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18AB" w14:textId="77777777" w:rsidR="00970D82" w:rsidRPr="007E77B2" w:rsidRDefault="00934E6F">
      <w:pPr>
        <w:pStyle w:val="BodyText"/>
        <w:ind w:left="2530"/>
      </w:pPr>
      <w:r w:rsidRPr="007E77B2">
        <w:rPr>
          <w:noProof/>
        </w:rPr>
        <w:drawing>
          <wp:inline distT="0" distB="0" distL="0" distR="0" wp14:anchorId="29C70CF4" wp14:editId="5448B219">
            <wp:extent cx="3672507" cy="828675"/>
            <wp:effectExtent l="0" t="0" r="0" b="0"/>
            <wp:docPr id="1" name="image1.png" descr="A bald eagle flying over a black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672507" cy="828675"/>
                    </a:xfrm>
                    <a:prstGeom prst="rect">
                      <a:avLst/>
                    </a:prstGeom>
                  </pic:spPr>
                </pic:pic>
              </a:graphicData>
            </a:graphic>
          </wp:inline>
        </w:drawing>
      </w:r>
    </w:p>
    <w:p w14:paraId="2BF44299" w14:textId="77777777" w:rsidR="00970D82" w:rsidRPr="007E77B2" w:rsidRDefault="00491A45">
      <w:pPr>
        <w:pStyle w:val="Title"/>
        <w:rPr>
          <w:sz w:val="28"/>
          <w:szCs w:val="28"/>
          <w:u w:val="none"/>
        </w:rPr>
      </w:pPr>
      <w:hyperlink r:id="rId8">
        <w:r w:rsidR="00934E6F" w:rsidRPr="007E77B2">
          <w:rPr>
            <w:color w:val="0000FF"/>
            <w:sz w:val="28"/>
            <w:szCs w:val="28"/>
            <w:u w:color="0000FF"/>
          </w:rPr>
          <w:t>www.reliableias.com</w:t>
        </w:r>
      </w:hyperlink>
    </w:p>
    <w:p w14:paraId="54AB9F54" w14:textId="77777777" w:rsidR="00970D82" w:rsidRPr="007E77B2" w:rsidRDefault="00970D82">
      <w:pPr>
        <w:pStyle w:val="BodyText"/>
      </w:pPr>
    </w:p>
    <w:p w14:paraId="570C38C0" w14:textId="77777777" w:rsidR="00970D82" w:rsidRPr="007E77B2" w:rsidRDefault="00491A45">
      <w:pPr>
        <w:pStyle w:val="BodyText"/>
        <w:spacing w:before="3"/>
      </w:pPr>
      <w:r>
        <w:pict w14:anchorId="03E55189">
          <v:group id="_x0000_s1035" style="position:absolute;margin-left:45.75pt;margin-top:11.9pt;width:505.5pt;height:4.9pt;z-index:-15728640;mso-wrap-distance-left:0;mso-wrap-distance-right:0;mso-position-horizontal-relative:page" coordorigin="915,238" coordsize="10110,98">
            <v:line id="_x0000_s1037" style="position:absolute" from="915,268" to="11025,268" strokeweight="3pt"/>
            <v:line id="_x0000_s1036" style="position:absolute" from="915,326" to="11025,326" strokeweight="1pt"/>
            <w10:wrap type="topAndBottom" anchorx="page"/>
          </v:group>
        </w:pict>
      </w:r>
    </w:p>
    <w:p w14:paraId="0AE9F26C" w14:textId="578C9D24" w:rsidR="00970D82" w:rsidRPr="007E77B2" w:rsidRDefault="00E96BC1">
      <w:pPr>
        <w:spacing w:line="309" w:lineRule="exact"/>
        <w:ind w:left="192"/>
        <w:jc w:val="center"/>
        <w:rPr>
          <w:b/>
          <w:sz w:val="28"/>
          <w:szCs w:val="28"/>
        </w:rPr>
      </w:pPr>
      <w:r>
        <w:rPr>
          <w:b/>
          <w:sz w:val="28"/>
          <w:szCs w:val="28"/>
        </w:rPr>
        <w:t xml:space="preserve">GENERAL STUDIES </w:t>
      </w:r>
      <w:r w:rsidR="0093605C">
        <w:rPr>
          <w:b/>
          <w:sz w:val="28"/>
          <w:szCs w:val="28"/>
        </w:rPr>
        <w:t>–</w:t>
      </w:r>
      <w:r w:rsidR="00EF0A4F">
        <w:rPr>
          <w:b/>
          <w:sz w:val="28"/>
          <w:szCs w:val="28"/>
        </w:rPr>
        <w:t xml:space="preserve"> </w:t>
      </w:r>
      <w:r>
        <w:rPr>
          <w:b/>
          <w:sz w:val="28"/>
          <w:szCs w:val="28"/>
        </w:rPr>
        <w:t>I</w:t>
      </w:r>
      <w:r w:rsidR="0093605C">
        <w:rPr>
          <w:b/>
          <w:sz w:val="28"/>
          <w:szCs w:val="28"/>
        </w:rPr>
        <w:t xml:space="preserve"> </w:t>
      </w:r>
      <w:r w:rsidR="00DA2C75">
        <w:rPr>
          <w:b/>
          <w:sz w:val="28"/>
          <w:szCs w:val="28"/>
        </w:rPr>
        <w:t>(</w:t>
      </w:r>
      <w:r w:rsidR="00DA2C75" w:rsidRPr="001C316D">
        <w:rPr>
          <w:b/>
          <w:sz w:val="28"/>
          <w:szCs w:val="28"/>
        </w:rPr>
        <w:t>TEST</w:t>
      </w:r>
      <w:r w:rsidR="0093605C">
        <w:rPr>
          <w:b/>
          <w:sz w:val="28"/>
          <w:szCs w:val="28"/>
        </w:rPr>
        <w:t xml:space="preserve"> </w:t>
      </w:r>
      <w:r w:rsidR="00DA2C75">
        <w:rPr>
          <w:b/>
          <w:sz w:val="28"/>
          <w:szCs w:val="28"/>
        </w:rPr>
        <w:t>-</w:t>
      </w:r>
      <w:r w:rsidR="0093605C">
        <w:rPr>
          <w:b/>
          <w:sz w:val="28"/>
          <w:szCs w:val="28"/>
        </w:rPr>
        <w:t xml:space="preserve"> </w:t>
      </w:r>
      <w:r w:rsidR="007A70E5">
        <w:rPr>
          <w:b/>
          <w:sz w:val="28"/>
          <w:szCs w:val="28"/>
        </w:rPr>
        <w:t>1</w:t>
      </w:r>
      <w:bookmarkStart w:id="0" w:name="_GoBack"/>
      <w:bookmarkEnd w:id="0"/>
      <w:r w:rsidR="00DA2C75">
        <w:rPr>
          <w:b/>
          <w:sz w:val="28"/>
          <w:szCs w:val="28"/>
        </w:rPr>
        <w:t>)</w:t>
      </w:r>
    </w:p>
    <w:p w14:paraId="4C05D673" w14:textId="77777777" w:rsidR="00970D82" w:rsidRPr="007E77B2" w:rsidRDefault="00934E6F">
      <w:pPr>
        <w:tabs>
          <w:tab w:val="left" w:pos="7340"/>
        </w:tabs>
        <w:spacing w:before="249"/>
        <w:ind w:left="139"/>
        <w:jc w:val="center"/>
        <w:rPr>
          <w:b/>
          <w:sz w:val="28"/>
          <w:szCs w:val="28"/>
        </w:rPr>
      </w:pPr>
      <w:r w:rsidRPr="007E77B2">
        <w:rPr>
          <w:b/>
          <w:sz w:val="28"/>
          <w:szCs w:val="28"/>
        </w:rPr>
        <w:t>Time</w:t>
      </w:r>
      <w:r w:rsidRPr="007E77B2">
        <w:rPr>
          <w:b/>
          <w:spacing w:val="-1"/>
          <w:sz w:val="28"/>
          <w:szCs w:val="28"/>
        </w:rPr>
        <w:t xml:space="preserve"> </w:t>
      </w:r>
      <w:r w:rsidRPr="007E77B2">
        <w:rPr>
          <w:b/>
          <w:sz w:val="28"/>
          <w:szCs w:val="28"/>
        </w:rPr>
        <w:t>Allowed:</w:t>
      </w:r>
      <w:r w:rsidRPr="007E77B2">
        <w:rPr>
          <w:b/>
          <w:spacing w:val="-3"/>
          <w:sz w:val="28"/>
          <w:szCs w:val="28"/>
        </w:rPr>
        <w:t xml:space="preserve"> </w:t>
      </w:r>
      <w:r w:rsidR="007F353D">
        <w:rPr>
          <w:b/>
          <w:sz w:val="28"/>
          <w:szCs w:val="28"/>
        </w:rPr>
        <w:t>180</w:t>
      </w:r>
      <w:r w:rsidRPr="007E77B2">
        <w:rPr>
          <w:b/>
          <w:spacing w:val="-1"/>
          <w:sz w:val="28"/>
          <w:szCs w:val="28"/>
        </w:rPr>
        <w:t xml:space="preserve"> </w:t>
      </w:r>
      <w:r w:rsidRPr="007E77B2">
        <w:rPr>
          <w:b/>
          <w:sz w:val="28"/>
          <w:szCs w:val="28"/>
        </w:rPr>
        <w:t>Mins</w:t>
      </w:r>
      <w:r w:rsidRPr="007E77B2">
        <w:rPr>
          <w:b/>
          <w:sz w:val="28"/>
          <w:szCs w:val="28"/>
        </w:rPr>
        <w:tab/>
        <w:t>Maximum</w:t>
      </w:r>
      <w:r w:rsidRPr="007E77B2">
        <w:rPr>
          <w:b/>
          <w:spacing w:val="-3"/>
          <w:sz w:val="28"/>
          <w:szCs w:val="28"/>
        </w:rPr>
        <w:t xml:space="preserve"> </w:t>
      </w:r>
      <w:r w:rsidRPr="007E77B2">
        <w:rPr>
          <w:b/>
          <w:sz w:val="28"/>
          <w:szCs w:val="28"/>
        </w:rPr>
        <w:t>Marks:</w:t>
      </w:r>
      <w:r w:rsidRPr="007E77B2">
        <w:rPr>
          <w:b/>
          <w:spacing w:val="-1"/>
          <w:sz w:val="28"/>
          <w:szCs w:val="28"/>
        </w:rPr>
        <w:t xml:space="preserve"> </w:t>
      </w:r>
      <w:r w:rsidR="007F353D">
        <w:rPr>
          <w:b/>
          <w:spacing w:val="-1"/>
          <w:sz w:val="28"/>
          <w:szCs w:val="28"/>
        </w:rPr>
        <w:t>25</w:t>
      </w:r>
      <w:r w:rsidR="003E02F1">
        <w:rPr>
          <w:b/>
          <w:sz w:val="28"/>
          <w:szCs w:val="28"/>
        </w:rPr>
        <w:t>0</w:t>
      </w:r>
    </w:p>
    <w:p w14:paraId="1700E2FB" w14:textId="77777777" w:rsidR="00970D82" w:rsidRPr="007E77B2" w:rsidRDefault="00491A45">
      <w:pPr>
        <w:pStyle w:val="BodyText"/>
        <w:spacing w:line="88" w:lineRule="exact"/>
        <w:ind w:left="235" w:right="-29"/>
      </w:pPr>
      <w:r>
        <w:rPr>
          <w:position w:val="-1"/>
        </w:rPr>
      </w:r>
      <w:r>
        <w:rPr>
          <w:position w:val="-1"/>
        </w:rPr>
        <w:pict w14:anchorId="30F4FCDA">
          <v:group id="_x0000_s1033" style="width:505.5pt;height:4.4pt;mso-position-horizontal-relative:char;mso-position-vertical-relative:line" coordsize="10110,88">
            <v:shape id="_x0000_s1034" style="position:absolute;width:10110;height:88" coordsize="10110,88" o:spt="100" adj="0,,0" path="m10110,68l,68,,88r10110,l10110,68xm10110,l,,,35,,55r,5l10110,60r,-5l10110,35r,-35xe" fillcolor="black" stroked="f">
              <v:stroke joinstyle="round"/>
              <v:formulas/>
              <v:path arrowok="t" o:connecttype="segments"/>
            </v:shape>
            <w10:anchorlock/>
          </v:group>
        </w:pict>
      </w:r>
    </w:p>
    <w:p w14:paraId="18106B90" w14:textId="77777777" w:rsidR="00970D82" w:rsidRPr="007E77B2" w:rsidRDefault="00970D82">
      <w:pPr>
        <w:pStyle w:val="BodyText"/>
        <w:rPr>
          <w:b/>
        </w:rPr>
      </w:pPr>
    </w:p>
    <w:p w14:paraId="48FB2584" w14:textId="77777777" w:rsidR="00970D82" w:rsidRPr="007E77B2" w:rsidRDefault="00934E6F">
      <w:pPr>
        <w:spacing w:before="199"/>
        <w:ind w:left="2031" w:right="2268"/>
        <w:jc w:val="center"/>
        <w:rPr>
          <w:b/>
          <w:sz w:val="28"/>
          <w:szCs w:val="28"/>
        </w:rPr>
      </w:pPr>
      <w:r w:rsidRPr="007E77B2">
        <w:rPr>
          <w:b/>
          <w:sz w:val="28"/>
          <w:szCs w:val="28"/>
        </w:rPr>
        <w:t>QUESTION</w:t>
      </w:r>
      <w:r w:rsidRPr="007E77B2">
        <w:rPr>
          <w:b/>
          <w:spacing w:val="-7"/>
          <w:sz w:val="28"/>
          <w:szCs w:val="28"/>
        </w:rPr>
        <w:t xml:space="preserve"> </w:t>
      </w:r>
      <w:r w:rsidRPr="007E77B2">
        <w:rPr>
          <w:b/>
          <w:sz w:val="28"/>
          <w:szCs w:val="28"/>
        </w:rPr>
        <w:t>PAPER</w:t>
      </w:r>
      <w:r w:rsidRPr="007E77B2">
        <w:rPr>
          <w:b/>
          <w:spacing w:val="-1"/>
          <w:sz w:val="28"/>
          <w:szCs w:val="28"/>
        </w:rPr>
        <w:t xml:space="preserve"> </w:t>
      </w:r>
      <w:r w:rsidRPr="007E77B2">
        <w:rPr>
          <w:b/>
          <w:sz w:val="28"/>
          <w:szCs w:val="28"/>
        </w:rPr>
        <w:t>SPECIFIC</w:t>
      </w:r>
      <w:r w:rsidRPr="007E77B2">
        <w:rPr>
          <w:b/>
          <w:spacing w:val="-3"/>
          <w:sz w:val="28"/>
          <w:szCs w:val="28"/>
        </w:rPr>
        <w:t xml:space="preserve"> </w:t>
      </w:r>
      <w:r w:rsidRPr="007E77B2">
        <w:rPr>
          <w:b/>
          <w:sz w:val="28"/>
          <w:szCs w:val="28"/>
        </w:rPr>
        <w:t>INSTRUCTIONS</w:t>
      </w:r>
    </w:p>
    <w:p w14:paraId="65DB0740" w14:textId="77777777" w:rsidR="00970D82" w:rsidRPr="007E77B2" w:rsidRDefault="00970D82" w:rsidP="008E3C7E">
      <w:pPr>
        <w:pStyle w:val="BodyText"/>
        <w:spacing w:line="360" w:lineRule="auto"/>
        <w:rPr>
          <w:b/>
        </w:rPr>
      </w:pPr>
    </w:p>
    <w:p w14:paraId="1EB21B56" w14:textId="77777777" w:rsidR="00970D82" w:rsidRPr="007E77B2" w:rsidRDefault="00934E6F" w:rsidP="006E2D59">
      <w:pPr>
        <w:pStyle w:val="ListParagraph"/>
        <w:numPr>
          <w:ilvl w:val="0"/>
          <w:numId w:val="11"/>
        </w:numPr>
        <w:tabs>
          <w:tab w:val="left" w:pos="672"/>
        </w:tabs>
        <w:spacing w:line="360" w:lineRule="auto"/>
        <w:rPr>
          <w:sz w:val="28"/>
          <w:szCs w:val="28"/>
        </w:rPr>
      </w:pPr>
      <w:r w:rsidRPr="007E77B2">
        <w:rPr>
          <w:sz w:val="28"/>
          <w:szCs w:val="28"/>
        </w:rPr>
        <w:t>Please</w:t>
      </w:r>
      <w:r w:rsidRPr="007E77B2">
        <w:rPr>
          <w:spacing w:val="-4"/>
          <w:sz w:val="28"/>
          <w:szCs w:val="28"/>
        </w:rPr>
        <w:t xml:space="preserve"> </w:t>
      </w:r>
      <w:r w:rsidRPr="007E77B2">
        <w:rPr>
          <w:sz w:val="28"/>
          <w:szCs w:val="28"/>
        </w:rPr>
        <w:t>read</w:t>
      </w:r>
      <w:r w:rsidRPr="007E77B2">
        <w:rPr>
          <w:spacing w:val="-3"/>
          <w:sz w:val="28"/>
          <w:szCs w:val="28"/>
        </w:rPr>
        <w:t xml:space="preserve"> </w:t>
      </w:r>
      <w:r w:rsidRPr="007E77B2">
        <w:rPr>
          <w:sz w:val="28"/>
          <w:szCs w:val="28"/>
        </w:rPr>
        <w:t>each</w:t>
      </w:r>
      <w:r w:rsidRPr="007E77B2">
        <w:rPr>
          <w:spacing w:val="-6"/>
          <w:sz w:val="28"/>
          <w:szCs w:val="28"/>
        </w:rPr>
        <w:t xml:space="preserve"> </w:t>
      </w:r>
      <w:r w:rsidRPr="007E77B2">
        <w:rPr>
          <w:sz w:val="28"/>
          <w:szCs w:val="28"/>
        </w:rPr>
        <w:t>of</w:t>
      </w:r>
      <w:r w:rsidRPr="007E77B2">
        <w:rPr>
          <w:spacing w:val="-3"/>
          <w:sz w:val="28"/>
          <w:szCs w:val="28"/>
        </w:rPr>
        <w:t xml:space="preserve"> </w:t>
      </w:r>
      <w:r w:rsidRPr="007E77B2">
        <w:rPr>
          <w:sz w:val="28"/>
          <w:szCs w:val="28"/>
        </w:rPr>
        <w:t>the</w:t>
      </w:r>
      <w:r w:rsidRPr="007E77B2">
        <w:rPr>
          <w:spacing w:val="-4"/>
          <w:sz w:val="28"/>
          <w:szCs w:val="28"/>
        </w:rPr>
        <w:t xml:space="preserve"> </w:t>
      </w:r>
      <w:r w:rsidRPr="007E77B2">
        <w:rPr>
          <w:sz w:val="28"/>
          <w:szCs w:val="28"/>
        </w:rPr>
        <w:t>following</w:t>
      </w:r>
      <w:r w:rsidRPr="007E77B2">
        <w:rPr>
          <w:spacing w:val="-6"/>
          <w:sz w:val="28"/>
          <w:szCs w:val="28"/>
        </w:rPr>
        <w:t xml:space="preserve"> </w:t>
      </w:r>
      <w:r w:rsidRPr="007E77B2">
        <w:rPr>
          <w:sz w:val="28"/>
          <w:szCs w:val="28"/>
        </w:rPr>
        <w:t>instructions</w:t>
      </w:r>
      <w:r w:rsidRPr="007E77B2">
        <w:rPr>
          <w:spacing w:val="-3"/>
          <w:sz w:val="28"/>
          <w:szCs w:val="28"/>
        </w:rPr>
        <w:t xml:space="preserve"> </w:t>
      </w:r>
      <w:r w:rsidRPr="007E77B2">
        <w:rPr>
          <w:sz w:val="28"/>
          <w:szCs w:val="28"/>
        </w:rPr>
        <w:t>carefully</w:t>
      </w:r>
      <w:r w:rsidRPr="007E77B2">
        <w:rPr>
          <w:spacing w:val="-2"/>
          <w:sz w:val="28"/>
          <w:szCs w:val="28"/>
        </w:rPr>
        <w:t xml:space="preserve"> </w:t>
      </w:r>
      <w:r w:rsidRPr="007E77B2">
        <w:rPr>
          <w:sz w:val="28"/>
          <w:szCs w:val="28"/>
        </w:rPr>
        <w:t>before</w:t>
      </w:r>
      <w:r w:rsidRPr="007E77B2">
        <w:rPr>
          <w:spacing w:val="-4"/>
          <w:sz w:val="28"/>
          <w:szCs w:val="28"/>
        </w:rPr>
        <w:t xml:space="preserve"> </w:t>
      </w:r>
      <w:r w:rsidRPr="007E77B2">
        <w:rPr>
          <w:sz w:val="28"/>
          <w:szCs w:val="28"/>
        </w:rPr>
        <w:t>attempting</w:t>
      </w:r>
      <w:r w:rsidRPr="007E77B2">
        <w:rPr>
          <w:spacing w:val="-2"/>
          <w:sz w:val="28"/>
          <w:szCs w:val="28"/>
        </w:rPr>
        <w:t xml:space="preserve"> </w:t>
      </w:r>
      <w:r w:rsidRPr="007E77B2">
        <w:rPr>
          <w:sz w:val="28"/>
          <w:szCs w:val="28"/>
        </w:rPr>
        <w:t>questions.</w:t>
      </w:r>
    </w:p>
    <w:p w14:paraId="31CF7A1A" w14:textId="77777777" w:rsidR="008E3C7E" w:rsidRDefault="008E3C7E" w:rsidP="006E2D59">
      <w:pPr>
        <w:pStyle w:val="ListParagraph"/>
        <w:numPr>
          <w:ilvl w:val="0"/>
          <w:numId w:val="11"/>
        </w:numPr>
        <w:tabs>
          <w:tab w:val="left" w:pos="672"/>
        </w:tabs>
        <w:spacing w:line="360" w:lineRule="auto"/>
        <w:rPr>
          <w:sz w:val="28"/>
          <w:szCs w:val="28"/>
        </w:rPr>
      </w:pPr>
      <w:r w:rsidRPr="008E3C7E">
        <w:rPr>
          <w:sz w:val="28"/>
          <w:szCs w:val="28"/>
        </w:rPr>
        <w:t>There are TWENTY questions printed in ENGLISH</w:t>
      </w:r>
      <w:r>
        <w:rPr>
          <w:sz w:val="28"/>
          <w:szCs w:val="28"/>
        </w:rPr>
        <w:t>.</w:t>
      </w:r>
    </w:p>
    <w:p w14:paraId="7F8BF256" w14:textId="77777777" w:rsidR="00970D82" w:rsidRPr="006E2D59" w:rsidRDefault="00934E6F" w:rsidP="006E2D59">
      <w:pPr>
        <w:pStyle w:val="ListParagraph"/>
        <w:numPr>
          <w:ilvl w:val="0"/>
          <w:numId w:val="11"/>
        </w:numPr>
        <w:tabs>
          <w:tab w:val="left" w:pos="672"/>
        </w:tabs>
        <w:spacing w:line="360" w:lineRule="auto"/>
        <w:rPr>
          <w:b/>
          <w:bCs/>
          <w:sz w:val="28"/>
          <w:szCs w:val="28"/>
        </w:rPr>
      </w:pPr>
      <w:r w:rsidRPr="006E2D59">
        <w:rPr>
          <w:b/>
          <w:bCs/>
          <w:sz w:val="28"/>
          <w:szCs w:val="28"/>
        </w:rPr>
        <w:t>All</w:t>
      </w:r>
      <w:r w:rsidRPr="006E2D59">
        <w:rPr>
          <w:b/>
          <w:bCs/>
          <w:spacing w:val="-3"/>
          <w:sz w:val="28"/>
          <w:szCs w:val="28"/>
        </w:rPr>
        <w:t xml:space="preserve"> </w:t>
      </w:r>
      <w:r w:rsidRPr="006E2D59">
        <w:rPr>
          <w:b/>
          <w:bCs/>
          <w:sz w:val="28"/>
          <w:szCs w:val="28"/>
        </w:rPr>
        <w:t>questions</w:t>
      </w:r>
      <w:r w:rsidRPr="006E2D59">
        <w:rPr>
          <w:b/>
          <w:bCs/>
          <w:spacing w:val="-4"/>
          <w:sz w:val="28"/>
          <w:szCs w:val="28"/>
        </w:rPr>
        <w:t xml:space="preserve"> </w:t>
      </w:r>
      <w:r w:rsidRPr="006E2D59">
        <w:rPr>
          <w:b/>
          <w:bCs/>
          <w:sz w:val="28"/>
          <w:szCs w:val="28"/>
        </w:rPr>
        <w:t>are</w:t>
      </w:r>
      <w:r w:rsidRPr="006E2D59">
        <w:rPr>
          <w:b/>
          <w:bCs/>
          <w:spacing w:val="-4"/>
          <w:sz w:val="28"/>
          <w:szCs w:val="28"/>
        </w:rPr>
        <w:t xml:space="preserve"> </w:t>
      </w:r>
      <w:r w:rsidRPr="006E2D59">
        <w:rPr>
          <w:b/>
          <w:bCs/>
          <w:sz w:val="28"/>
          <w:szCs w:val="28"/>
        </w:rPr>
        <w:t>compulsory.</w:t>
      </w:r>
    </w:p>
    <w:p w14:paraId="36DCC49B" w14:textId="77777777" w:rsidR="00A806A1" w:rsidRPr="007E77B2" w:rsidRDefault="00A806A1" w:rsidP="006E2D59">
      <w:pPr>
        <w:numPr>
          <w:ilvl w:val="0"/>
          <w:numId w:val="11"/>
        </w:numPr>
        <w:tabs>
          <w:tab w:val="left" w:pos="361"/>
        </w:tabs>
        <w:spacing w:line="360" w:lineRule="auto"/>
        <w:jc w:val="both"/>
        <w:rPr>
          <w:sz w:val="28"/>
          <w:szCs w:val="28"/>
        </w:rPr>
      </w:pPr>
      <w:r w:rsidRPr="007E77B2">
        <w:rPr>
          <w:sz w:val="28"/>
          <w:szCs w:val="28"/>
        </w:rPr>
        <w:t>The</w:t>
      </w:r>
      <w:r w:rsidRPr="007E77B2">
        <w:rPr>
          <w:spacing w:val="-3"/>
          <w:sz w:val="28"/>
          <w:szCs w:val="28"/>
        </w:rPr>
        <w:t xml:space="preserve"> </w:t>
      </w:r>
      <w:r w:rsidRPr="007E77B2">
        <w:rPr>
          <w:sz w:val="28"/>
          <w:szCs w:val="28"/>
        </w:rPr>
        <w:t>number</w:t>
      </w:r>
      <w:r w:rsidRPr="007E77B2">
        <w:rPr>
          <w:spacing w:val="-5"/>
          <w:sz w:val="28"/>
          <w:szCs w:val="28"/>
        </w:rPr>
        <w:t xml:space="preserve"> </w:t>
      </w:r>
      <w:r w:rsidRPr="007E77B2">
        <w:rPr>
          <w:sz w:val="28"/>
          <w:szCs w:val="28"/>
        </w:rPr>
        <w:t>of</w:t>
      </w:r>
      <w:r w:rsidRPr="007E77B2">
        <w:rPr>
          <w:spacing w:val="-2"/>
          <w:sz w:val="28"/>
          <w:szCs w:val="28"/>
        </w:rPr>
        <w:t xml:space="preserve"> </w:t>
      </w:r>
      <w:r w:rsidRPr="007E77B2">
        <w:rPr>
          <w:sz w:val="28"/>
          <w:szCs w:val="28"/>
        </w:rPr>
        <w:t>marks</w:t>
      </w:r>
      <w:r w:rsidRPr="007E77B2">
        <w:rPr>
          <w:spacing w:val="-3"/>
          <w:sz w:val="28"/>
          <w:szCs w:val="28"/>
        </w:rPr>
        <w:t xml:space="preserve"> </w:t>
      </w:r>
      <w:r w:rsidRPr="007E77B2">
        <w:rPr>
          <w:sz w:val="28"/>
          <w:szCs w:val="28"/>
        </w:rPr>
        <w:t>carried</w:t>
      </w:r>
      <w:r w:rsidRPr="007E77B2">
        <w:rPr>
          <w:spacing w:val="-5"/>
          <w:sz w:val="28"/>
          <w:szCs w:val="28"/>
        </w:rPr>
        <w:t xml:space="preserve"> </w:t>
      </w:r>
      <w:r w:rsidRPr="007E77B2">
        <w:rPr>
          <w:sz w:val="28"/>
          <w:szCs w:val="28"/>
        </w:rPr>
        <w:t>by</w:t>
      </w:r>
      <w:r w:rsidRPr="007E77B2">
        <w:rPr>
          <w:spacing w:val="-1"/>
          <w:sz w:val="28"/>
          <w:szCs w:val="28"/>
        </w:rPr>
        <w:t xml:space="preserve"> </w:t>
      </w:r>
      <w:r w:rsidRPr="007E77B2">
        <w:rPr>
          <w:sz w:val="28"/>
          <w:szCs w:val="28"/>
        </w:rPr>
        <w:t>a</w:t>
      </w:r>
      <w:r w:rsidRPr="007E77B2">
        <w:rPr>
          <w:spacing w:val="-6"/>
          <w:sz w:val="28"/>
          <w:szCs w:val="28"/>
        </w:rPr>
        <w:t xml:space="preserve"> </w:t>
      </w:r>
      <w:r w:rsidRPr="007E77B2">
        <w:rPr>
          <w:sz w:val="28"/>
          <w:szCs w:val="28"/>
        </w:rPr>
        <w:t>question/part</w:t>
      </w:r>
      <w:r w:rsidRPr="007E77B2">
        <w:rPr>
          <w:spacing w:val="-5"/>
          <w:sz w:val="28"/>
          <w:szCs w:val="28"/>
        </w:rPr>
        <w:t xml:space="preserve"> </w:t>
      </w:r>
      <w:r w:rsidRPr="007E77B2">
        <w:rPr>
          <w:sz w:val="28"/>
          <w:szCs w:val="28"/>
        </w:rPr>
        <w:t>is</w:t>
      </w:r>
      <w:r w:rsidRPr="007E77B2">
        <w:rPr>
          <w:spacing w:val="-5"/>
          <w:sz w:val="28"/>
          <w:szCs w:val="28"/>
        </w:rPr>
        <w:t xml:space="preserve"> </w:t>
      </w:r>
      <w:r w:rsidRPr="007E77B2">
        <w:rPr>
          <w:sz w:val="28"/>
          <w:szCs w:val="28"/>
        </w:rPr>
        <w:t>indicated</w:t>
      </w:r>
      <w:r w:rsidRPr="007E77B2">
        <w:rPr>
          <w:spacing w:val="-1"/>
          <w:sz w:val="28"/>
          <w:szCs w:val="28"/>
        </w:rPr>
        <w:t xml:space="preserve"> </w:t>
      </w:r>
      <w:r w:rsidRPr="007E77B2">
        <w:rPr>
          <w:sz w:val="28"/>
          <w:szCs w:val="28"/>
        </w:rPr>
        <w:t>against</w:t>
      </w:r>
      <w:r w:rsidRPr="007E77B2">
        <w:rPr>
          <w:spacing w:val="-1"/>
          <w:sz w:val="28"/>
          <w:szCs w:val="28"/>
        </w:rPr>
        <w:t xml:space="preserve"> </w:t>
      </w:r>
      <w:r w:rsidRPr="007E77B2">
        <w:rPr>
          <w:sz w:val="28"/>
          <w:szCs w:val="28"/>
        </w:rPr>
        <w:t>it.</w:t>
      </w:r>
    </w:p>
    <w:p w14:paraId="4E6F2F6C" w14:textId="77777777" w:rsidR="00A806A1" w:rsidRDefault="00A806A1" w:rsidP="006E2D59">
      <w:pPr>
        <w:numPr>
          <w:ilvl w:val="0"/>
          <w:numId w:val="11"/>
        </w:numPr>
        <w:tabs>
          <w:tab w:val="left" w:pos="361"/>
        </w:tabs>
        <w:spacing w:line="360" w:lineRule="auto"/>
        <w:ind w:right="-15"/>
        <w:jc w:val="both"/>
        <w:rPr>
          <w:sz w:val="28"/>
          <w:szCs w:val="28"/>
        </w:rPr>
      </w:pPr>
      <w:r w:rsidRPr="007E77B2">
        <w:rPr>
          <w:spacing w:val="-1"/>
          <w:sz w:val="28"/>
          <w:szCs w:val="28"/>
        </w:rPr>
        <w:t>Answers</w:t>
      </w:r>
      <w:r w:rsidRPr="007E77B2">
        <w:rPr>
          <w:spacing w:val="-17"/>
          <w:sz w:val="28"/>
          <w:szCs w:val="28"/>
        </w:rPr>
        <w:t xml:space="preserve"> </w:t>
      </w:r>
      <w:r w:rsidRPr="007E77B2">
        <w:rPr>
          <w:spacing w:val="-1"/>
          <w:sz w:val="28"/>
          <w:szCs w:val="28"/>
        </w:rPr>
        <w:t>must</w:t>
      </w:r>
      <w:r w:rsidRPr="007E77B2">
        <w:rPr>
          <w:spacing w:val="-19"/>
          <w:sz w:val="28"/>
          <w:szCs w:val="28"/>
        </w:rPr>
        <w:t xml:space="preserve"> </w:t>
      </w:r>
      <w:r w:rsidRPr="007E77B2">
        <w:rPr>
          <w:spacing w:val="-1"/>
          <w:sz w:val="28"/>
          <w:szCs w:val="28"/>
        </w:rPr>
        <w:t>be</w:t>
      </w:r>
      <w:r w:rsidRPr="007E77B2">
        <w:rPr>
          <w:spacing w:val="-17"/>
          <w:sz w:val="28"/>
          <w:szCs w:val="28"/>
        </w:rPr>
        <w:t xml:space="preserve"> </w:t>
      </w:r>
      <w:r w:rsidRPr="007E77B2">
        <w:rPr>
          <w:spacing w:val="-1"/>
          <w:sz w:val="28"/>
          <w:szCs w:val="28"/>
        </w:rPr>
        <w:t>written</w:t>
      </w:r>
      <w:r w:rsidRPr="007E77B2">
        <w:rPr>
          <w:spacing w:val="-19"/>
          <w:sz w:val="28"/>
          <w:szCs w:val="28"/>
        </w:rPr>
        <w:t xml:space="preserve"> </w:t>
      </w:r>
      <w:r w:rsidRPr="007E77B2">
        <w:rPr>
          <w:spacing w:val="-1"/>
          <w:sz w:val="28"/>
          <w:szCs w:val="28"/>
        </w:rPr>
        <w:t>in</w:t>
      </w:r>
      <w:r w:rsidRPr="007E77B2">
        <w:rPr>
          <w:spacing w:val="-19"/>
          <w:sz w:val="28"/>
          <w:szCs w:val="28"/>
        </w:rPr>
        <w:t xml:space="preserve"> </w:t>
      </w:r>
      <w:r w:rsidRPr="007E77B2">
        <w:rPr>
          <w:spacing w:val="-1"/>
          <w:sz w:val="28"/>
          <w:szCs w:val="28"/>
        </w:rPr>
        <w:t>the</w:t>
      </w:r>
      <w:r w:rsidRPr="007E77B2">
        <w:rPr>
          <w:spacing w:val="-17"/>
          <w:sz w:val="28"/>
          <w:szCs w:val="28"/>
        </w:rPr>
        <w:t xml:space="preserve"> </w:t>
      </w:r>
      <w:r w:rsidRPr="007E77B2">
        <w:rPr>
          <w:spacing w:val="-1"/>
          <w:sz w:val="28"/>
          <w:szCs w:val="28"/>
        </w:rPr>
        <w:t>medium</w:t>
      </w:r>
      <w:r w:rsidRPr="007E77B2">
        <w:rPr>
          <w:spacing w:val="-18"/>
          <w:sz w:val="28"/>
          <w:szCs w:val="28"/>
        </w:rPr>
        <w:t xml:space="preserve"> </w:t>
      </w:r>
      <w:r w:rsidRPr="007E77B2">
        <w:rPr>
          <w:sz w:val="28"/>
          <w:szCs w:val="28"/>
        </w:rPr>
        <w:t>authorized</w:t>
      </w:r>
      <w:r w:rsidRPr="007E77B2">
        <w:rPr>
          <w:spacing w:val="-17"/>
          <w:sz w:val="28"/>
          <w:szCs w:val="28"/>
        </w:rPr>
        <w:t xml:space="preserve"> </w:t>
      </w:r>
      <w:r w:rsidRPr="007E77B2">
        <w:rPr>
          <w:sz w:val="28"/>
          <w:szCs w:val="28"/>
        </w:rPr>
        <w:t>in</w:t>
      </w:r>
      <w:r w:rsidRPr="007E77B2">
        <w:rPr>
          <w:spacing w:val="-16"/>
          <w:sz w:val="28"/>
          <w:szCs w:val="28"/>
        </w:rPr>
        <w:t xml:space="preserve"> </w:t>
      </w:r>
      <w:r w:rsidRPr="007E77B2">
        <w:rPr>
          <w:sz w:val="28"/>
          <w:szCs w:val="28"/>
        </w:rPr>
        <w:t>the</w:t>
      </w:r>
      <w:r w:rsidRPr="007E77B2">
        <w:rPr>
          <w:spacing w:val="-20"/>
          <w:sz w:val="28"/>
          <w:szCs w:val="28"/>
        </w:rPr>
        <w:t xml:space="preserve"> </w:t>
      </w:r>
      <w:r w:rsidRPr="007E77B2">
        <w:rPr>
          <w:sz w:val="28"/>
          <w:szCs w:val="28"/>
        </w:rPr>
        <w:t>Admission</w:t>
      </w:r>
      <w:r w:rsidRPr="007E77B2">
        <w:rPr>
          <w:spacing w:val="-16"/>
          <w:sz w:val="28"/>
          <w:szCs w:val="28"/>
        </w:rPr>
        <w:t xml:space="preserve"> </w:t>
      </w:r>
      <w:r w:rsidRPr="007E77B2">
        <w:rPr>
          <w:sz w:val="28"/>
          <w:szCs w:val="28"/>
        </w:rPr>
        <w:t>Certificate</w:t>
      </w:r>
      <w:r w:rsidRPr="007E77B2">
        <w:rPr>
          <w:spacing w:val="-20"/>
          <w:sz w:val="28"/>
          <w:szCs w:val="28"/>
        </w:rPr>
        <w:t xml:space="preserve"> </w:t>
      </w:r>
      <w:r w:rsidRPr="007E77B2">
        <w:rPr>
          <w:sz w:val="28"/>
          <w:szCs w:val="28"/>
        </w:rPr>
        <w:t>which</w:t>
      </w:r>
      <w:r w:rsidRPr="007E77B2">
        <w:rPr>
          <w:spacing w:val="-68"/>
          <w:sz w:val="28"/>
          <w:szCs w:val="28"/>
        </w:rPr>
        <w:t xml:space="preserve"> </w:t>
      </w:r>
      <w:r w:rsidRPr="007E77B2">
        <w:rPr>
          <w:sz w:val="28"/>
          <w:szCs w:val="28"/>
        </w:rPr>
        <w:t>must be stated clearly on the cover of this Question-cum-Answer (QCA) Booklet in</w:t>
      </w:r>
      <w:r w:rsidRPr="007E77B2">
        <w:rPr>
          <w:spacing w:val="1"/>
          <w:sz w:val="28"/>
          <w:szCs w:val="28"/>
        </w:rPr>
        <w:t xml:space="preserve"> </w:t>
      </w:r>
      <w:r w:rsidRPr="007E77B2">
        <w:rPr>
          <w:sz w:val="28"/>
          <w:szCs w:val="28"/>
        </w:rPr>
        <w:t>the</w:t>
      </w:r>
      <w:r w:rsidRPr="007E77B2">
        <w:rPr>
          <w:spacing w:val="16"/>
          <w:sz w:val="28"/>
          <w:szCs w:val="28"/>
        </w:rPr>
        <w:t xml:space="preserve"> </w:t>
      </w:r>
      <w:r w:rsidRPr="007E77B2">
        <w:rPr>
          <w:sz w:val="28"/>
          <w:szCs w:val="28"/>
        </w:rPr>
        <w:t>space</w:t>
      </w:r>
      <w:r w:rsidRPr="007E77B2">
        <w:rPr>
          <w:spacing w:val="19"/>
          <w:sz w:val="28"/>
          <w:szCs w:val="28"/>
        </w:rPr>
        <w:t xml:space="preserve"> </w:t>
      </w:r>
      <w:r w:rsidRPr="007E77B2">
        <w:rPr>
          <w:sz w:val="28"/>
          <w:szCs w:val="28"/>
        </w:rPr>
        <w:t>provided.</w:t>
      </w:r>
      <w:r w:rsidRPr="007E77B2">
        <w:rPr>
          <w:spacing w:val="18"/>
          <w:sz w:val="28"/>
          <w:szCs w:val="28"/>
        </w:rPr>
        <w:t xml:space="preserve"> </w:t>
      </w:r>
      <w:r w:rsidRPr="007E77B2">
        <w:rPr>
          <w:sz w:val="28"/>
          <w:szCs w:val="28"/>
        </w:rPr>
        <w:t>No</w:t>
      </w:r>
      <w:r w:rsidRPr="007E77B2">
        <w:rPr>
          <w:spacing w:val="19"/>
          <w:sz w:val="28"/>
          <w:szCs w:val="28"/>
        </w:rPr>
        <w:t xml:space="preserve"> </w:t>
      </w:r>
      <w:r w:rsidRPr="007E77B2">
        <w:rPr>
          <w:sz w:val="28"/>
          <w:szCs w:val="28"/>
        </w:rPr>
        <w:t>marks</w:t>
      </w:r>
      <w:r w:rsidRPr="007E77B2">
        <w:rPr>
          <w:spacing w:val="19"/>
          <w:sz w:val="28"/>
          <w:szCs w:val="28"/>
        </w:rPr>
        <w:t xml:space="preserve"> </w:t>
      </w:r>
      <w:r w:rsidRPr="007E77B2">
        <w:rPr>
          <w:sz w:val="28"/>
          <w:szCs w:val="28"/>
        </w:rPr>
        <w:t>will</w:t>
      </w:r>
      <w:r w:rsidRPr="007E77B2">
        <w:rPr>
          <w:spacing w:val="20"/>
          <w:sz w:val="28"/>
          <w:szCs w:val="28"/>
        </w:rPr>
        <w:t xml:space="preserve"> </w:t>
      </w:r>
      <w:r w:rsidRPr="007E77B2">
        <w:rPr>
          <w:sz w:val="28"/>
          <w:szCs w:val="28"/>
        </w:rPr>
        <w:t>be</w:t>
      </w:r>
      <w:r w:rsidRPr="007E77B2">
        <w:rPr>
          <w:spacing w:val="19"/>
          <w:sz w:val="28"/>
          <w:szCs w:val="28"/>
        </w:rPr>
        <w:t xml:space="preserve"> </w:t>
      </w:r>
      <w:r w:rsidRPr="007E77B2">
        <w:rPr>
          <w:sz w:val="28"/>
          <w:szCs w:val="28"/>
        </w:rPr>
        <w:t>given</w:t>
      </w:r>
      <w:r w:rsidRPr="007E77B2">
        <w:rPr>
          <w:spacing w:val="20"/>
          <w:sz w:val="28"/>
          <w:szCs w:val="28"/>
        </w:rPr>
        <w:t xml:space="preserve"> </w:t>
      </w:r>
      <w:r w:rsidRPr="007E77B2">
        <w:rPr>
          <w:sz w:val="28"/>
          <w:szCs w:val="28"/>
        </w:rPr>
        <w:t>for</w:t>
      </w:r>
      <w:r w:rsidRPr="007E77B2">
        <w:rPr>
          <w:spacing w:val="18"/>
          <w:sz w:val="28"/>
          <w:szCs w:val="28"/>
        </w:rPr>
        <w:t xml:space="preserve"> </w:t>
      </w:r>
      <w:r w:rsidRPr="007E77B2">
        <w:rPr>
          <w:sz w:val="28"/>
          <w:szCs w:val="28"/>
        </w:rPr>
        <w:t>answers</w:t>
      </w:r>
      <w:r w:rsidRPr="007E77B2">
        <w:rPr>
          <w:spacing w:val="17"/>
          <w:sz w:val="28"/>
          <w:szCs w:val="28"/>
        </w:rPr>
        <w:t xml:space="preserve"> </w:t>
      </w:r>
      <w:r w:rsidRPr="007E77B2">
        <w:rPr>
          <w:sz w:val="28"/>
          <w:szCs w:val="28"/>
        </w:rPr>
        <w:t>written</w:t>
      </w:r>
      <w:r w:rsidRPr="007E77B2">
        <w:rPr>
          <w:spacing w:val="19"/>
          <w:sz w:val="28"/>
          <w:szCs w:val="28"/>
        </w:rPr>
        <w:t xml:space="preserve"> </w:t>
      </w:r>
      <w:r w:rsidRPr="007E77B2">
        <w:rPr>
          <w:sz w:val="28"/>
          <w:szCs w:val="28"/>
        </w:rPr>
        <w:t>in</w:t>
      </w:r>
      <w:r w:rsidRPr="007E77B2">
        <w:rPr>
          <w:spacing w:val="20"/>
          <w:sz w:val="28"/>
          <w:szCs w:val="28"/>
        </w:rPr>
        <w:t xml:space="preserve"> </w:t>
      </w:r>
      <w:r w:rsidRPr="007E77B2">
        <w:rPr>
          <w:sz w:val="28"/>
          <w:szCs w:val="28"/>
        </w:rPr>
        <w:t>a</w:t>
      </w:r>
      <w:r w:rsidRPr="007E77B2">
        <w:rPr>
          <w:spacing w:val="19"/>
          <w:sz w:val="28"/>
          <w:szCs w:val="28"/>
        </w:rPr>
        <w:t xml:space="preserve"> </w:t>
      </w:r>
      <w:r w:rsidRPr="007E77B2">
        <w:rPr>
          <w:sz w:val="28"/>
          <w:szCs w:val="28"/>
        </w:rPr>
        <w:t>medium</w:t>
      </w:r>
      <w:r w:rsidRPr="007E77B2">
        <w:rPr>
          <w:spacing w:val="19"/>
          <w:sz w:val="28"/>
          <w:szCs w:val="28"/>
        </w:rPr>
        <w:t xml:space="preserve"> </w:t>
      </w:r>
      <w:r w:rsidRPr="007E77B2">
        <w:rPr>
          <w:sz w:val="28"/>
          <w:szCs w:val="28"/>
        </w:rPr>
        <w:t>other</w:t>
      </w:r>
      <w:r w:rsidR="003E02F1">
        <w:rPr>
          <w:sz w:val="28"/>
          <w:szCs w:val="28"/>
        </w:rPr>
        <w:t xml:space="preserve"> </w:t>
      </w:r>
      <w:r w:rsidRPr="003E02F1">
        <w:rPr>
          <w:sz w:val="28"/>
          <w:szCs w:val="28"/>
        </w:rPr>
        <w:t>than</w:t>
      </w:r>
      <w:r w:rsidRPr="003E02F1">
        <w:rPr>
          <w:spacing w:val="-6"/>
          <w:sz w:val="28"/>
          <w:szCs w:val="28"/>
        </w:rPr>
        <w:t xml:space="preserve"> </w:t>
      </w:r>
      <w:r w:rsidRPr="003E02F1">
        <w:rPr>
          <w:sz w:val="28"/>
          <w:szCs w:val="28"/>
        </w:rPr>
        <w:t>the</w:t>
      </w:r>
      <w:r w:rsidRPr="003E02F1">
        <w:rPr>
          <w:spacing w:val="-2"/>
          <w:sz w:val="28"/>
          <w:szCs w:val="28"/>
        </w:rPr>
        <w:t xml:space="preserve"> </w:t>
      </w:r>
      <w:r w:rsidRPr="003E02F1">
        <w:rPr>
          <w:sz w:val="28"/>
          <w:szCs w:val="28"/>
        </w:rPr>
        <w:t>authorized</w:t>
      </w:r>
      <w:r w:rsidRPr="003E02F1">
        <w:rPr>
          <w:spacing w:val="-2"/>
          <w:sz w:val="28"/>
          <w:szCs w:val="28"/>
        </w:rPr>
        <w:t xml:space="preserve"> </w:t>
      </w:r>
      <w:r w:rsidRPr="003E02F1">
        <w:rPr>
          <w:sz w:val="28"/>
          <w:szCs w:val="28"/>
        </w:rPr>
        <w:t>one.</w:t>
      </w:r>
    </w:p>
    <w:p w14:paraId="1A7B1628" w14:textId="77777777" w:rsidR="008E3C7E" w:rsidRPr="006E2D59" w:rsidRDefault="008E3C7E" w:rsidP="006E2D59">
      <w:pPr>
        <w:numPr>
          <w:ilvl w:val="0"/>
          <w:numId w:val="11"/>
        </w:numPr>
        <w:tabs>
          <w:tab w:val="left" w:pos="361"/>
        </w:tabs>
        <w:spacing w:line="360" w:lineRule="auto"/>
        <w:ind w:right="-15"/>
        <w:jc w:val="both"/>
        <w:rPr>
          <w:b/>
          <w:bCs/>
          <w:sz w:val="28"/>
          <w:szCs w:val="28"/>
        </w:rPr>
      </w:pPr>
      <w:r w:rsidRPr="006E2D59">
        <w:rPr>
          <w:b/>
          <w:bCs/>
          <w:sz w:val="28"/>
          <w:szCs w:val="28"/>
        </w:rPr>
        <w:t>Answers to Question Nos. 1 to 10 should be in 150 words, whereas answers to Question Nos. 11 to 20 should be in 250 words.</w:t>
      </w:r>
    </w:p>
    <w:p w14:paraId="7F0DC0CA" w14:textId="77777777" w:rsidR="00970D82" w:rsidRPr="007E77B2" w:rsidRDefault="00934E6F" w:rsidP="006E2D59">
      <w:pPr>
        <w:pStyle w:val="ListParagraph"/>
        <w:numPr>
          <w:ilvl w:val="0"/>
          <w:numId w:val="11"/>
        </w:numPr>
        <w:tabs>
          <w:tab w:val="left" w:pos="672"/>
        </w:tabs>
        <w:spacing w:line="360" w:lineRule="auto"/>
        <w:rPr>
          <w:sz w:val="28"/>
          <w:szCs w:val="28"/>
        </w:rPr>
      </w:pPr>
      <w:r w:rsidRPr="007E77B2">
        <w:rPr>
          <w:sz w:val="28"/>
          <w:szCs w:val="28"/>
        </w:rPr>
        <w:t>Keep</w:t>
      </w:r>
      <w:r w:rsidRPr="007E77B2">
        <w:rPr>
          <w:spacing w:val="-2"/>
          <w:sz w:val="28"/>
          <w:szCs w:val="28"/>
        </w:rPr>
        <w:t xml:space="preserve"> </w:t>
      </w:r>
      <w:r w:rsidRPr="007E77B2">
        <w:rPr>
          <w:sz w:val="28"/>
          <w:szCs w:val="28"/>
        </w:rPr>
        <w:t>the</w:t>
      </w:r>
      <w:r w:rsidRPr="007E77B2">
        <w:rPr>
          <w:spacing w:val="-6"/>
          <w:sz w:val="28"/>
          <w:szCs w:val="28"/>
        </w:rPr>
        <w:t xml:space="preserve"> </w:t>
      </w:r>
      <w:r w:rsidRPr="007E77B2">
        <w:rPr>
          <w:sz w:val="28"/>
          <w:szCs w:val="28"/>
        </w:rPr>
        <w:t>word</w:t>
      </w:r>
      <w:r w:rsidRPr="007E77B2">
        <w:rPr>
          <w:spacing w:val="-4"/>
          <w:sz w:val="28"/>
          <w:szCs w:val="28"/>
        </w:rPr>
        <w:t xml:space="preserve"> </w:t>
      </w:r>
      <w:r w:rsidRPr="007E77B2">
        <w:rPr>
          <w:sz w:val="28"/>
          <w:szCs w:val="28"/>
        </w:rPr>
        <w:t>limit</w:t>
      </w:r>
      <w:r w:rsidRPr="007E77B2">
        <w:rPr>
          <w:spacing w:val="-2"/>
          <w:sz w:val="28"/>
          <w:szCs w:val="28"/>
        </w:rPr>
        <w:t xml:space="preserve"> </w:t>
      </w:r>
      <w:r w:rsidRPr="007E77B2">
        <w:rPr>
          <w:sz w:val="28"/>
          <w:szCs w:val="28"/>
        </w:rPr>
        <w:t>indicated</w:t>
      </w:r>
      <w:r w:rsidRPr="007E77B2">
        <w:rPr>
          <w:spacing w:val="-1"/>
          <w:sz w:val="28"/>
          <w:szCs w:val="28"/>
        </w:rPr>
        <w:t xml:space="preserve"> </w:t>
      </w:r>
      <w:r w:rsidRPr="007E77B2">
        <w:rPr>
          <w:sz w:val="28"/>
          <w:szCs w:val="28"/>
        </w:rPr>
        <w:t>in</w:t>
      </w:r>
      <w:r w:rsidRPr="007E77B2">
        <w:rPr>
          <w:spacing w:val="-2"/>
          <w:sz w:val="28"/>
          <w:szCs w:val="28"/>
        </w:rPr>
        <w:t xml:space="preserve"> </w:t>
      </w:r>
      <w:r w:rsidRPr="007E77B2">
        <w:rPr>
          <w:sz w:val="28"/>
          <w:szCs w:val="28"/>
        </w:rPr>
        <w:t>the</w:t>
      </w:r>
      <w:r w:rsidRPr="007E77B2">
        <w:rPr>
          <w:spacing w:val="-5"/>
          <w:sz w:val="28"/>
          <w:szCs w:val="28"/>
        </w:rPr>
        <w:t xml:space="preserve"> </w:t>
      </w:r>
      <w:r w:rsidRPr="007E77B2">
        <w:rPr>
          <w:sz w:val="28"/>
          <w:szCs w:val="28"/>
        </w:rPr>
        <w:t>questions</w:t>
      </w:r>
      <w:r w:rsidRPr="007E77B2">
        <w:rPr>
          <w:spacing w:val="-2"/>
          <w:sz w:val="28"/>
          <w:szCs w:val="28"/>
        </w:rPr>
        <w:t xml:space="preserve"> </w:t>
      </w:r>
      <w:r w:rsidRPr="007E77B2">
        <w:rPr>
          <w:sz w:val="28"/>
          <w:szCs w:val="28"/>
        </w:rPr>
        <w:t>in</w:t>
      </w:r>
      <w:r w:rsidRPr="007E77B2">
        <w:rPr>
          <w:spacing w:val="-1"/>
          <w:sz w:val="28"/>
          <w:szCs w:val="28"/>
        </w:rPr>
        <w:t xml:space="preserve"> </w:t>
      </w:r>
      <w:r w:rsidRPr="007E77B2">
        <w:rPr>
          <w:sz w:val="28"/>
          <w:szCs w:val="28"/>
        </w:rPr>
        <w:t>mind.</w:t>
      </w:r>
    </w:p>
    <w:p w14:paraId="4DA9F16E" w14:textId="77777777" w:rsidR="00970D82" w:rsidRPr="007E77B2" w:rsidRDefault="00934E6F" w:rsidP="006E2D59">
      <w:pPr>
        <w:pStyle w:val="ListParagraph"/>
        <w:numPr>
          <w:ilvl w:val="0"/>
          <w:numId w:val="11"/>
        </w:numPr>
        <w:tabs>
          <w:tab w:val="left" w:pos="672"/>
        </w:tabs>
        <w:spacing w:line="360" w:lineRule="auto"/>
        <w:ind w:right="188"/>
        <w:rPr>
          <w:sz w:val="28"/>
          <w:szCs w:val="28"/>
        </w:rPr>
      </w:pPr>
      <w:r w:rsidRPr="007E77B2">
        <w:rPr>
          <w:sz w:val="28"/>
          <w:szCs w:val="28"/>
        </w:rPr>
        <w:t>Any</w:t>
      </w:r>
      <w:r w:rsidRPr="007E77B2">
        <w:rPr>
          <w:spacing w:val="-9"/>
          <w:sz w:val="28"/>
          <w:szCs w:val="28"/>
        </w:rPr>
        <w:t xml:space="preserve"> </w:t>
      </w:r>
      <w:r w:rsidRPr="007E77B2">
        <w:rPr>
          <w:sz w:val="28"/>
          <w:szCs w:val="28"/>
        </w:rPr>
        <w:t>page</w:t>
      </w:r>
      <w:r w:rsidRPr="007E77B2">
        <w:rPr>
          <w:spacing w:val="-10"/>
          <w:sz w:val="28"/>
          <w:szCs w:val="28"/>
        </w:rPr>
        <w:t xml:space="preserve"> </w:t>
      </w:r>
      <w:r w:rsidRPr="007E77B2">
        <w:rPr>
          <w:sz w:val="28"/>
          <w:szCs w:val="28"/>
        </w:rPr>
        <w:t>or</w:t>
      </w:r>
      <w:r w:rsidRPr="007E77B2">
        <w:rPr>
          <w:spacing w:val="-12"/>
          <w:sz w:val="28"/>
          <w:szCs w:val="28"/>
        </w:rPr>
        <w:t xml:space="preserve"> </w:t>
      </w:r>
      <w:r w:rsidRPr="007E77B2">
        <w:rPr>
          <w:sz w:val="28"/>
          <w:szCs w:val="28"/>
        </w:rPr>
        <w:t>portion</w:t>
      </w:r>
      <w:r w:rsidRPr="007E77B2">
        <w:rPr>
          <w:spacing w:val="-9"/>
          <w:sz w:val="28"/>
          <w:szCs w:val="28"/>
        </w:rPr>
        <w:t xml:space="preserve"> </w:t>
      </w:r>
      <w:r w:rsidRPr="007E77B2">
        <w:rPr>
          <w:sz w:val="28"/>
          <w:szCs w:val="28"/>
        </w:rPr>
        <w:t>of</w:t>
      </w:r>
      <w:r w:rsidRPr="007E77B2">
        <w:rPr>
          <w:spacing w:val="-10"/>
          <w:sz w:val="28"/>
          <w:szCs w:val="28"/>
        </w:rPr>
        <w:t xml:space="preserve"> </w:t>
      </w:r>
      <w:r w:rsidRPr="007E77B2">
        <w:rPr>
          <w:sz w:val="28"/>
          <w:szCs w:val="28"/>
        </w:rPr>
        <w:t>the</w:t>
      </w:r>
      <w:r w:rsidRPr="007E77B2">
        <w:rPr>
          <w:spacing w:val="-9"/>
          <w:sz w:val="28"/>
          <w:szCs w:val="28"/>
        </w:rPr>
        <w:t xml:space="preserve"> </w:t>
      </w:r>
      <w:r w:rsidRPr="007E77B2">
        <w:rPr>
          <w:sz w:val="28"/>
          <w:szCs w:val="28"/>
        </w:rPr>
        <w:t>page</w:t>
      </w:r>
      <w:r w:rsidRPr="007E77B2">
        <w:rPr>
          <w:spacing w:val="-10"/>
          <w:sz w:val="28"/>
          <w:szCs w:val="28"/>
        </w:rPr>
        <w:t xml:space="preserve"> </w:t>
      </w:r>
      <w:r w:rsidRPr="007E77B2">
        <w:rPr>
          <w:sz w:val="28"/>
          <w:szCs w:val="28"/>
        </w:rPr>
        <w:t>left</w:t>
      </w:r>
      <w:r w:rsidRPr="007E77B2">
        <w:rPr>
          <w:spacing w:val="-9"/>
          <w:sz w:val="28"/>
          <w:szCs w:val="28"/>
        </w:rPr>
        <w:t xml:space="preserve"> </w:t>
      </w:r>
      <w:r w:rsidRPr="007E77B2">
        <w:rPr>
          <w:sz w:val="28"/>
          <w:szCs w:val="28"/>
        </w:rPr>
        <w:t>blank</w:t>
      </w:r>
      <w:r w:rsidRPr="007E77B2">
        <w:rPr>
          <w:spacing w:val="-9"/>
          <w:sz w:val="28"/>
          <w:szCs w:val="28"/>
        </w:rPr>
        <w:t xml:space="preserve"> </w:t>
      </w:r>
      <w:r w:rsidRPr="007E77B2">
        <w:rPr>
          <w:sz w:val="28"/>
          <w:szCs w:val="28"/>
        </w:rPr>
        <w:t>in</w:t>
      </w:r>
      <w:r w:rsidRPr="007E77B2">
        <w:rPr>
          <w:spacing w:val="-9"/>
          <w:sz w:val="28"/>
          <w:szCs w:val="28"/>
        </w:rPr>
        <w:t xml:space="preserve"> </w:t>
      </w:r>
      <w:r w:rsidRPr="007E77B2">
        <w:rPr>
          <w:sz w:val="28"/>
          <w:szCs w:val="28"/>
        </w:rPr>
        <w:t>the</w:t>
      </w:r>
      <w:r w:rsidRPr="007E77B2">
        <w:rPr>
          <w:spacing w:val="-10"/>
          <w:sz w:val="28"/>
          <w:szCs w:val="28"/>
        </w:rPr>
        <w:t xml:space="preserve"> </w:t>
      </w:r>
      <w:r w:rsidRPr="007E77B2">
        <w:rPr>
          <w:sz w:val="28"/>
          <w:szCs w:val="28"/>
        </w:rPr>
        <w:t>Question-cum-Answer</w:t>
      </w:r>
      <w:r w:rsidRPr="007E77B2">
        <w:rPr>
          <w:spacing w:val="-10"/>
          <w:sz w:val="28"/>
          <w:szCs w:val="28"/>
        </w:rPr>
        <w:t xml:space="preserve"> </w:t>
      </w:r>
      <w:r w:rsidRPr="007E77B2">
        <w:rPr>
          <w:sz w:val="28"/>
          <w:szCs w:val="28"/>
        </w:rPr>
        <w:t>Booklet</w:t>
      </w:r>
      <w:r w:rsidRPr="007E77B2">
        <w:rPr>
          <w:spacing w:val="-8"/>
          <w:sz w:val="28"/>
          <w:szCs w:val="28"/>
        </w:rPr>
        <w:t xml:space="preserve"> </w:t>
      </w:r>
      <w:r w:rsidRPr="007E77B2">
        <w:rPr>
          <w:sz w:val="28"/>
          <w:szCs w:val="28"/>
        </w:rPr>
        <w:t>must</w:t>
      </w:r>
      <w:r w:rsidRPr="007E77B2">
        <w:rPr>
          <w:spacing w:val="-67"/>
          <w:sz w:val="28"/>
          <w:szCs w:val="28"/>
        </w:rPr>
        <w:t xml:space="preserve"> </w:t>
      </w:r>
      <w:r w:rsidRPr="007E77B2">
        <w:rPr>
          <w:sz w:val="28"/>
          <w:szCs w:val="28"/>
        </w:rPr>
        <w:t>be</w:t>
      </w:r>
      <w:r w:rsidRPr="007E77B2">
        <w:rPr>
          <w:spacing w:val="-1"/>
          <w:sz w:val="28"/>
          <w:szCs w:val="28"/>
        </w:rPr>
        <w:t xml:space="preserve"> </w:t>
      </w:r>
      <w:r w:rsidRPr="007E77B2">
        <w:rPr>
          <w:sz w:val="28"/>
          <w:szCs w:val="28"/>
        </w:rPr>
        <w:t>clearly</w:t>
      </w:r>
      <w:r w:rsidRPr="007E77B2">
        <w:rPr>
          <w:spacing w:val="-1"/>
          <w:sz w:val="28"/>
          <w:szCs w:val="28"/>
        </w:rPr>
        <w:t xml:space="preserve"> </w:t>
      </w:r>
      <w:r w:rsidRPr="007E77B2">
        <w:rPr>
          <w:sz w:val="28"/>
          <w:szCs w:val="28"/>
        </w:rPr>
        <w:t>struck</w:t>
      </w:r>
      <w:r w:rsidRPr="007E77B2">
        <w:rPr>
          <w:spacing w:val="-3"/>
          <w:sz w:val="28"/>
          <w:szCs w:val="28"/>
        </w:rPr>
        <w:t xml:space="preserve"> </w:t>
      </w:r>
      <w:r w:rsidRPr="007E77B2">
        <w:rPr>
          <w:sz w:val="28"/>
          <w:szCs w:val="28"/>
        </w:rPr>
        <w:t>off.</w:t>
      </w:r>
    </w:p>
    <w:p w14:paraId="0B9FE01B" w14:textId="77777777" w:rsidR="00970D82" w:rsidRPr="007E77B2" w:rsidRDefault="00970D82">
      <w:pPr>
        <w:pStyle w:val="BodyText"/>
        <w:rPr>
          <w:b/>
        </w:rPr>
      </w:pPr>
    </w:p>
    <w:p w14:paraId="0F6528CE" w14:textId="77777777" w:rsidR="00970D82" w:rsidRPr="007E77B2" w:rsidRDefault="00970D82">
      <w:pPr>
        <w:pStyle w:val="BodyText"/>
        <w:rPr>
          <w:b/>
        </w:rPr>
      </w:pPr>
    </w:p>
    <w:p w14:paraId="36DB14C5" w14:textId="77777777" w:rsidR="00970D82" w:rsidRPr="007E77B2" w:rsidRDefault="00970D82">
      <w:pPr>
        <w:pStyle w:val="BodyText"/>
        <w:rPr>
          <w:b/>
        </w:rPr>
      </w:pPr>
    </w:p>
    <w:p w14:paraId="0DB88A4F" w14:textId="77777777" w:rsidR="00970D82" w:rsidRPr="007E77B2" w:rsidRDefault="00970D82">
      <w:pPr>
        <w:pStyle w:val="BodyText"/>
        <w:rPr>
          <w:b/>
        </w:rPr>
      </w:pPr>
    </w:p>
    <w:p w14:paraId="7B9EA9C6" w14:textId="77777777" w:rsidR="00970D82" w:rsidRPr="007E77B2" w:rsidRDefault="00970D82">
      <w:pPr>
        <w:pStyle w:val="BodyText"/>
        <w:rPr>
          <w:b/>
        </w:rPr>
      </w:pPr>
    </w:p>
    <w:p w14:paraId="10E41029" w14:textId="77777777" w:rsidR="00970D82" w:rsidRPr="007E77B2" w:rsidRDefault="00970D82">
      <w:pPr>
        <w:pStyle w:val="BodyText"/>
        <w:rPr>
          <w:b/>
        </w:rPr>
      </w:pPr>
    </w:p>
    <w:p w14:paraId="184CB8DB" w14:textId="77777777" w:rsidR="00970D82" w:rsidRPr="00E10746" w:rsidRDefault="00491A45" w:rsidP="00E10746">
      <w:pPr>
        <w:pStyle w:val="BodyText"/>
        <w:rPr>
          <w:b/>
        </w:rPr>
        <w:sectPr w:rsidR="00970D82" w:rsidRPr="00E10746">
          <w:headerReference w:type="even" r:id="rId9"/>
          <w:headerReference w:type="default" r:id="rId10"/>
          <w:footerReference w:type="default" r:id="rId11"/>
          <w:headerReference w:type="first" r:id="rId12"/>
          <w:type w:val="continuous"/>
          <w:pgSz w:w="11910" w:h="16840"/>
          <w:pgMar w:top="1140" w:right="840" w:bottom="1240" w:left="680" w:header="720" w:footer="1049" w:gutter="0"/>
          <w:pgNumType w:start="1"/>
          <w:cols w:space="720"/>
        </w:sectPr>
      </w:pPr>
      <w:r>
        <w:pict w14:anchorId="419501C0">
          <v:shapetype id="_x0000_t202" coordsize="21600,21600" o:spt="202" path="m,l,21600r21600,l21600,xe">
            <v:stroke joinstyle="miter"/>
            <v:path gradientshapeok="t" o:connecttype="rect"/>
          </v:shapetype>
          <v:shape id="_x0000_s1029" type="#_x0000_t202" style="position:absolute;margin-left:51pt;margin-top:16.15pt;width:496.5pt;height:22.5pt;z-index:-15727104;mso-wrap-distance-left:0;mso-wrap-distance-right:0;mso-position-horizontal-relative:page" filled="f">
            <v:textbox style="mso-next-textbox:#_x0000_s1029" inset="0,0,0,0">
              <w:txbxContent>
                <w:p w14:paraId="2E74B11D" w14:textId="77777777" w:rsidR="00970D82" w:rsidRDefault="00934E6F">
                  <w:pPr>
                    <w:spacing w:before="71"/>
                    <w:ind w:left="1140"/>
                    <w:rPr>
                      <w:b/>
                      <w:sz w:val="24"/>
                    </w:rPr>
                  </w:pPr>
                  <w:r>
                    <w:rPr>
                      <w:b/>
                      <w:sz w:val="24"/>
                    </w:rPr>
                    <w:t>DO</w:t>
                  </w:r>
                  <w:r>
                    <w:rPr>
                      <w:b/>
                      <w:spacing w:val="-1"/>
                      <w:sz w:val="24"/>
                    </w:rPr>
                    <w:t xml:space="preserve"> </w:t>
                  </w:r>
                  <w:r>
                    <w:rPr>
                      <w:b/>
                      <w:sz w:val="24"/>
                    </w:rPr>
                    <w:t>NOT</w:t>
                  </w:r>
                  <w:r>
                    <w:rPr>
                      <w:b/>
                      <w:spacing w:val="-1"/>
                      <w:sz w:val="24"/>
                    </w:rPr>
                    <w:t xml:space="preserve"> </w:t>
                  </w:r>
                  <w:r>
                    <w:rPr>
                      <w:b/>
                      <w:sz w:val="24"/>
                    </w:rPr>
                    <w:t>OPEN THIS</w:t>
                  </w:r>
                  <w:r>
                    <w:rPr>
                      <w:b/>
                      <w:spacing w:val="-3"/>
                      <w:sz w:val="24"/>
                    </w:rPr>
                    <w:t xml:space="preserve"> </w:t>
                  </w:r>
                  <w:r>
                    <w:rPr>
                      <w:b/>
                      <w:sz w:val="24"/>
                    </w:rPr>
                    <w:t>BOOKLET</w:t>
                  </w:r>
                  <w:r>
                    <w:rPr>
                      <w:b/>
                      <w:spacing w:val="-1"/>
                      <w:sz w:val="24"/>
                    </w:rPr>
                    <w:t xml:space="preserve"> </w:t>
                  </w:r>
                  <w:r>
                    <w:rPr>
                      <w:b/>
                      <w:sz w:val="24"/>
                    </w:rPr>
                    <w:t>UNTIL YOU</w:t>
                  </w:r>
                  <w:r>
                    <w:rPr>
                      <w:b/>
                      <w:spacing w:val="-1"/>
                      <w:sz w:val="24"/>
                    </w:rPr>
                    <w:t xml:space="preserve"> </w:t>
                  </w:r>
                  <w:r>
                    <w:rPr>
                      <w:b/>
                      <w:sz w:val="24"/>
                    </w:rPr>
                    <w:t>ARE ASKED</w:t>
                  </w:r>
                  <w:r>
                    <w:rPr>
                      <w:b/>
                      <w:spacing w:val="-1"/>
                      <w:sz w:val="24"/>
                    </w:rPr>
                    <w:t xml:space="preserve"> </w:t>
                  </w:r>
                  <w:r>
                    <w:rPr>
                      <w:b/>
                      <w:sz w:val="24"/>
                    </w:rPr>
                    <w:t>TO</w:t>
                  </w:r>
                  <w:r>
                    <w:rPr>
                      <w:b/>
                      <w:spacing w:val="-1"/>
                      <w:sz w:val="24"/>
                    </w:rPr>
                    <w:t xml:space="preserve"> </w:t>
                  </w:r>
                  <w:r>
                    <w:rPr>
                      <w:b/>
                      <w:sz w:val="24"/>
                    </w:rPr>
                    <w:t>DO</w:t>
                  </w:r>
                  <w:r>
                    <w:rPr>
                      <w:b/>
                      <w:spacing w:val="-3"/>
                      <w:sz w:val="24"/>
                    </w:rPr>
                    <w:t xml:space="preserve"> </w:t>
                  </w:r>
                  <w:r>
                    <w:rPr>
                      <w:b/>
                      <w:sz w:val="24"/>
                    </w:rPr>
                    <w:t>SO</w:t>
                  </w:r>
                </w:p>
              </w:txbxContent>
            </v:textbox>
            <w10:wrap type="topAndBottom" anchorx="page"/>
          </v:shape>
        </w:pict>
      </w:r>
    </w:p>
    <w:p w14:paraId="40B6E269" w14:textId="43FD1428" w:rsidR="00731414" w:rsidRPr="00CC525B" w:rsidRDefault="0040700F" w:rsidP="00353C78">
      <w:pPr>
        <w:pStyle w:val="ListParagraph"/>
        <w:numPr>
          <w:ilvl w:val="0"/>
          <w:numId w:val="12"/>
        </w:numPr>
        <w:ind w:left="1134" w:hanging="567"/>
        <w:rPr>
          <w:sz w:val="28"/>
          <w:szCs w:val="28"/>
        </w:rPr>
      </w:pPr>
      <w:r w:rsidRPr="0040700F">
        <w:rPr>
          <w:sz w:val="28"/>
          <w:szCs w:val="28"/>
        </w:rPr>
        <w:lastRenderedPageBreak/>
        <w:t>The Indo-Greek invasions signified a period of cultural and political engagement between Greek and Indian civilizations. Discuss.</w:t>
      </w:r>
      <w:r w:rsidR="00217481" w:rsidRPr="00CC525B">
        <w:rPr>
          <w:sz w:val="28"/>
          <w:szCs w:val="28"/>
        </w:rPr>
        <w:tab/>
      </w:r>
      <w:r w:rsidR="00217481" w:rsidRPr="00CC525B">
        <w:rPr>
          <w:sz w:val="28"/>
          <w:szCs w:val="28"/>
        </w:rPr>
        <w:tab/>
      </w:r>
      <w:r w:rsidR="00217481" w:rsidRPr="00CC525B">
        <w:rPr>
          <w:sz w:val="28"/>
          <w:szCs w:val="28"/>
        </w:rPr>
        <w:tab/>
      </w:r>
      <w:r w:rsidR="00217481" w:rsidRPr="00CC525B">
        <w:rPr>
          <w:sz w:val="28"/>
          <w:szCs w:val="28"/>
        </w:rPr>
        <w:tab/>
      </w:r>
      <w:r w:rsidR="00217481" w:rsidRPr="00CC525B">
        <w:rPr>
          <w:sz w:val="28"/>
          <w:szCs w:val="28"/>
        </w:rPr>
        <w:tab/>
      </w:r>
      <w:r w:rsidR="00217481" w:rsidRPr="00CC525B">
        <w:rPr>
          <w:sz w:val="28"/>
          <w:szCs w:val="28"/>
        </w:rPr>
        <w:tab/>
      </w:r>
      <w:r w:rsidR="00217481" w:rsidRPr="00CC525B">
        <w:rPr>
          <w:sz w:val="28"/>
          <w:szCs w:val="28"/>
        </w:rPr>
        <w:tab/>
      </w:r>
      <w:r w:rsidR="00731414" w:rsidRPr="00CC525B">
        <w:rPr>
          <w:sz w:val="28"/>
          <w:szCs w:val="28"/>
        </w:rPr>
        <w:tab/>
      </w:r>
      <w:r w:rsidR="00731414" w:rsidRPr="00CC525B">
        <w:rPr>
          <w:sz w:val="28"/>
          <w:szCs w:val="28"/>
        </w:rPr>
        <w:tab/>
      </w:r>
      <w:r w:rsidR="00731414" w:rsidRPr="00CC525B">
        <w:rPr>
          <w:sz w:val="28"/>
          <w:szCs w:val="28"/>
        </w:rPr>
        <w:tab/>
      </w:r>
      <w:r w:rsidR="00731414" w:rsidRPr="00CC525B">
        <w:rPr>
          <w:sz w:val="28"/>
          <w:szCs w:val="28"/>
        </w:rPr>
        <w:tab/>
      </w:r>
    </w:p>
    <w:p w14:paraId="24411270" w14:textId="3A7E1276" w:rsidR="00731414" w:rsidRPr="00CC525B" w:rsidRDefault="0040700F" w:rsidP="0036221E">
      <w:pPr>
        <w:pStyle w:val="ListParagraph"/>
        <w:numPr>
          <w:ilvl w:val="0"/>
          <w:numId w:val="12"/>
        </w:numPr>
        <w:ind w:left="1134" w:hanging="567"/>
        <w:rPr>
          <w:sz w:val="28"/>
          <w:szCs w:val="28"/>
        </w:rPr>
      </w:pPr>
      <w:r w:rsidRPr="0040700F">
        <w:rPr>
          <w:sz w:val="28"/>
          <w:szCs w:val="28"/>
        </w:rPr>
        <w:t>What were the key factors and influences that contributed to the emergence of the Bhakti movement in India? Additionally, shed light on the characteristics of the Bhakti movement in South India.</w:t>
      </w:r>
    </w:p>
    <w:p w14:paraId="353D2300" w14:textId="77777777" w:rsidR="00CC525B" w:rsidRDefault="00CC525B" w:rsidP="00CC525B">
      <w:pPr>
        <w:pStyle w:val="ListParagraph"/>
        <w:ind w:left="1134" w:firstLine="0"/>
        <w:rPr>
          <w:sz w:val="28"/>
          <w:szCs w:val="28"/>
        </w:rPr>
      </w:pPr>
    </w:p>
    <w:p w14:paraId="6827E95B" w14:textId="7930A292" w:rsidR="00731414" w:rsidRPr="00731414" w:rsidRDefault="0040700F" w:rsidP="00CC525B">
      <w:pPr>
        <w:pStyle w:val="ListParagraph"/>
        <w:numPr>
          <w:ilvl w:val="0"/>
          <w:numId w:val="12"/>
        </w:numPr>
        <w:ind w:left="1134" w:hanging="567"/>
        <w:rPr>
          <w:sz w:val="28"/>
          <w:szCs w:val="28"/>
        </w:rPr>
      </w:pPr>
      <w:r w:rsidRPr="0040700F">
        <w:rPr>
          <w:sz w:val="28"/>
          <w:szCs w:val="28"/>
        </w:rPr>
        <w:t>The colonial forest policies were driven by the needs of the British Empire with no concern for the well-being of the locals and the environment. Discuss in the context of India</w:t>
      </w:r>
      <w:r w:rsidR="008222CC" w:rsidRPr="008222CC">
        <w:rPr>
          <w:sz w:val="28"/>
          <w:szCs w:val="28"/>
        </w:rPr>
        <w:t>.</w:t>
      </w:r>
      <w:r w:rsidR="00A03C37">
        <w:rPr>
          <w:sz w:val="28"/>
          <w:szCs w:val="28"/>
        </w:rPr>
        <w:tab/>
      </w:r>
      <w:r w:rsidR="00A03C37">
        <w:rPr>
          <w:sz w:val="28"/>
          <w:szCs w:val="28"/>
        </w:rPr>
        <w:tab/>
      </w:r>
      <w:r w:rsidR="00A03C37">
        <w:rPr>
          <w:sz w:val="28"/>
          <w:szCs w:val="28"/>
        </w:rPr>
        <w:tab/>
      </w:r>
      <w:r w:rsidR="00A03C37">
        <w:rPr>
          <w:sz w:val="28"/>
          <w:szCs w:val="28"/>
        </w:rPr>
        <w:tab/>
      </w:r>
    </w:p>
    <w:p w14:paraId="604AA34A" w14:textId="77777777" w:rsidR="00CC525B" w:rsidRDefault="00CC525B" w:rsidP="00CC525B">
      <w:pPr>
        <w:pStyle w:val="ListParagraph"/>
        <w:ind w:left="1134" w:firstLine="0"/>
        <w:rPr>
          <w:sz w:val="28"/>
          <w:szCs w:val="28"/>
        </w:rPr>
      </w:pPr>
    </w:p>
    <w:p w14:paraId="5E302B90" w14:textId="6273AB53" w:rsidR="00731414" w:rsidRPr="00731414" w:rsidRDefault="0040700F" w:rsidP="00A03C37">
      <w:pPr>
        <w:pStyle w:val="ListParagraph"/>
        <w:numPr>
          <w:ilvl w:val="0"/>
          <w:numId w:val="12"/>
        </w:numPr>
        <w:ind w:left="1134" w:hanging="567"/>
        <w:rPr>
          <w:sz w:val="28"/>
          <w:szCs w:val="28"/>
        </w:rPr>
      </w:pPr>
      <w:r w:rsidRPr="0040700F">
        <w:rPr>
          <w:sz w:val="28"/>
          <w:szCs w:val="28"/>
        </w:rPr>
        <w:t xml:space="preserve">Examine </w:t>
      </w:r>
      <w:proofErr w:type="spellStart"/>
      <w:r w:rsidRPr="0040700F">
        <w:rPr>
          <w:sz w:val="28"/>
          <w:szCs w:val="28"/>
        </w:rPr>
        <w:t>Harshavardhana’s</w:t>
      </w:r>
      <w:proofErr w:type="spellEnd"/>
      <w:r w:rsidRPr="0040700F">
        <w:rPr>
          <w:sz w:val="28"/>
          <w:szCs w:val="28"/>
        </w:rPr>
        <w:t xml:space="preserve"> legacy as a vibrant and impactful ruler in Indian history, highlighting his efforts to foster cultural and religious harmony during a pivotal era</w:t>
      </w:r>
      <w:r w:rsidR="00482A57" w:rsidRPr="00482A57">
        <w:rPr>
          <w:sz w:val="28"/>
          <w:szCs w:val="28"/>
        </w:rPr>
        <w:t>.</w:t>
      </w:r>
    </w:p>
    <w:p w14:paraId="7904158A" w14:textId="77777777" w:rsidR="00731414" w:rsidRPr="00731414" w:rsidRDefault="00731414" w:rsidP="00A03C37">
      <w:pPr>
        <w:ind w:left="1134" w:hanging="567"/>
        <w:rPr>
          <w:sz w:val="28"/>
          <w:szCs w:val="28"/>
        </w:rPr>
      </w:pPr>
    </w:p>
    <w:p w14:paraId="2CBB545B" w14:textId="7FC82485" w:rsidR="00731414" w:rsidRPr="00731414" w:rsidRDefault="0040700F" w:rsidP="00A03C37">
      <w:pPr>
        <w:pStyle w:val="ListParagraph"/>
        <w:numPr>
          <w:ilvl w:val="0"/>
          <w:numId w:val="12"/>
        </w:numPr>
        <w:ind w:left="1134" w:hanging="567"/>
        <w:rPr>
          <w:sz w:val="28"/>
          <w:szCs w:val="28"/>
        </w:rPr>
      </w:pPr>
      <w:r w:rsidRPr="0040700F">
        <w:rPr>
          <w:sz w:val="28"/>
          <w:szCs w:val="28"/>
        </w:rPr>
        <w:t>The conservation of groundwater and its sustainable utilization are essential for ensuring water security and averting the depletion of this vital resource. Discuss this significance.</w:t>
      </w:r>
    </w:p>
    <w:p w14:paraId="299FFF67" w14:textId="77777777" w:rsidR="00731414" w:rsidRPr="00731414" w:rsidRDefault="00731414" w:rsidP="00A03C37">
      <w:pPr>
        <w:ind w:left="1134" w:hanging="567"/>
        <w:rPr>
          <w:sz w:val="28"/>
          <w:szCs w:val="28"/>
        </w:rPr>
      </w:pPr>
    </w:p>
    <w:p w14:paraId="7A15CBCF" w14:textId="4437FC50" w:rsidR="00731414" w:rsidRPr="00731414" w:rsidRDefault="0040700F" w:rsidP="00A03C37">
      <w:pPr>
        <w:pStyle w:val="ListParagraph"/>
        <w:numPr>
          <w:ilvl w:val="0"/>
          <w:numId w:val="12"/>
        </w:numPr>
        <w:ind w:left="1134" w:hanging="567"/>
        <w:rPr>
          <w:sz w:val="28"/>
          <w:szCs w:val="28"/>
        </w:rPr>
      </w:pPr>
      <w:r w:rsidRPr="0040700F">
        <w:rPr>
          <w:sz w:val="28"/>
          <w:szCs w:val="28"/>
        </w:rPr>
        <w:t>The Green Revolution brought substantial benefits to Indian agriculture, yet the implementation of High Yielding Varieties encountered numerous challenges. Examine these issues</w:t>
      </w:r>
      <w:r w:rsidR="009F503C" w:rsidRPr="009F503C">
        <w:rPr>
          <w:sz w:val="28"/>
          <w:szCs w:val="28"/>
        </w:rPr>
        <w:t>.</w:t>
      </w:r>
    </w:p>
    <w:p w14:paraId="3138C9A6" w14:textId="77777777" w:rsidR="00731414" w:rsidRPr="00731414" w:rsidRDefault="00731414" w:rsidP="00A03C37">
      <w:pPr>
        <w:ind w:left="1134" w:hanging="567"/>
        <w:rPr>
          <w:sz w:val="28"/>
          <w:szCs w:val="28"/>
        </w:rPr>
      </w:pPr>
    </w:p>
    <w:p w14:paraId="6A9CAC1C" w14:textId="78A5BF59" w:rsidR="00731414" w:rsidRPr="00771534" w:rsidRDefault="0040700F" w:rsidP="00B73841">
      <w:pPr>
        <w:pStyle w:val="ListParagraph"/>
        <w:numPr>
          <w:ilvl w:val="0"/>
          <w:numId w:val="12"/>
        </w:numPr>
        <w:ind w:left="1134" w:hanging="567"/>
        <w:rPr>
          <w:sz w:val="28"/>
          <w:szCs w:val="28"/>
        </w:rPr>
      </w:pPr>
      <w:r w:rsidRPr="0040700F">
        <w:rPr>
          <w:sz w:val="28"/>
          <w:szCs w:val="28"/>
        </w:rPr>
        <w:t>Bolivar's vision went beyond the independence of individual countries; he sought to forge a united and independent South America. Discuss this ambition</w:t>
      </w:r>
      <w:r w:rsidR="00771534" w:rsidRPr="00771534">
        <w:rPr>
          <w:sz w:val="28"/>
          <w:szCs w:val="28"/>
        </w:rPr>
        <w:t>.</w:t>
      </w:r>
    </w:p>
    <w:p w14:paraId="1783A0F7" w14:textId="77777777" w:rsidR="00731414" w:rsidRPr="00731414" w:rsidRDefault="00731414" w:rsidP="00A03C37">
      <w:pPr>
        <w:ind w:left="1134" w:hanging="567"/>
        <w:rPr>
          <w:sz w:val="28"/>
          <w:szCs w:val="28"/>
        </w:rPr>
      </w:pPr>
    </w:p>
    <w:p w14:paraId="2FC2E1B3" w14:textId="3F5BC259" w:rsidR="00731414" w:rsidRPr="00731414" w:rsidRDefault="0040700F" w:rsidP="00A03C37">
      <w:pPr>
        <w:pStyle w:val="ListParagraph"/>
        <w:numPr>
          <w:ilvl w:val="0"/>
          <w:numId w:val="12"/>
        </w:numPr>
        <w:ind w:left="1134" w:hanging="567"/>
        <w:rPr>
          <w:sz w:val="28"/>
          <w:szCs w:val="28"/>
        </w:rPr>
      </w:pPr>
      <w:r w:rsidRPr="0040700F">
        <w:rPr>
          <w:sz w:val="28"/>
          <w:szCs w:val="28"/>
        </w:rPr>
        <w:t>What are rock glaciers? Evaluate the impacts of melting Himalayan permafrost due to global warming</w:t>
      </w:r>
      <w:r w:rsidR="000F7EB5" w:rsidRPr="000F7EB5">
        <w:rPr>
          <w:sz w:val="28"/>
          <w:szCs w:val="28"/>
        </w:rPr>
        <w:t>.</w:t>
      </w:r>
    </w:p>
    <w:p w14:paraId="62594BD1" w14:textId="77777777" w:rsidR="00731414" w:rsidRPr="00731414" w:rsidRDefault="00731414" w:rsidP="00A03C37">
      <w:pPr>
        <w:ind w:left="1134" w:hanging="567"/>
        <w:rPr>
          <w:sz w:val="28"/>
          <w:szCs w:val="28"/>
        </w:rPr>
      </w:pPr>
    </w:p>
    <w:p w14:paraId="2787B406" w14:textId="7597C541" w:rsidR="00731414" w:rsidRPr="00A03C37" w:rsidRDefault="0040700F" w:rsidP="00A03C37">
      <w:pPr>
        <w:pStyle w:val="ListParagraph"/>
        <w:numPr>
          <w:ilvl w:val="0"/>
          <w:numId w:val="12"/>
        </w:numPr>
        <w:ind w:left="1134" w:hanging="567"/>
        <w:rPr>
          <w:sz w:val="28"/>
          <w:szCs w:val="28"/>
        </w:rPr>
      </w:pPr>
      <w:r w:rsidRPr="0040700F">
        <w:rPr>
          <w:sz w:val="28"/>
          <w:szCs w:val="28"/>
        </w:rPr>
        <w:t>Although perplexing to some, Gandhi’s decision to prioritize the salt issue as a central element of the civil disobedience movement was strategic, meticulously planned, and had universal appeal. Substantiate this claim</w:t>
      </w:r>
      <w:r w:rsidR="00CC525B" w:rsidRPr="00CC525B">
        <w:rPr>
          <w:sz w:val="28"/>
          <w:szCs w:val="28"/>
        </w:rPr>
        <w:t>.</w:t>
      </w:r>
    </w:p>
    <w:p w14:paraId="1C121BA1" w14:textId="77777777" w:rsidR="00731414" w:rsidRPr="00731414" w:rsidRDefault="00731414" w:rsidP="00A03C37">
      <w:pPr>
        <w:ind w:left="1134" w:hanging="567"/>
        <w:rPr>
          <w:sz w:val="28"/>
          <w:szCs w:val="28"/>
        </w:rPr>
      </w:pPr>
    </w:p>
    <w:p w14:paraId="7E97320B" w14:textId="1D9D99AF" w:rsidR="00731414" w:rsidRDefault="0040700F" w:rsidP="00CC525B">
      <w:pPr>
        <w:pStyle w:val="ListParagraph"/>
        <w:numPr>
          <w:ilvl w:val="0"/>
          <w:numId w:val="12"/>
        </w:numPr>
        <w:ind w:left="1134" w:hanging="567"/>
        <w:rPr>
          <w:sz w:val="28"/>
          <w:szCs w:val="28"/>
        </w:rPr>
      </w:pPr>
      <w:r w:rsidRPr="0040700F">
        <w:rPr>
          <w:sz w:val="28"/>
          <w:szCs w:val="28"/>
        </w:rPr>
        <w:t>Social inequality and economic inequality are often interconnected, and the addition of economic disparities to existing social inequalities can worsen the challenges faced by marginalized groups. Analyze this dynamic</w:t>
      </w:r>
      <w:r w:rsidR="00CC525B" w:rsidRPr="00CC525B">
        <w:rPr>
          <w:sz w:val="28"/>
          <w:szCs w:val="28"/>
        </w:rPr>
        <w:t>.</w:t>
      </w:r>
    </w:p>
    <w:p w14:paraId="4840DA5A" w14:textId="7B059BB6" w:rsidR="00CC525B" w:rsidRDefault="00CC525B" w:rsidP="00CC525B">
      <w:pPr>
        <w:pStyle w:val="ListParagraph"/>
        <w:ind w:left="1134" w:firstLine="0"/>
        <w:rPr>
          <w:sz w:val="28"/>
          <w:szCs w:val="28"/>
        </w:rPr>
      </w:pPr>
    </w:p>
    <w:p w14:paraId="2133A056" w14:textId="77777777" w:rsidR="00CC525B" w:rsidRPr="00CC525B" w:rsidRDefault="00CC525B" w:rsidP="00CC525B">
      <w:pPr>
        <w:pStyle w:val="ListParagraph"/>
        <w:ind w:left="1134" w:firstLine="0"/>
        <w:rPr>
          <w:sz w:val="28"/>
          <w:szCs w:val="28"/>
        </w:rPr>
      </w:pPr>
    </w:p>
    <w:p w14:paraId="0967C111" w14:textId="421D95E8" w:rsidR="00731414" w:rsidRDefault="00731414" w:rsidP="00A03C37">
      <w:pPr>
        <w:ind w:left="1134" w:hanging="567"/>
        <w:rPr>
          <w:sz w:val="28"/>
          <w:szCs w:val="28"/>
        </w:rPr>
      </w:pPr>
    </w:p>
    <w:p w14:paraId="040CBC21" w14:textId="7799DF1B" w:rsidR="0040700F" w:rsidRDefault="0040700F" w:rsidP="00A03C37">
      <w:pPr>
        <w:ind w:left="1134" w:hanging="567"/>
        <w:rPr>
          <w:sz w:val="28"/>
          <w:szCs w:val="28"/>
        </w:rPr>
      </w:pPr>
    </w:p>
    <w:p w14:paraId="6510F396" w14:textId="565DA72B" w:rsidR="0040700F" w:rsidRDefault="0040700F" w:rsidP="00A03C37">
      <w:pPr>
        <w:ind w:left="1134" w:hanging="567"/>
        <w:rPr>
          <w:sz w:val="28"/>
          <w:szCs w:val="28"/>
        </w:rPr>
      </w:pPr>
    </w:p>
    <w:p w14:paraId="61E3091E" w14:textId="5DE19E56" w:rsidR="0040700F" w:rsidRDefault="0040700F" w:rsidP="00A03C37">
      <w:pPr>
        <w:ind w:left="1134" w:hanging="567"/>
        <w:rPr>
          <w:sz w:val="28"/>
          <w:szCs w:val="28"/>
        </w:rPr>
      </w:pPr>
    </w:p>
    <w:p w14:paraId="33842C4C" w14:textId="70A43E64" w:rsidR="0040700F" w:rsidRDefault="0040700F" w:rsidP="00A03C37">
      <w:pPr>
        <w:ind w:left="1134" w:hanging="567"/>
        <w:rPr>
          <w:sz w:val="28"/>
          <w:szCs w:val="28"/>
        </w:rPr>
      </w:pPr>
    </w:p>
    <w:p w14:paraId="67FA79E9" w14:textId="0F23DBF4" w:rsidR="0040700F" w:rsidRDefault="0040700F" w:rsidP="00A03C37">
      <w:pPr>
        <w:ind w:left="1134" w:hanging="567"/>
        <w:rPr>
          <w:sz w:val="28"/>
          <w:szCs w:val="28"/>
        </w:rPr>
      </w:pPr>
    </w:p>
    <w:p w14:paraId="6DB9E03A" w14:textId="77777777" w:rsidR="0040700F" w:rsidRPr="00731414" w:rsidRDefault="0040700F" w:rsidP="00A03C37">
      <w:pPr>
        <w:ind w:left="1134" w:hanging="567"/>
        <w:rPr>
          <w:sz w:val="28"/>
          <w:szCs w:val="28"/>
        </w:rPr>
      </w:pPr>
    </w:p>
    <w:p w14:paraId="6C666065" w14:textId="70AF5CF4" w:rsidR="00731414" w:rsidRPr="00731414" w:rsidRDefault="0040700F" w:rsidP="00A03C37">
      <w:pPr>
        <w:pStyle w:val="ListParagraph"/>
        <w:numPr>
          <w:ilvl w:val="0"/>
          <w:numId w:val="12"/>
        </w:numPr>
        <w:ind w:left="1134" w:hanging="567"/>
        <w:rPr>
          <w:sz w:val="28"/>
          <w:szCs w:val="28"/>
        </w:rPr>
      </w:pPr>
      <w:r w:rsidRPr="0040700F">
        <w:rPr>
          <w:sz w:val="28"/>
          <w:szCs w:val="28"/>
        </w:rPr>
        <w:lastRenderedPageBreak/>
        <w:t>Discuss the factors that make Japan particularly vulnerable to tsunamis. Additionally, explain the significance of an early warning system in mitigating loss of life during a tsunami event</w:t>
      </w:r>
      <w:r w:rsidR="004C0B65" w:rsidRPr="004C0B65">
        <w:rPr>
          <w:sz w:val="28"/>
          <w:szCs w:val="28"/>
        </w:rPr>
        <w:t>.</w:t>
      </w:r>
    </w:p>
    <w:p w14:paraId="2E8CFDE0" w14:textId="77777777" w:rsidR="00731414" w:rsidRPr="00731414" w:rsidRDefault="00731414" w:rsidP="00A03C37">
      <w:pPr>
        <w:ind w:left="1134" w:hanging="567"/>
        <w:rPr>
          <w:sz w:val="28"/>
          <w:szCs w:val="28"/>
        </w:rPr>
      </w:pPr>
    </w:p>
    <w:p w14:paraId="71F44586" w14:textId="155145AF" w:rsidR="00731414" w:rsidRPr="00731414" w:rsidRDefault="0040700F" w:rsidP="00A03C37">
      <w:pPr>
        <w:pStyle w:val="ListParagraph"/>
        <w:numPr>
          <w:ilvl w:val="0"/>
          <w:numId w:val="12"/>
        </w:numPr>
        <w:ind w:left="1134" w:hanging="567"/>
        <w:rPr>
          <w:sz w:val="28"/>
          <w:szCs w:val="28"/>
        </w:rPr>
      </w:pPr>
      <w:r w:rsidRPr="0040700F">
        <w:rPr>
          <w:sz w:val="28"/>
          <w:szCs w:val="28"/>
        </w:rPr>
        <w:t xml:space="preserve">The self-governance system in </w:t>
      </w:r>
      <w:proofErr w:type="spellStart"/>
      <w:r w:rsidRPr="0040700F">
        <w:rPr>
          <w:sz w:val="28"/>
          <w:szCs w:val="28"/>
        </w:rPr>
        <w:t>Chola</w:t>
      </w:r>
      <w:proofErr w:type="spellEnd"/>
      <w:r w:rsidRPr="0040700F">
        <w:rPr>
          <w:sz w:val="28"/>
          <w:szCs w:val="28"/>
        </w:rPr>
        <w:t xml:space="preserve"> villages was instrumental in the broader governance of the dynasty, enhancing the efficiency and organization of its administrative framework. Analyze this contribution</w:t>
      </w:r>
      <w:r w:rsidR="004C0B65" w:rsidRPr="004C0B65">
        <w:rPr>
          <w:sz w:val="28"/>
          <w:szCs w:val="28"/>
        </w:rPr>
        <w:t>.</w:t>
      </w:r>
    </w:p>
    <w:p w14:paraId="431C2D00" w14:textId="77777777" w:rsidR="00731414" w:rsidRPr="00731414" w:rsidRDefault="00731414" w:rsidP="00A03C37">
      <w:pPr>
        <w:ind w:left="1134" w:hanging="567"/>
        <w:rPr>
          <w:sz w:val="28"/>
          <w:szCs w:val="28"/>
        </w:rPr>
      </w:pPr>
    </w:p>
    <w:p w14:paraId="2AF734A4" w14:textId="2E725BDE" w:rsidR="00731414" w:rsidRPr="00731414" w:rsidRDefault="0040700F" w:rsidP="00A03C37">
      <w:pPr>
        <w:pStyle w:val="ListParagraph"/>
        <w:numPr>
          <w:ilvl w:val="0"/>
          <w:numId w:val="12"/>
        </w:numPr>
        <w:ind w:left="1134" w:hanging="567"/>
        <w:rPr>
          <w:sz w:val="28"/>
          <w:szCs w:val="28"/>
        </w:rPr>
      </w:pPr>
      <w:r w:rsidRPr="0040700F">
        <w:rPr>
          <w:sz w:val="28"/>
          <w:szCs w:val="28"/>
        </w:rPr>
        <w:t>Prehistoric art in India is vital for gaining insights into the cognitive and cultural advancement of early human societies. Elaborate on its importance in this regard</w:t>
      </w:r>
      <w:r w:rsidR="004C0B65" w:rsidRPr="004C0B65">
        <w:rPr>
          <w:sz w:val="28"/>
          <w:szCs w:val="28"/>
        </w:rPr>
        <w:t>.</w:t>
      </w:r>
    </w:p>
    <w:p w14:paraId="68AB30AC" w14:textId="77777777" w:rsidR="00731414" w:rsidRPr="00731414" w:rsidRDefault="00731414" w:rsidP="00A03C37">
      <w:pPr>
        <w:ind w:left="1134" w:hanging="567"/>
        <w:rPr>
          <w:sz w:val="28"/>
          <w:szCs w:val="28"/>
        </w:rPr>
      </w:pPr>
    </w:p>
    <w:p w14:paraId="0A772010" w14:textId="48A85EDB" w:rsidR="00731414" w:rsidRPr="00731414" w:rsidRDefault="0040700F" w:rsidP="00A03C37">
      <w:pPr>
        <w:pStyle w:val="ListParagraph"/>
        <w:numPr>
          <w:ilvl w:val="0"/>
          <w:numId w:val="12"/>
        </w:numPr>
        <w:ind w:left="1134" w:hanging="567"/>
        <w:rPr>
          <w:sz w:val="28"/>
          <w:szCs w:val="28"/>
        </w:rPr>
      </w:pPr>
      <w:r w:rsidRPr="0040700F">
        <w:rPr>
          <w:sz w:val="28"/>
          <w:szCs w:val="28"/>
        </w:rPr>
        <w:t>The 'constitutional reforms' of 1909 can be viewed as a mere facade. While the people of India sought a responsible government, what was introduced instead was the concept of "benevolent despotism" through the Indian Council Act of 1909. Critically assess this situation</w:t>
      </w:r>
      <w:r w:rsidR="006B7301" w:rsidRPr="006B7301">
        <w:rPr>
          <w:sz w:val="28"/>
          <w:szCs w:val="28"/>
        </w:rPr>
        <w:t>.</w:t>
      </w:r>
    </w:p>
    <w:p w14:paraId="1715B6AB" w14:textId="77777777" w:rsidR="00731414" w:rsidRPr="00731414" w:rsidRDefault="00731414" w:rsidP="00A03C37">
      <w:pPr>
        <w:ind w:left="1134" w:hanging="567"/>
        <w:rPr>
          <w:sz w:val="28"/>
          <w:szCs w:val="28"/>
        </w:rPr>
      </w:pPr>
    </w:p>
    <w:p w14:paraId="1C442FCE" w14:textId="5D902497" w:rsidR="005041EA" w:rsidRPr="004C0B65" w:rsidRDefault="0040700F" w:rsidP="004C0B65">
      <w:pPr>
        <w:pStyle w:val="ListParagraph"/>
        <w:numPr>
          <w:ilvl w:val="0"/>
          <w:numId w:val="12"/>
        </w:numPr>
        <w:ind w:left="1134" w:hanging="567"/>
        <w:rPr>
          <w:sz w:val="28"/>
          <w:szCs w:val="28"/>
        </w:rPr>
      </w:pPr>
      <w:r w:rsidRPr="0040700F">
        <w:rPr>
          <w:sz w:val="28"/>
          <w:szCs w:val="28"/>
        </w:rPr>
        <w:t>Conserving groundwater and promoting its sustainable use are essential for ensuring water security and preventing the depletion of this vital resource. Discuss this importance</w:t>
      </w:r>
      <w:r w:rsidR="006B7301" w:rsidRPr="006B7301">
        <w:rPr>
          <w:sz w:val="28"/>
          <w:szCs w:val="28"/>
        </w:rPr>
        <w:t>.</w:t>
      </w:r>
    </w:p>
    <w:p w14:paraId="7EEAB2F2" w14:textId="77777777" w:rsidR="00731414" w:rsidRPr="00731414" w:rsidRDefault="00731414" w:rsidP="00A03C37">
      <w:pPr>
        <w:ind w:left="1134" w:hanging="567"/>
        <w:rPr>
          <w:sz w:val="28"/>
          <w:szCs w:val="28"/>
        </w:rPr>
      </w:pPr>
    </w:p>
    <w:p w14:paraId="0CDFE833" w14:textId="33354B55" w:rsidR="00731414" w:rsidRPr="00731414" w:rsidRDefault="0040700F" w:rsidP="00A03C37">
      <w:pPr>
        <w:pStyle w:val="ListParagraph"/>
        <w:numPr>
          <w:ilvl w:val="0"/>
          <w:numId w:val="12"/>
        </w:numPr>
        <w:ind w:left="1134" w:hanging="567"/>
        <w:rPr>
          <w:sz w:val="28"/>
          <w:szCs w:val="28"/>
        </w:rPr>
      </w:pPr>
      <w:r w:rsidRPr="0040700F">
        <w:rPr>
          <w:sz w:val="28"/>
          <w:szCs w:val="28"/>
        </w:rPr>
        <w:t>The Bangladesh Liberation War of 1971 was fueled by underlying political, economic, and cultural factors. Examine these driving forces</w:t>
      </w:r>
      <w:r w:rsidR="006B7301" w:rsidRPr="006B7301">
        <w:rPr>
          <w:sz w:val="28"/>
          <w:szCs w:val="28"/>
        </w:rPr>
        <w:t>.</w:t>
      </w:r>
    </w:p>
    <w:p w14:paraId="04DBB0CA" w14:textId="77777777" w:rsidR="00731414" w:rsidRPr="00731414" w:rsidRDefault="00731414" w:rsidP="00A03C37">
      <w:pPr>
        <w:ind w:left="1134" w:hanging="567"/>
        <w:rPr>
          <w:sz w:val="28"/>
          <w:szCs w:val="28"/>
        </w:rPr>
      </w:pPr>
    </w:p>
    <w:p w14:paraId="7B19FB10" w14:textId="007FB80C" w:rsidR="00731414" w:rsidRPr="00731414" w:rsidRDefault="0040700F" w:rsidP="00A03C37">
      <w:pPr>
        <w:pStyle w:val="ListParagraph"/>
        <w:numPr>
          <w:ilvl w:val="0"/>
          <w:numId w:val="12"/>
        </w:numPr>
        <w:ind w:left="1134" w:hanging="567"/>
        <w:rPr>
          <w:sz w:val="28"/>
          <w:szCs w:val="28"/>
        </w:rPr>
      </w:pPr>
      <w:r w:rsidRPr="0040700F">
        <w:rPr>
          <w:sz w:val="28"/>
          <w:szCs w:val="28"/>
        </w:rPr>
        <w:t>India's rapid urbanization presents both opportunities and challenges that must be effectively managed to achieve sustainable development. Analyze this dynamic</w:t>
      </w:r>
      <w:r w:rsidR="008D380A" w:rsidRPr="008D380A">
        <w:rPr>
          <w:sz w:val="28"/>
          <w:szCs w:val="28"/>
        </w:rPr>
        <w:t>.</w:t>
      </w:r>
    </w:p>
    <w:p w14:paraId="2EC1922B" w14:textId="77777777" w:rsidR="00731414" w:rsidRPr="00731414" w:rsidRDefault="00731414" w:rsidP="00A03C37">
      <w:pPr>
        <w:ind w:left="1134" w:hanging="567"/>
        <w:rPr>
          <w:sz w:val="28"/>
          <w:szCs w:val="28"/>
        </w:rPr>
      </w:pPr>
    </w:p>
    <w:p w14:paraId="5311511D" w14:textId="770ABD96" w:rsidR="00731414" w:rsidRPr="00731414" w:rsidRDefault="0040700F" w:rsidP="00A03C37">
      <w:pPr>
        <w:pStyle w:val="ListParagraph"/>
        <w:numPr>
          <w:ilvl w:val="0"/>
          <w:numId w:val="12"/>
        </w:numPr>
        <w:ind w:left="1134" w:hanging="567"/>
        <w:rPr>
          <w:sz w:val="28"/>
          <w:szCs w:val="28"/>
        </w:rPr>
      </w:pPr>
      <w:r w:rsidRPr="0040700F">
        <w:rPr>
          <w:sz w:val="28"/>
          <w:szCs w:val="28"/>
        </w:rPr>
        <w:t>Climate change is linked to greater variability in weather patterns. Specifically, regarding the Indian monsoon, there have been reports of increasingly intense and erratic rainfall, resulting in both floods and droughts across various regions. Examine this phenomenon.</w:t>
      </w:r>
    </w:p>
    <w:p w14:paraId="5A61A90A" w14:textId="77777777" w:rsidR="00731414" w:rsidRPr="00731414" w:rsidRDefault="00731414" w:rsidP="00A03C37">
      <w:pPr>
        <w:ind w:left="1134" w:hanging="567"/>
        <w:rPr>
          <w:sz w:val="28"/>
          <w:szCs w:val="28"/>
        </w:rPr>
      </w:pPr>
    </w:p>
    <w:p w14:paraId="6F9EC6DC" w14:textId="1F1BDDE1" w:rsidR="00731414" w:rsidRPr="00731414" w:rsidRDefault="0040700F" w:rsidP="00A03C37">
      <w:pPr>
        <w:pStyle w:val="ListParagraph"/>
        <w:numPr>
          <w:ilvl w:val="0"/>
          <w:numId w:val="12"/>
        </w:numPr>
        <w:ind w:left="1134" w:hanging="567"/>
        <w:rPr>
          <w:sz w:val="28"/>
          <w:szCs w:val="28"/>
        </w:rPr>
      </w:pPr>
      <w:r w:rsidRPr="0040700F">
        <w:rPr>
          <w:sz w:val="28"/>
          <w:szCs w:val="28"/>
        </w:rPr>
        <w:t>Following the third Carnatic War, the English emerged as the dominant power in India after decisively eliminating all their European rivals. Analyze the reasons behind their victory</w:t>
      </w:r>
      <w:r w:rsidR="008D380A" w:rsidRPr="008D380A">
        <w:rPr>
          <w:sz w:val="28"/>
          <w:szCs w:val="28"/>
        </w:rPr>
        <w:t>.</w:t>
      </w:r>
    </w:p>
    <w:p w14:paraId="393FEB25" w14:textId="77777777" w:rsidR="00731414" w:rsidRPr="00731414" w:rsidRDefault="00731414" w:rsidP="00A03C37">
      <w:pPr>
        <w:ind w:left="1134" w:hanging="567"/>
        <w:rPr>
          <w:sz w:val="28"/>
          <w:szCs w:val="28"/>
        </w:rPr>
      </w:pPr>
    </w:p>
    <w:p w14:paraId="642CC2C8" w14:textId="2F38A3CD" w:rsidR="00667394" w:rsidRPr="00731414" w:rsidRDefault="0040700F" w:rsidP="00A03C37">
      <w:pPr>
        <w:pStyle w:val="ListParagraph"/>
        <w:numPr>
          <w:ilvl w:val="0"/>
          <w:numId w:val="12"/>
        </w:numPr>
        <w:ind w:left="1134" w:hanging="567"/>
        <w:rPr>
          <w:sz w:val="28"/>
          <w:szCs w:val="28"/>
        </w:rPr>
      </w:pPr>
      <w:r w:rsidRPr="0040700F">
        <w:rPr>
          <w:sz w:val="28"/>
          <w:szCs w:val="28"/>
        </w:rPr>
        <w:t>A holistic and integrated approach, encompassing healthcare, social security, employment, technology, and public awareness, is essential for safeguarding the well-being and dignity of India's elderly population. Examine this approach</w:t>
      </w:r>
      <w:r w:rsidR="008D380A" w:rsidRPr="008D380A">
        <w:rPr>
          <w:sz w:val="28"/>
          <w:szCs w:val="28"/>
        </w:rPr>
        <w:t>.</w:t>
      </w:r>
    </w:p>
    <w:p w14:paraId="2439526B" w14:textId="77777777" w:rsidR="002E7ED7" w:rsidRDefault="002E7ED7" w:rsidP="00A03C37">
      <w:pPr>
        <w:ind w:left="1134" w:hanging="567"/>
        <w:rPr>
          <w:sz w:val="28"/>
          <w:szCs w:val="28"/>
        </w:rPr>
      </w:pPr>
    </w:p>
    <w:p w14:paraId="461B8B97" w14:textId="77777777" w:rsidR="00455F04" w:rsidRPr="002E7ED7" w:rsidRDefault="00455F04" w:rsidP="00A03C37">
      <w:pPr>
        <w:ind w:left="1134" w:hanging="567"/>
        <w:jc w:val="center"/>
        <w:rPr>
          <w:sz w:val="28"/>
          <w:szCs w:val="28"/>
        </w:rPr>
      </w:pPr>
    </w:p>
    <w:sectPr w:rsidR="00455F04" w:rsidRPr="002E7ED7" w:rsidSect="00EE4A7E">
      <w:pgSz w:w="11910" w:h="16840"/>
      <w:pgMar w:top="1360" w:right="840" w:bottom="1240" w:left="426"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14A45" w14:textId="77777777" w:rsidR="00491A45" w:rsidRDefault="00491A45">
      <w:r>
        <w:separator/>
      </w:r>
    </w:p>
  </w:endnote>
  <w:endnote w:type="continuationSeparator" w:id="0">
    <w:p w14:paraId="6FF757D2" w14:textId="77777777" w:rsidR="00491A45" w:rsidRDefault="0049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D455" w14:textId="77777777" w:rsidR="00970D82" w:rsidRDefault="00491A45" w:rsidP="00A25506">
    <w:pPr>
      <w:pStyle w:val="BodyText"/>
      <w:tabs>
        <w:tab w:val="left" w:pos="720"/>
        <w:tab w:val="left" w:pos="6028"/>
      </w:tabs>
      <w:spacing w:line="14" w:lineRule="auto"/>
      <w:rPr>
        <w:sz w:val="20"/>
      </w:rPr>
    </w:pPr>
    <w:r>
      <w:pict w14:anchorId="3B959F7B">
        <v:shapetype id="_x0000_t202" coordsize="21600,21600" o:spt="202" path="m,l,21600r21600,l21600,xe">
          <v:stroke joinstyle="miter"/>
          <v:path gradientshapeok="t" o:connecttype="rect"/>
        </v:shapetype>
        <v:shape id="_x0000_s2049" type="#_x0000_t202" style="position:absolute;margin-left:239.1pt;margin-top:778.5pt;width:108.3pt;height:16.15pt;z-index:-15782400;mso-position-horizontal-relative:page;mso-position-vertical-relative:page" filled="f" stroked="f">
          <v:textbox style="mso-next-textbox:#_x0000_s2049" inset="0,0,0,0">
            <w:txbxContent>
              <w:p w14:paraId="74FEAA45" w14:textId="77777777" w:rsidR="00970D82" w:rsidRDefault="00491A45">
                <w:pPr>
                  <w:spacing w:before="10"/>
                  <w:ind w:left="20"/>
                  <w:rPr>
                    <w:sz w:val="24"/>
                  </w:rPr>
                </w:pPr>
                <w:hyperlink r:id="rId1">
                  <w:r w:rsidR="00934E6F">
                    <w:rPr>
                      <w:color w:val="0000FF"/>
                      <w:sz w:val="24"/>
                      <w:u w:val="single" w:color="0000FF"/>
                    </w:rPr>
                    <w:t>www.reliableias.com</w:t>
                  </w:r>
                </w:hyperlink>
              </w:p>
            </w:txbxContent>
          </v:textbox>
          <w10:wrap anchorx="page" anchory="page"/>
        </v:shape>
      </w:pict>
    </w:r>
    <w:r>
      <w:pict w14:anchorId="76140FB7">
        <v:shape id="_x0000_s2050" type="#_x0000_t202" style="position:absolute;margin-left:28.55pt;margin-top:778.5pt;width:12pt;height:15.3pt;z-index:-15782912;mso-position-horizontal-relative:page;mso-position-vertical-relative:page" filled="f" stroked="f">
          <v:textbox style="mso-next-textbox:#_x0000_s2050" inset="0,0,0,0">
            <w:txbxContent>
              <w:p w14:paraId="0CB2B51F" w14:textId="77777777" w:rsidR="00970D82" w:rsidRDefault="00934E6F">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E3F48" w14:textId="77777777" w:rsidR="00491A45" w:rsidRDefault="00491A45">
      <w:r>
        <w:separator/>
      </w:r>
    </w:p>
  </w:footnote>
  <w:footnote w:type="continuationSeparator" w:id="0">
    <w:p w14:paraId="14B88FCE" w14:textId="77777777" w:rsidR="00491A45" w:rsidRDefault="0049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35D7" w14:textId="77777777" w:rsidR="009A47B5" w:rsidRDefault="00491A45">
    <w:pPr>
      <w:pStyle w:val="Header"/>
    </w:pPr>
    <w:r>
      <w:rPr>
        <w:noProof/>
      </w:rPr>
      <w:pict w14:anchorId="10344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975969" o:spid="_x0000_s2062" type="#_x0000_t75" style="position:absolute;margin-left:0;margin-top:0;width:518.4pt;height:113.7pt;z-index:-15780352;mso-position-horizontal:center;mso-position-horizontal-relative:margin;mso-position-vertical:center;mso-position-vertical-relative:margin" o:allowincell="f">
          <v:imagedata r:id="rId1" o:title="WhatsApp Image 2023-11-21 at 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625D" w14:textId="77777777" w:rsidR="009A47B5" w:rsidRDefault="00491A45">
    <w:pPr>
      <w:pStyle w:val="Header"/>
    </w:pPr>
    <w:r>
      <w:rPr>
        <w:noProof/>
      </w:rPr>
      <w:pict w14:anchorId="40B00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975970" o:spid="_x0000_s2063" type="#_x0000_t75" style="position:absolute;margin-left:0;margin-top:0;width:518.4pt;height:113.7pt;z-index:-15779328;mso-position-horizontal:center;mso-position-horizontal-relative:margin;mso-position-vertical:center;mso-position-vertical-relative:margin" o:allowincell="f">
          <v:imagedata r:id="rId1" o:title="WhatsApp Image 2023-11-21 at 1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3011" w14:textId="77777777" w:rsidR="009A47B5" w:rsidRDefault="00491A45">
    <w:pPr>
      <w:pStyle w:val="Header"/>
    </w:pPr>
    <w:r>
      <w:rPr>
        <w:noProof/>
      </w:rPr>
      <w:pict w14:anchorId="7AABD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975968" o:spid="_x0000_s2061" type="#_x0000_t75" style="position:absolute;margin-left:0;margin-top:0;width:518.4pt;height:113.7pt;z-index:-15781376;mso-position-horizontal:center;mso-position-horizontal-relative:margin;mso-position-vertical:center;mso-position-vertical-relative:margin" o:allowincell="f">
          <v:imagedata r:id="rId1" o:title="WhatsApp Image 2023-11-21 at 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025"/>
    <w:multiLevelType w:val="hybridMultilevel"/>
    <w:tmpl w:val="847C177A"/>
    <w:lvl w:ilvl="0" w:tplc="0832E5B8">
      <w:start w:val="5"/>
      <w:numFmt w:val="decimal"/>
      <w:lvlText w:val="%1."/>
      <w:lvlJc w:val="left"/>
      <w:pPr>
        <w:ind w:left="671" w:hanging="361"/>
      </w:pPr>
      <w:rPr>
        <w:rFonts w:hint="default"/>
        <w:b w:val="0"/>
        <w:bCs/>
        <w:spacing w:val="0"/>
        <w:w w:val="100"/>
        <w:lang w:val="en-US" w:eastAsia="en-US" w:bidi="ar-SA"/>
      </w:rPr>
    </w:lvl>
    <w:lvl w:ilvl="1" w:tplc="0F20BC06">
      <w:numFmt w:val="bullet"/>
      <w:lvlText w:val="•"/>
      <w:lvlJc w:val="left"/>
      <w:pPr>
        <w:ind w:left="1650" w:hanging="361"/>
      </w:pPr>
      <w:rPr>
        <w:rFonts w:hint="default"/>
        <w:lang w:val="en-US" w:eastAsia="en-US" w:bidi="ar-SA"/>
      </w:rPr>
    </w:lvl>
    <w:lvl w:ilvl="2" w:tplc="D2C8E4D4">
      <w:numFmt w:val="bullet"/>
      <w:lvlText w:val="•"/>
      <w:lvlJc w:val="left"/>
      <w:pPr>
        <w:ind w:left="2621" w:hanging="361"/>
      </w:pPr>
      <w:rPr>
        <w:rFonts w:hint="default"/>
        <w:lang w:val="en-US" w:eastAsia="en-US" w:bidi="ar-SA"/>
      </w:rPr>
    </w:lvl>
    <w:lvl w:ilvl="3" w:tplc="286283AE">
      <w:numFmt w:val="bullet"/>
      <w:lvlText w:val="•"/>
      <w:lvlJc w:val="left"/>
      <w:pPr>
        <w:ind w:left="3591" w:hanging="361"/>
      </w:pPr>
      <w:rPr>
        <w:rFonts w:hint="default"/>
        <w:lang w:val="en-US" w:eastAsia="en-US" w:bidi="ar-SA"/>
      </w:rPr>
    </w:lvl>
    <w:lvl w:ilvl="4" w:tplc="4B6CEF66">
      <w:numFmt w:val="bullet"/>
      <w:lvlText w:val="•"/>
      <w:lvlJc w:val="left"/>
      <w:pPr>
        <w:ind w:left="4562" w:hanging="361"/>
      </w:pPr>
      <w:rPr>
        <w:rFonts w:hint="default"/>
        <w:lang w:val="en-US" w:eastAsia="en-US" w:bidi="ar-SA"/>
      </w:rPr>
    </w:lvl>
    <w:lvl w:ilvl="5" w:tplc="AAA4D91A">
      <w:numFmt w:val="bullet"/>
      <w:lvlText w:val="•"/>
      <w:lvlJc w:val="left"/>
      <w:pPr>
        <w:ind w:left="5533" w:hanging="361"/>
      </w:pPr>
      <w:rPr>
        <w:rFonts w:hint="default"/>
        <w:lang w:val="en-US" w:eastAsia="en-US" w:bidi="ar-SA"/>
      </w:rPr>
    </w:lvl>
    <w:lvl w:ilvl="6" w:tplc="6D12B730">
      <w:numFmt w:val="bullet"/>
      <w:lvlText w:val="•"/>
      <w:lvlJc w:val="left"/>
      <w:pPr>
        <w:ind w:left="6503" w:hanging="361"/>
      </w:pPr>
      <w:rPr>
        <w:rFonts w:hint="default"/>
        <w:lang w:val="en-US" w:eastAsia="en-US" w:bidi="ar-SA"/>
      </w:rPr>
    </w:lvl>
    <w:lvl w:ilvl="7" w:tplc="2728B3D0">
      <w:numFmt w:val="bullet"/>
      <w:lvlText w:val="•"/>
      <w:lvlJc w:val="left"/>
      <w:pPr>
        <w:ind w:left="7474" w:hanging="361"/>
      </w:pPr>
      <w:rPr>
        <w:rFonts w:hint="default"/>
        <w:lang w:val="en-US" w:eastAsia="en-US" w:bidi="ar-SA"/>
      </w:rPr>
    </w:lvl>
    <w:lvl w:ilvl="8" w:tplc="AFCCB470">
      <w:numFmt w:val="bullet"/>
      <w:lvlText w:val="•"/>
      <w:lvlJc w:val="left"/>
      <w:pPr>
        <w:ind w:left="8445" w:hanging="361"/>
      </w:pPr>
      <w:rPr>
        <w:rFonts w:hint="default"/>
        <w:lang w:val="en-US" w:eastAsia="en-US" w:bidi="ar-SA"/>
      </w:rPr>
    </w:lvl>
  </w:abstractNum>
  <w:abstractNum w:abstractNumId="1" w15:restartNumberingAfterBreak="0">
    <w:nsid w:val="0AEC3D6B"/>
    <w:multiLevelType w:val="hybridMultilevel"/>
    <w:tmpl w:val="C0B471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FA5E9C"/>
    <w:multiLevelType w:val="hybridMultilevel"/>
    <w:tmpl w:val="01705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C52DE1"/>
    <w:multiLevelType w:val="hybridMultilevel"/>
    <w:tmpl w:val="1D7C81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A90C41"/>
    <w:multiLevelType w:val="hybridMultilevel"/>
    <w:tmpl w:val="BAFABCD6"/>
    <w:lvl w:ilvl="0" w:tplc="0916E29E">
      <w:start w:val="1"/>
      <w:numFmt w:val="decimal"/>
      <w:lvlText w:val="%1."/>
      <w:lvlJc w:val="left"/>
      <w:pPr>
        <w:ind w:left="671" w:hanging="361"/>
      </w:pPr>
      <w:rPr>
        <w:rFonts w:ascii="Times New Roman" w:eastAsia="Times New Roman" w:hAnsi="Times New Roman" w:cs="Times New Roman" w:hint="default"/>
        <w:spacing w:val="0"/>
        <w:w w:val="100"/>
        <w:sz w:val="28"/>
        <w:szCs w:val="28"/>
        <w:lang w:val="en-US" w:eastAsia="en-US" w:bidi="ar-SA"/>
      </w:rPr>
    </w:lvl>
    <w:lvl w:ilvl="1" w:tplc="8BF47D7E">
      <w:numFmt w:val="bullet"/>
      <w:lvlText w:val="•"/>
      <w:lvlJc w:val="left"/>
      <w:pPr>
        <w:ind w:left="1650" w:hanging="361"/>
      </w:pPr>
      <w:rPr>
        <w:rFonts w:hint="default"/>
        <w:lang w:val="en-US" w:eastAsia="en-US" w:bidi="ar-SA"/>
      </w:rPr>
    </w:lvl>
    <w:lvl w:ilvl="2" w:tplc="DBD4F2C4">
      <w:numFmt w:val="bullet"/>
      <w:lvlText w:val="•"/>
      <w:lvlJc w:val="left"/>
      <w:pPr>
        <w:ind w:left="2621" w:hanging="361"/>
      </w:pPr>
      <w:rPr>
        <w:rFonts w:hint="default"/>
        <w:lang w:val="en-US" w:eastAsia="en-US" w:bidi="ar-SA"/>
      </w:rPr>
    </w:lvl>
    <w:lvl w:ilvl="3" w:tplc="E69231BE">
      <w:numFmt w:val="bullet"/>
      <w:lvlText w:val="•"/>
      <w:lvlJc w:val="left"/>
      <w:pPr>
        <w:ind w:left="3591" w:hanging="361"/>
      </w:pPr>
      <w:rPr>
        <w:rFonts w:hint="default"/>
        <w:lang w:val="en-US" w:eastAsia="en-US" w:bidi="ar-SA"/>
      </w:rPr>
    </w:lvl>
    <w:lvl w:ilvl="4" w:tplc="C862F9DC">
      <w:numFmt w:val="bullet"/>
      <w:lvlText w:val="•"/>
      <w:lvlJc w:val="left"/>
      <w:pPr>
        <w:ind w:left="4562" w:hanging="361"/>
      </w:pPr>
      <w:rPr>
        <w:rFonts w:hint="default"/>
        <w:lang w:val="en-US" w:eastAsia="en-US" w:bidi="ar-SA"/>
      </w:rPr>
    </w:lvl>
    <w:lvl w:ilvl="5" w:tplc="154A269E">
      <w:numFmt w:val="bullet"/>
      <w:lvlText w:val="•"/>
      <w:lvlJc w:val="left"/>
      <w:pPr>
        <w:ind w:left="5533" w:hanging="361"/>
      </w:pPr>
      <w:rPr>
        <w:rFonts w:hint="default"/>
        <w:lang w:val="en-US" w:eastAsia="en-US" w:bidi="ar-SA"/>
      </w:rPr>
    </w:lvl>
    <w:lvl w:ilvl="6" w:tplc="D29C374E">
      <w:numFmt w:val="bullet"/>
      <w:lvlText w:val="•"/>
      <w:lvlJc w:val="left"/>
      <w:pPr>
        <w:ind w:left="6503" w:hanging="361"/>
      </w:pPr>
      <w:rPr>
        <w:rFonts w:hint="default"/>
        <w:lang w:val="en-US" w:eastAsia="en-US" w:bidi="ar-SA"/>
      </w:rPr>
    </w:lvl>
    <w:lvl w:ilvl="7" w:tplc="099275E8">
      <w:numFmt w:val="bullet"/>
      <w:lvlText w:val="•"/>
      <w:lvlJc w:val="left"/>
      <w:pPr>
        <w:ind w:left="7474" w:hanging="361"/>
      </w:pPr>
      <w:rPr>
        <w:rFonts w:hint="default"/>
        <w:lang w:val="en-US" w:eastAsia="en-US" w:bidi="ar-SA"/>
      </w:rPr>
    </w:lvl>
    <w:lvl w:ilvl="8" w:tplc="C5D04780">
      <w:numFmt w:val="bullet"/>
      <w:lvlText w:val="•"/>
      <w:lvlJc w:val="left"/>
      <w:pPr>
        <w:ind w:left="8445" w:hanging="361"/>
      </w:pPr>
      <w:rPr>
        <w:rFonts w:hint="default"/>
        <w:lang w:val="en-US" w:eastAsia="en-US" w:bidi="ar-SA"/>
      </w:rPr>
    </w:lvl>
  </w:abstractNum>
  <w:abstractNum w:abstractNumId="5" w15:restartNumberingAfterBreak="0">
    <w:nsid w:val="2B366A73"/>
    <w:multiLevelType w:val="hybridMultilevel"/>
    <w:tmpl w:val="3D007CF0"/>
    <w:lvl w:ilvl="0" w:tplc="79AAEEC6">
      <w:start w:val="1"/>
      <w:numFmt w:val="decimal"/>
      <w:lvlText w:val="%1."/>
      <w:lvlJc w:val="left"/>
      <w:pPr>
        <w:ind w:left="671" w:hanging="361"/>
      </w:pPr>
      <w:rPr>
        <w:rFonts w:ascii="Times New Roman" w:eastAsia="Times New Roman" w:hAnsi="Times New Roman" w:cs="Times New Roman" w:hint="default"/>
        <w:color w:val="1E1F21"/>
        <w:spacing w:val="0"/>
        <w:w w:val="100"/>
        <w:sz w:val="28"/>
        <w:szCs w:val="28"/>
        <w:lang w:val="en-US" w:eastAsia="en-US" w:bidi="ar-SA"/>
      </w:rPr>
    </w:lvl>
    <w:lvl w:ilvl="1" w:tplc="B7D2719A">
      <w:numFmt w:val="bullet"/>
      <w:lvlText w:val="•"/>
      <w:lvlJc w:val="left"/>
      <w:pPr>
        <w:ind w:left="1650" w:hanging="361"/>
      </w:pPr>
      <w:rPr>
        <w:rFonts w:hint="default"/>
        <w:lang w:val="en-US" w:eastAsia="en-US" w:bidi="ar-SA"/>
      </w:rPr>
    </w:lvl>
    <w:lvl w:ilvl="2" w:tplc="95320288">
      <w:numFmt w:val="bullet"/>
      <w:lvlText w:val="•"/>
      <w:lvlJc w:val="left"/>
      <w:pPr>
        <w:ind w:left="2621" w:hanging="361"/>
      </w:pPr>
      <w:rPr>
        <w:rFonts w:hint="default"/>
        <w:lang w:val="en-US" w:eastAsia="en-US" w:bidi="ar-SA"/>
      </w:rPr>
    </w:lvl>
    <w:lvl w:ilvl="3" w:tplc="856E2B90">
      <w:numFmt w:val="bullet"/>
      <w:lvlText w:val="•"/>
      <w:lvlJc w:val="left"/>
      <w:pPr>
        <w:ind w:left="3591" w:hanging="361"/>
      </w:pPr>
      <w:rPr>
        <w:rFonts w:hint="default"/>
        <w:lang w:val="en-US" w:eastAsia="en-US" w:bidi="ar-SA"/>
      </w:rPr>
    </w:lvl>
    <w:lvl w:ilvl="4" w:tplc="AB88F884">
      <w:numFmt w:val="bullet"/>
      <w:lvlText w:val="•"/>
      <w:lvlJc w:val="left"/>
      <w:pPr>
        <w:ind w:left="4562" w:hanging="361"/>
      </w:pPr>
      <w:rPr>
        <w:rFonts w:hint="default"/>
        <w:lang w:val="en-US" w:eastAsia="en-US" w:bidi="ar-SA"/>
      </w:rPr>
    </w:lvl>
    <w:lvl w:ilvl="5" w:tplc="9E92C880">
      <w:numFmt w:val="bullet"/>
      <w:lvlText w:val="•"/>
      <w:lvlJc w:val="left"/>
      <w:pPr>
        <w:ind w:left="5533" w:hanging="361"/>
      </w:pPr>
      <w:rPr>
        <w:rFonts w:hint="default"/>
        <w:lang w:val="en-US" w:eastAsia="en-US" w:bidi="ar-SA"/>
      </w:rPr>
    </w:lvl>
    <w:lvl w:ilvl="6" w:tplc="76228F42">
      <w:numFmt w:val="bullet"/>
      <w:lvlText w:val="•"/>
      <w:lvlJc w:val="left"/>
      <w:pPr>
        <w:ind w:left="6503" w:hanging="361"/>
      </w:pPr>
      <w:rPr>
        <w:rFonts w:hint="default"/>
        <w:lang w:val="en-US" w:eastAsia="en-US" w:bidi="ar-SA"/>
      </w:rPr>
    </w:lvl>
    <w:lvl w:ilvl="7" w:tplc="6E8A012E">
      <w:numFmt w:val="bullet"/>
      <w:lvlText w:val="•"/>
      <w:lvlJc w:val="left"/>
      <w:pPr>
        <w:ind w:left="7474" w:hanging="361"/>
      </w:pPr>
      <w:rPr>
        <w:rFonts w:hint="default"/>
        <w:lang w:val="en-US" w:eastAsia="en-US" w:bidi="ar-SA"/>
      </w:rPr>
    </w:lvl>
    <w:lvl w:ilvl="8" w:tplc="905E0D50">
      <w:numFmt w:val="bullet"/>
      <w:lvlText w:val="•"/>
      <w:lvlJc w:val="left"/>
      <w:pPr>
        <w:ind w:left="8445" w:hanging="361"/>
      </w:pPr>
      <w:rPr>
        <w:rFonts w:hint="default"/>
        <w:lang w:val="en-US" w:eastAsia="en-US" w:bidi="ar-SA"/>
      </w:rPr>
    </w:lvl>
  </w:abstractNum>
  <w:abstractNum w:abstractNumId="6" w15:restartNumberingAfterBreak="0">
    <w:nsid w:val="2D2511C2"/>
    <w:multiLevelType w:val="hybridMultilevel"/>
    <w:tmpl w:val="CB1696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652655"/>
    <w:multiLevelType w:val="hybridMultilevel"/>
    <w:tmpl w:val="9C9C7C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D27281"/>
    <w:multiLevelType w:val="hybridMultilevel"/>
    <w:tmpl w:val="FE7EB0BC"/>
    <w:lvl w:ilvl="0" w:tplc="B51801DE">
      <w:start w:val="3"/>
      <w:numFmt w:val="decimal"/>
      <w:lvlText w:val="%1."/>
      <w:lvlJc w:val="left"/>
      <w:pPr>
        <w:ind w:left="360" w:hanging="361"/>
      </w:pPr>
      <w:rPr>
        <w:rFonts w:ascii="Times New Roman" w:eastAsia="Times New Roman" w:hAnsi="Times New Roman" w:cs="Times New Roman" w:hint="default"/>
        <w:spacing w:val="0"/>
        <w:w w:val="100"/>
        <w:sz w:val="28"/>
        <w:szCs w:val="28"/>
        <w:lang w:val="en-US" w:eastAsia="en-US" w:bidi="ar-SA"/>
      </w:rPr>
    </w:lvl>
    <w:lvl w:ilvl="1" w:tplc="DB76ECC4">
      <w:numFmt w:val="bullet"/>
      <w:lvlText w:val="•"/>
      <w:lvlJc w:val="left"/>
      <w:pPr>
        <w:ind w:left="1312" w:hanging="361"/>
      </w:pPr>
      <w:rPr>
        <w:rFonts w:hint="default"/>
        <w:lang w:val="en-US" w:eastAsia="en-US" w:bidi="ar-SA"/>
      </w:rPr>
    </w:lvl>
    <w:lvl w:ilvl="2" w:tplc="B4DA8E7A">
      <w:numFmt w:val="bullet"/>
      <w:lvlText w:val="•"/>
      <w:lvlJc w:val="left"/>
      <w:pPr>
        <w:ind w:left="2264" w:hanging="361"/>
      </w:pPr>
      <w:rPr>
        <w:rFonts w:hint="default"/>
        <w:lang w:val="en-US" w:eastAsia="en-US" w:bidi="ar-SA"/>
      </w:rPr>
    </w:lvl>
    <w:lvl w:ilvl="3" w:tplc="67A0C8B6">
      <w:numFmt w:val="bullet"/>
      <w:lvlText w:val="•"/>
      <w:lvlJc w:val="left"/>
      <w:pPr>
        <w:ind w:left="3216" w:hanging="361"/>
      </w:pPr>
      <w:rPr>
        <w:rFonts w:hint="default"/>
        <w:lang w:val="en-US" w:eastAsia="en-US" w:bidi="ar-SA"/>
      </w:rPr>
    </w:lvl>
    <w:lvl w:ilvl="4" w:tplc="A0125BA4">
      <w:numFmt w:val="bullet"/>
      <w:lvlText w:val="•"/>
      <w:lvlJc w:val="left"/>
      <w:pPr>
        <w:ind w:left="4168" w:hanging="361"/>
      </w:pPr>
      <w:rPr>
        <w:rFonts w:hint="default"/>
        <w:lang w:val="en-US" w:eastAsia="en-US" w:bidi="ar-SA"/>
      </w:rPr>
    </w:lvl>
    <w:lvl w:ilvl="5" w:tplc="323447BC">
      <w:numFmt w:val="bullet"/>
      <w:lvlText w:val="•"/>
      <w:lvlJc w:val="left"/>
      <w:pPr>
        <w:ind w:left="5120" w:hanging="361"/>
      </w:pPr>
      <w:rPr>
        <w:rFonts w:hint="default"/>
        <w:lang w:val="en-US" w:eastAsia="en-US" w:bidi="ar-SA"/>
      </w:rPr>
    </w:lvl>
    <w:lvl w:ilvl="6" w:tplc="8674A034">
      <w:numFmt w:val="bullet"/>
      <w:lvlText w:val="•"/>
      <w:lvlJc w:val="left"/>
      <w:pPr>
        <w:ind w:left="6073" w:hanging="361"/>
      </w:pPr>
      <w:rPr>
        <w:rFonts w:hint="default"/>
        <w:lang w:val="en-US" w:eastAsia="en-US" w:bidi="ar-SA"/>
      </w:rPr>
    </w:lvl>
    <w:lvl w:ilvl="7" w:tplc="74E042EA">
      <w:numFmt w:val="bullet"/>
      <w:lvlText w:val="•"/>
      <w:lvlJc w:val="left"/>
      <w:pPr>
        <w:ind w:left="7025" w:hanging="361"/>
      </w:pPr>
      <w:rPr>
        <w:rFonts w:hint="default"/>
        <w:lang w:val="en-US" w:eastAsia="en-US" w:bidi="ar-SA"/>
      </w:rPr>
    </w:lvl>
    <w:lvl w:ilvl="8" w:tplc="682AB458">
      <w:numFmt w:val="bullet"/>
      <w:lvlText w:val="•"/>
      <w:lvlJc w:val="left"/>
      <w:pPr>
        <w:ind w:left="7977" w:hanging="361"/>
      </w:pPr>
      <w:rPr>
        <w:rFonts w:hint="default"/>
        <w:lang w:val="en-US" w:eastAsia="en-US" w:bidi="ar-SA"/>
      </w:rPr>
    </w:lvl>
  </w:abstractNum>
  <w:abstractNum w:abstractNumId="9" w15:restartNumberingAfterBreak="0">
    <w:nsid w:val="64E56C4C"/>
    <w:multiLevelType w:val="hybridMultilevel"/>
    <w:tmpl w:val="2F66C8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AC12D13"/>
    <w:multiLevelType w:val="hybridMultilevel"/>
    <w:tmpl w:val="98CAF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B45000B"/>
    <w:multiLevelType w:val="hybridMultilevel"/>
    <w:tmpl w:val="B6EAC3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48733AC"/>
    <w:multiLevelType w:val="hybridMultilevel"/>
    <w:tmpl w:val="2E40C440"/>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3" w15:restartNumberingAfterBreak="0">
    <w:nsid w:val="76DA4F25"/>
    <w:multiLevelType w:val="hybridMultilevel"/>
    <w:tmpl w:val="F8103E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13"/>
  </w:num>
  <w:num w:numId="6">
    <w:abstractNumId w:val="12"/>
  </w:num>
  <w:num w:numId="7">
    <w:abstractNumId w:val="6"/>
  </w:num>
  <w:num w:numId="8">
    <w:abstractNumId w:val="3"/>
  </w:num>
  <w:num w:numId="9">
    <w:abstractNumId w:val="10"/>
  </w:num>
  <w:num w:numId="10">
    <w:abstractNumId w:val="7"/>
  </w:num>
  <w:num w:numId="11">
    <w:abstractNumId w:val="1"/>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0D82"/>
    <w:rsid w:val="00046F0C"/>
    <w:rsid w:val="00066FBC"/>
    <w:rsid w:val="000928E0"/>
    <w:rsid w:val="000F7EB5"/>
    <w:rsid w:val="001216B3"/>
    <w:rsid w:val="00145E7D"/>
    <w:rsid w:val="00183C08"/>
    <w:rsid w:val="001B35B0"/>
    <w:rsid w:val="001C316D"/>
    <w:rsid w:val="001E3FA4"/>
    <w:rsid w:val="001F26E1"/>
    <w:rsid w:val="00217481"/>
    <w:rsid w:val="00237644"/>
    <w:rsid w:val="002E7ED7"/>
    <w:rsid w:val="002F7016"/>
    <w:rsid w:val="00356581"/>
    <w:rsid w:val="00373B8F"/>
    <w:rsid w:val="003E02F1"/>
    <w:rsid w:val="003F7242"/>
    <w:rsid w:val="0040700F"/>
    <w:rsid w:val="00455F04"/>
    <w:rsid w:val="00482A57"/>
    <w:rsid w:val="00483225"/>
    <w:rsid w:val="004911DC"/>
    <w:rsid w:val="00491A45"/>
    <w:rsid w:val="004973F1"/>
    <w:rsid w:val="004C0B65"/>
    <w:rsid w:val="004E2365"/>
    <w:rsid w:val="005041EA"/>
    <w:rsid w:val="0053613E"/>
    <w:rsid w:val="00583B8F"/>
    <w:rsid w:val="00595C5D"/>
    <w:rsid w:val="005A1B92"/>
    <w:rsid w:val="005C22D2"/>
    <w:rsid w:val="00665382"/>
    <w:rsid w:val="00667394"/>
    <w:rsid w:val="006A2EE9"/>
    <w:rsid w:val="006B7301"/>
    <w:rsid w:val="006E2D59"/>
    <w:rsid w:val="007013FC"/>
    <w:rsid w:val="007162AE"/>
    <w:rsid w:val="00731414"/>
    <w:rsid w:val="0076029B"/>
    <w:rsid w:val="0076290B"/>
    <w:rsid w:val="00771534"/>
    <w:rsid w:val="007A70E5"/>
    <w:rsid w:val="007E4321"/>
    <w:rsid w:val="007E77B2"/>
    <w:rsid w:val="007F353D"/>
    <w:rsid w:val="00816B38"/>
    <w:rsid w:val="008222CC"/>
    <w:rsid w:val="008D380A"/>
    <w:rsid w:val="008E3C7E"/>
    <w:rsid w:val="008F5DB9"/>
    <w:rsid w:val="0093439D"/>
    <w:rsid w:val="00934E6F"/>
    <w:rsid w:val="0093605C"/>
    <w:rsid w:val="00970D82"/>
    <w:rsid w:val="009A47B5"/>
    <w:rsid w:val="009F503C"/>
    <w:rsid w:val="00A03C37"/>
    <w:rsid w:val="00A25506"/>
    <w:rsid w:val="00A27979"/>
    <w:rsid w:val="00A4001F"/>
    <w:rsid w:val="00A806A1"/>
    <w:rsid w:val="00AF1E4F"/>
    <w:rsid w:val="00B0332B"/>
    <w:rsid w:val="00B11D4E"/>
    <w:rsid w:val="00B621CE"/>
    <w:rsid w:val="00B7057C"/>
    <w:rsid w:val="00B7151B"/>
    <w:rsid w:val="00B90BB2"/>
    <w:rsid w:val="00BA7C78"/>
    <w:rsid w:val="00BC6E67"/>
    <w:rsid w:val="00BD42A0"/>
    <w:rsid w:val="00C40D11"/>
    <w:rsid w:val="00C73376"/>
    <w:rsid w:val="00CB2BB7"/>
    <w:rsid w:val="00CC525B"/>
    <w:rsid w:val="00CC5282"/>
    <w:rsid w:val="00CF1D3C"/>
    <w:rsid w:val="00D023F9"/>
    <w:rsid w:val="00D661A5"/>
    <w:rsid w:val="00D76766"/>
    <w:rsid w:val="00D81F5F"/>
    <w:rsid w:val="00DA0E4D"/>
    <w:rsid w:val="00DA2C75"/>
    <w:rsid w:val="00DB1128"/>
    <w:rsid w:val="00E10746"/>
    <w:rsid w:val="00E62A04"/>
    <w:rsid w:val="00E72BA6"/>
    <w:rsid w:val="00E96BC1"/>
    <w:rsid w:val="00EB5289"/>
    <w:rsid w:val="00EE4A7E"/>
    <w:rsid w:val="00EF0A4F"/>
    <w:rsid w:val="00F919AD"/>
    <w:rsid w:val="00FD6D1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3F30ABC"/>
  <w15:docId w15:val="{DDCC63E3-F4F7-47CD-9085-7BC56BAF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18"/>
      <w:ind w:left="266"/>
      <w:jc w:val="center"/>
    </w:pPr>
    <w:rPr>
      <w:sz w:val="32"/>
      <w:szCs w:val="32"/>
      <w:u w:val="single" w:color="000000"/>
    </w:rPr>
  </w:style>
  <w:style w:type="paragraph" w:styleId="ListParagraph">
    <w:name w:val="List Paragraph"/>
    <w:basedOn w:val="Normal"/>
    <w:uiPriority w:val="1"/>
    <w:qFormat/>
    <w:pPr>
      <w:ind w:left="67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7B5"/>
    <w:pPr>
      <w:tabs>
        <w:tab w:val="center" w:pos="4513"/>
        <w:tab w:val="right" w:pos="9026"/>
      </w:tabs>
    </w:pPr>
  </w:style>
  <w:style w:type="character" w:customStyle="1" w:styleId="HeaderChar">
    <w:name w:val="Header Char"/>
    <w:basedOn w:val="DefaultParagraphFont"/>
    <w:link w:val="Header"/>
    <w:uiPriority w:val="99"/>
    <w:rsid w:val="009A47B5"/>
    <w:rPr>
      <w:rFonts w:ascii="Times New Roman" w:eastAsia="Times New Roman" w:hAnsi="Times New Roman" w:cs="Times New Roman"/>
    </w:rPr>
  </w:style>
  <w:style w:type="paragraph" w:styleId="Footer">
    <w:name w:val="footer"/>
    <w:basedOn w:val="Normal"/>
    <w:link w:val="FooterChar"/>
    <w:uiPriority w:val="99"/>
    <w:unhideWhenUsed/>
    <w:rsid w:val="009A47B5"/>
    <w:pPr>
      <w:tabs>
        <w:tab w:val="center" w:pos="4513"/>
        <w:tab w:val="right" w:pos="9026"/>
      </w:tabs>
    </w:pPr>
  </w:style>
  <w:style w:type="character" w:customStyle="1" w:styleId="FooterChar">
    <w:name w:val="Footer Char"/>
    <w:basedOn w:val="DefaultParagraphFont"/>
    <w:link w:val="Footer"/>
    <w:uiPriority w:val="99"/>
    <w:rsid w:val="009A47B5"/>
    <w:rPr>
      <w:rFonts w:ascii="Times New Roman" w:eastAsia="Times New Roman" w:hAnsi="Times New Roman" w:cs="Times New Roman"/>
    </w:rPr>
  </w:style>
  <w:style w:type="paragraph" w:styleId="NormalWeb">
    <w:name w:val="Normal (Web)"/>
    <w:basedOn w:val="Normal"/>
    <w:uiPriority w:val="99"/>
    <w:semiHidden/>
    <w:unhideWhenUsed/>
    <w:rsid w:val="00A806A1"/>
    <w:pPr>
      <w:widowControl/>
      <w:autoSpaceDE/>
      <w:autoSpaceDN/>
      <w:spacing w:before="100" w:beforeAutospacing="1" w:after="100" w:afterAutospacing="1"/>
    </w:pPr>
    <w:rPr>
      <w:rFonts w:eastAsiaTheme="minorEastAsia"/>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51192">
      <w:bodyDiv w:val="1"/>
      <w:marLeft w:val="0"/>
      <w:marRight w:val="0"/>
      <w:marTop w:val="0"/>
      <w:marBottom w:val="0"/>
      <w:divBdr>
        <w:top w:val="none" w:sz="0" w:space="0" w:color="auto"/>
        <w:left w:val="none" w:sz="0" w:space="0" w:color="auto"/>
        <w:bottom w:val="none" w:sz="0" w:space="0" w:color="auto"/>
        <w:right w:val="none" w:sz="0" w:space="0" w:color="auto"/>
      </w:divBdr>
    </w:div>
    <w:div w:id="742917917">
      <w:bodyDiv w:val="1"/>
      <w:marLeft w:val="0"/>
      <w:marRight w:val="0"/>
      <w:marTop w:val="0"/>
      <w:marBottom w:val="0"/>
      <w:divBdr>
        <w:top w:val="none" w:sz="0" w:space="0" w:color="auto"/>
        <w:left w:val="none" w:sz="0" w:space="0" w:color="auto"/>
        <w:bottom w:val="none" w:sz="0" w:space="0" w:color="auto"/>
        <w:right w:val="none" w:sz="0" w:space="0" w:color="auto"/>
      </w:divBdr>
    </w:div>
    <w:div w:id="1727529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liableia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liable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dc:creator>
  <cp:lastModifiedBy>Hp</cp:lastModifiedBy>
  <cp:revision>89</cp:revision>
  <cp:lastPrinted>2024-09-21T11:10:00Z</cp:lastPrinted>
  <dcterms:created xsi:type="dcterms:W3CDTF">2023-11-21T05:33:00Z</dcterms:created>
  <dcterms:modified xsi:type="dcterms:W3CDTF">2024-11-14T12:18:00Z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for Microsoft 365</vt:lpwstr>
  </property>
  <property fmtid="{D5CDD505-2E9C-101B-9397-08002B2CF9AE}" pid="4" name="LastSaved">
    <vt:filetime>2023-11-21T00:00:00Z</vt:filetime>
  </property>
</Properties>
</file>