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margin" w:tblpY="-509"/>
        <w:tblW w:w="9135"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65C32C5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28DD840">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E13278">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14:paraId="685A0653">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14:paraId="60B18B19">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16321BF8">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2E0002F7">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517E7D1E">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 In each of the following sentences, there is a </w:t>
            </w:r>
          </w:p>
          <w:p w14:paraId="2CA5C1CB">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blank space. Below each such sentence, there are four options with one word each. Fill up the blank with the word that makes the sentence grammatically and contextually correct. If none of the four words is your answer, choose option (5) as your answer choice.</w:t>
            </w:r>
          </w:p>
          <w:p w14:paraId="51BDF18B">
            <w:pPr>
              <w:autoSpaceDE w:val="0"/>
              <w:autoSpaceDN w:val="0"/>
              <w:adjustRightInd w:val="0"/>
              <w:jc w:val="both"/>
            </w:pPr>
          </w:p>
          <w:p w14:paraId="56ADD4A2">
            <w:pPr>
              <w:autoSpaceDE w:val="0"/>
              <w:autoSpaceDN w:val="0"/>
              <w:adjustRightInd w:val="0"/>
              <w:jc w:val="both"/>
            </w:pPr>
            <w:r>
              <w:rPr>
                <w:rFonts w:ascii="Arial" w:hAnsi="Arial" w:eastAsia="Calibri" w:cs="Arial"/>
                <w:sz w:val="18"/>
                <w:szCs w:val="18"/>
                <w:lang w:bidi="hi-IN"/>
              </w:rPr>
              <w:t>Changes to the RTE Act that will prepare all children for a more productive schooling phase can help make India’s educational system .....    fair and more .......</w:t>
            </w:r>
          </w:p>
        </w:tc>
      </w:tr>
      <w:tr w14:paraId="21F22FB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B889EC9">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34039B2">
            <w:pPr>
              <w:pStyle w:val="12"/>
            </w:pPr>
            <w:r>
              <w:rPr>
                <w:lang w:val="en-US"/>
              </w:rPr>
              <w:t>multiple_choice</w:t>
            </w:r>
          </w:p>
        </w:tc>
      </w:tr>
      <w:tr w14:paraId="4FEAFD4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31E49D6">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C039154">
            <w:pPr>
              <w:pStyle w:val="12"/>
            </w:pPr>
            <w:r>
              <w:rPr>
                <w:rFonts w:ascii="Arial" w:hAnsi="Arial" w:cs="Arial"/>
                <w:sz w:val="18"/>
                <w:szCs w:val="18"/>
                <w:lang w:bidi="hi-IN"/>
              </w:rPr>
              <w:t>Completely, Reliable</w:t>
            </w:r>
          </w:p>
        </w:tc>
      </w:tr>
      <w:tr w14:paraId="071ECF9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503B516">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A46BF1E">
            <w:pPr>
              <w:pStyle w:val="12"/>
            </w:pPr>
            <w:r>
              <w:rPr>
                <w:rFonts w:ascii="Arial" w:hAnsi="Arial" w:cs="Arial"/>
                <w:sz w:val="18"/>
                <w:szCs w:val="18"/>
                <w:lang w:bidi="hi-IN"/>
              </w:rPr>
              <w:t>Morally, egalitarian</w:t>
            </w:r>
          </w:p>
        </w:tc>
      </w:tr>
      <w:tr w14:paraId="7F38940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40ED110">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7771A4C">
            <w:pPr>
              <w:pStyle w:val="12"/>
            </w:pPr>
            <w:r>
              <w:rPr>
                <w:rFonts w:ascii="Arial" w:hAnsi="Arial" w:cs="Arial"/>
                <w:sz w:val="18"/>
                <w:szCs w:val="18"/>
                <w:lang w:bidi="hi-IN"/>
              </w:rPr>
              <w:t>Utterly, Complex</w:t>
            </w:r>
          </w:p>
        </w:tc>
      </w:tr>
      <w:tr w14:paraId="6408D6A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8938FC9">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FFFD130">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14:paraId="79FDE1F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21EE788">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6A52EB7">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14:paraId="6BF0B19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BD1D4FC">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BE499E4">
            <w:pPr>
              <w:pStyle w:val="12"/>
              <w:rPr>
                <w:lang w:val="en-US"/>
              </w:rPr>
            </w:pPr>
            <w:r>
              <w:rPr>
                <w:lang w:val="en-US"/>
              </w:rPr>
              <w:t>2</w:t>
            </w:r>
          </w:p>
        </w:tc>
      </w:tr>
      <w:tr w14:paraId="31F9A47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BD8FD8B">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E836656">
            <w:pPr>
              <w:tabs>
                <w:tab w:val="left" w:pos="1134"/>
              </w:tabs>
              <w:autoSpaceDE w:val="0"/>
              <w:autoSpaceDN w:val="0"/>
              <w:adjustRightInd w:val="0"/>
              <w:jc w:val="both"/>
            </w:pPr>
            <w:r>
              <w:rPr>
                <w:rFonts w:ascii="Arial" w:hAnsi="Arial" w:eastAsia="Calibri" w:cs="Arial"/>
                <w:sz w:val="18"/>
                <w:szCs w:val="18"/>
                <w:lang w:bidi="hi-IN"/>
              </w:rPr>
              <w:t>morally means with reference to the principles of right and wrong behaviour. Egalitarian means believing in or based on the principle that all people are equal and deserve equal rights and opportunities.</w:t>
            </w:r>
          </w:p>
        </w:tc>
      </w:tr>
      <w:tr w14:paraId="3280429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12858E7">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3E77BAC">
            <w:r>
              <w:t>1</w:t>
            </w:r>
          </w:p>
        </w:tc>
      </w:tr>
      <w:tr w14:paraId="25635DD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D874ACE">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A4DCAA1">
            <w:r>
              <w:t>0.25</w:t>
            </w:r>
          </w:p>
        </w:tc>
      </w:tr>
    </w:tbl>
    <w:p w14:paraId="13672F39">
      <w:pPr>
        <w:pStyle w:val="12"/>
        <w:widowControl w:val="0"/>
        <w:ind w:left="108" w:hanging="108"/>
      </w:pPr>
    </w:p>
    <w:p w14:paraId="788B5513">
      <w:pPr>
        <w:pStyle w:val="12"/>
        <w:widowControl w:val="0"/>
      </w:pPr>
    </w:p>
    <w:p w14:paraId="144BC306">
      <w:pPr>
        <w:pStyle w:val="12"/>
      </w:pPr>
    </w:p>
    <w:p w14:paraId="4E686FDF">
      <w:pPr>
        <w:pStyle w:val="12"/>
        <w:widowControl w:val="0"/>
        <w:ind w:left="108" w:hanging="108"/>
      </w:pPr>
    </w:p>
    <w:p w14:paraId="44D6BFD3">
      <w:pPr>
        <w:pStyle w:val="12"/>
        <w:widowControl w:val="0"/>
        <w:ind w:left="108" w:hanging="108"/>
      </w:pPr>
    </w:p>
    <w:p w14:paraId="23252122">
      <w:pPr>
        <w:pStyle w:val="12"/>
        <w:widowControl w:val="0"/>
        <w:ind w:left="108" w:hanging="108"/>
      </w:pPr>
    </w:p>
    <w:p w14:paraId="27AC192E">
      <w:pPr>
        <w:pStyle w:val="12"/>
        <w:widowControl w:val="0"/>
        <w:ind w:left="108" w:hanging="108"/>
      </w:pPr>
    </w:p>
    <w:p w14:paraId="3A02A64F">
      <w:pPr>
        <w:pStyle w:val="12"/>
        <w:widowControl w:val="0"/>
        <w:ind w:left="108" w:hanging="108"/>
      </w:pPr>
    </w:p>
    <w:p w14:paraId="3D226B06">
      <w:pPr>
        <w:pStyle w:val="12"/>
        <w:widowControl w:val="0"/>
        <w:ind w:left="108" w:hanging="108"/>
      </w:pPr>
    </w:p>
    <w:p w14:paraId="561F03DD">
      <w:pPr>
        <w:pStyle w:val="12"/>
        <w:widowControl w:val="0"/>
        <w:ind w:left="108" w:hanging="108"/>
      </w:pPr>
    </w:p>
    <w:p w14:paraId="166E81F5">
      <w:pPr>
        <w:pStyle w:val="12"/>
        <w:widowControl w:val="0"/>
      </w:pPr>
    </w:p>
    <w:p w14:paraId="287C5CD6">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12C902C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602467F">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6C0E743">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14:paraId="6174FE28">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14:paraId="60473872">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274D472E">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0D2BA9E1">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5F20D1A3">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 In each of the following sentences, there is a </w:t>
            </w:r>
          </w:p>
          <w:p w14:paraId="5BE7046A">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blank space. Below each such sentence, there are four options with one word each. Fill up the blank with the word that makes the sentence grammatically and contextually correct. If none of the four words is your answer, choose option (5) as your answer choice.</w:t>
            </w:r>
          </w:p>
          <w:p w14:paraId="6C77C49A">
            <w:pPr>
              <w:autoSpaceDE w:val="0"/>
              <w:autoSpaceDN w:val="0"/>
              <w:adjustRightInd w:val="0"/>
              <w:jc w:val="both"/>
            </w:pPr>
          </w:p>
          <w:p w14:paraId="60575E49">
            <w:pPr>
              <w:autoSpaceDE w:val="0"/>
              <w:autoSpaceDN w:val="0"/>
              <w:adjustRightInd w:val="0"/>
              <w:jc w:val="both"/>
            </w:pPr>
            <w:r>
              <w:rPr>
                <w:rFonts w:ascii="Arial" w:hAnsi="Arial" w:eastAsia="Calibri" w:cs="Arial"/>
                <w:sz w:val="18"/>
                <w:szCs w:val="18"/>
                <w:lang w:bidi="hi-IN"/>
              </w:rPr>
              <w:t>The Centre has to play a leadership role to ... that States, some of which have done a poor job of implementing the RTE Act, are......to implement urgent reform.</w:t>
            </w:r>
          </w:p>
        </w:tc>
      </w:tr>
      <w:tr w14:paraId="470ADF4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47CEB48">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75AF237">
            <w:pPr>
              <w:pStyle w:val="12"/>
            </w:pPr>
            <w:r>
              <w:rPr>
                <w:lang w:val="en-US"/>
              </w:rPr>
              <w:t>multiple_choice</w:t>
            </w:r>
          </w:p>
        </w:tc>
      </w:tr>
      <w:tr w14:paraId="3A79E73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7248295">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EB2552A">
            <w:pPr>
              <w:pStyle w:val="12"/>
            </w:pPr>
            <w:r>
              <w:rPr>
                <w:rFonts w:ascii="Arial" w:hAnsi="Arial" w:cs="Arial"/>
                <w:sz w:val="18"/>
                <w:szCs w:val="18"/>
                <w:lang w:bidi="hi-IN"/>
              </w:rPr>
              <w:t>Ensure persuaded</w:t>
            </w:r>
          </w:p>
        </w:tc>
      </w:tr>
      <w:tr w14:paraId="331CCEA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1A87409">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78608C">
            <w:pPr>
              <w:pStyle w:val="12"/>
            </w:pPr>
            <w:r>
              <w:rPr>
                <w:rFonts w:ascii="Arial" w:hAnsi="Arial" w:cs="Arial"/>
                <w:sz w:val="18"/>
                <w:szCs w:val="18"/>
                <w:lang w:bidi="hi-IN"/>
              </w:rPr>
              <w:t>Safeguard, Manage</w:t>
            </w:r>
          </w:p>
        </w:tc>
      </w:tr>
      <w:tr w14:paraId="0B96015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32F9BF3">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47EB297">
            <w:pPr>
              <w:pStyle w:val="12"/>
            </w:pPr>
            <w:r>
              <w:rPr>
                <w:rFonts w:ascii="Arial" w:hAnsi="Arial" w:cs="Arial"/>
                <w:sz w:val="18"/>
                <w:szCs w:val="18"/>
                <w:lang w:bidi="hi-IN"/>
              </w:rPr>
              <w:t>Compile, eager</w:t>
            </w:r>
          </w:p>
        </w:tc>
      </w:tr>
      <w:tr w14:paraId="5EC9235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4BDCF61">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0C98A3D">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14:paraId="4584F4B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55ECBDA">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0BF49F5">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14:paraId="1BD4BB6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8AD4A4E">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B086342">
            <w:pPr>
              <w:pStyle w:val="12"/>
              <w:rPr>
                <w:lang w:val="en-US"/>
              </w:rPr>
            </w:pPr>
            <w:r>
              <w:rPr>
                <w:lang w:val="en-US"/>
              </w:rPr>
              <w:t>1</w:t>
            </w:r>
          </w:p>
        </w:tc>
      </w:tr>
      <w:tr w14:paraId="05169D8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B267C37">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E78385A">
            <w:pPr>
              <w:tabs>
                <w:tab w:val="left" w:pos="1134"/>
              </w:tabs>
              <w:autoSpaceDE w:val="0"/>
              <w:autoSpaceDN w:val="0"/>
              <w:adjustRightInd w:val="0"/>
              <w:jc w:val="both"/>
            </w:pPr>
            <w:r>
              <w:rPr>
                <w:rFonts w:ascii="Arial" w:hAnsi="Arial" w:eastAsia="Calibri" w:cs="Arial"/>
                <w:sz w:val="18"/>
                <w:szCs w:val="18"/>
                <w:lang w:bidi="hi-IN"/>
              </w:rPr>
              <w:t>Ensure means make certain that (something) will occur or be the case. Persuaded means induce (someone) to do something through reasoning or argument.</w:t>
            </w:r>
          </w:p>
        </w:tc>
      </w:tr>
      <w:tr w14:paraId="02398E4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FA60CCC">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045D643">
            <w:r>
              <w:t>1</w:t>
            </w:r>
          </w:p>
        </w:tc>
      </w:tr>
      <w:tr w14:paraId="4EA0179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512F2C8">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2F8D213">
            <w:r>
              <w:t>0.25</w:t>
            </w:r>
          </w:p>
        </w:tc>
      </w:tr>
    </w:tbl>
    <w:p w14:paraId="6EB4E878">
      <w:pPr>
        <w:pStyle w:val="12"/>
        <w:widowControl w:val="0"/>
        <w:ind w:left="108" w:hanging="108"/>
      </w:pPr>
    </w:p>
    <w:p w14:paraId="2D4738C8">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71DAE0C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05A2DCB">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F551205">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14:paraId="3DA117AB">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14:paraId="6815CA65">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27026547">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4251508D">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448C1075">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Directions (3-4):</w:t>
            </w:r>
            <w:r>
              <w:rPr>
                <w:rFonts w:ascii="Arial" w:hAnsi="Arial" w:eastAsia="Calibri" w:cs="Arial"/>
                <w:sz w:val="18"/>
                <w:szCs w:val="18"/>
                <w:lang w:bidi="hi-IN"/>
              </w:rPr>
              <w:t> </w:t>
            </w:r>
            <w:r>
              <w:rPr>
                <w:rFonts w:ascii="Arial" w:hAnsi="Arial" w:eastAsia="Calibri" w:cs="Arial"/>
                <w:b/>
                <w:bCs/>
                <w:sz w:val="18"/>
                <w:szCs w:val="18"/>
                <w:lang w:bidi="hi-IN"/>
              </w:rPr>
              <w:t xml:space="preserve">Read each of the following sentences to find </w:t>
            </w:r>
          </w:p>
          <w:p w14:paraId="0BF8C8AF">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out if there is any grammatical error in it. The error, if any, will be in one part of the sentence. The number (A, B, C or D) of this part is your answer. If there is no error in the statement, then mark option (5) as your answer choice.</w:t>
            </w:r>
          </w:p>
          <w:p w14:paraId="084CD1AF">
            <w:pPr>
              <w:autoSpaceDE w:val="0"/>
              <w:autoSpaceDN w:val="0"/>
              <w:adjustRightInd w:val="0"/>
              <w:jc w:val="both"/>
            </w:pPr>
          </w:p>
          <w:p w14:paraId="3E9B961E">
            <w:pPr>
              <w:autoSpaceDE w:val="0"/>
              <w:autoSpaceDN w:val="0"/>
              <w:adjustRightInd w:val="0"/>
              <w:jc w:val="both"/>
            </w:pPr>
            <w:r>
              <w:rPr>
                <w:rFonts w:ascii="Arial" w:hAnsi="Arial" w:eastAsia="Calibri" w:cs="Arial"/>
                <w:sz w:val="18"/>
                <w:szCs w:val="18"/>
                <w:lang w:bidi="hi-IN"/>
              </w:rPr>
              <w:t>Education reform is vital (A) / to prepare for a future in which (B) / cutting-edge skills will be(C) / necessary for continued economic progress (D)</w:t>
            </w:r>
          </w:p>
        </w:tc>
      </w:tr>
      <w:tr w14:paraId="1AF0108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4EE1100">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C0F1D9D">
            <w:pPr>
              <w:pStyle w:val="12"/>
            </w:pPr>
            <w:r>
              <w:rPr>
                <w:lang w:val="en-US"/>
              </w:rPr>
              <w:t>multiple_choice</w:t>
            </w:r>
          </w:p>
        </w:tc>
      </w:tr>
      <w:tr w14:paraId="234BDF7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6B74565">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FEDDD34">
            <w:pPr>
              <w:pStyle w:val="12"/>
            </w:pPr>
            <w:r>
              <w:rPr>
                <w:rFonts w:ascii="Arial" w:hAnsi="Arial" w:cs="Arial"/>
                <w:sz w:val="18"/>
                <w:szCs w:val="18"/>
              </w:rPr>
              <w:t>A</w:t>
            </w:r>
          </w:p>
        </w:tc>
      </w:tr>
      <w:tr w14:paraId="1AE071B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0C9C92E">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837AC79">
            <w:pPr>
              <w:pStyle w:val="12"/>
            </w:pPr>
            <w:r>
              <w:rPr>
                <w:rFonts w:ascii="Arial" w:hAnsi="Arial" w:cs="Arial"/>
                <w:sz w:val="18"/>
                <w:szCs w:val="18"/>
              </w:rPr>
              <w:t>B</w:t>
            </w:r>
          </w:p>
        </w:tc>
      </w:tr>
      <w:tr w14:paraId="7C25922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F77C942">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170B6E7">
            <w:pPr>
              <w:pStyle w:val="12"/>
            </w:pPr>
            <w:r>
              <w:rPr>
                <w:rFonts w:ascii="Arial" w:hAnsi="Arial" w:cs="Arial"/>
                <w:sz w:val="18"/>
                <w:szCs w:val="18"/>
              </w:rPr>
              <w:t>C</w:t>
            </w:r>
          </w:p>
        </w:tc>
      </w:tr>
      <w:tr w14:paraId="08856E6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8650B5B">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7718197">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D</w:t>
            </w:r>
          </w:p>
        </w:tc>
      </w:tr>
      <w:tr w14:paraId="3453EF8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1E91227">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56A2680">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14:paraId="2B93A3D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31884D4">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EAC85BE">
            <w:pPr>
              <w:pStyle w:val="12"/>
              <w:rPr>
                <w:lang w:val="en-US"/>
              </w:rPr>
            </w:pPr>
            <w:r>
              <w:rPr>
                <w:lang w:val="en-US"/>
              </w:rPr>
              <w:t>5</w:t>
            </w:r>
          </w:p>
        </w:tc>
      </w:tr>
      <w:tr w14:paraId="733B16E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A0226F5">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F9D5E65">
            <w:pPr>
              <w:tabs>
                <w:tab w:val="left" w:pos="1134"/>
              </w:tabs>
              <w:autoSpaceDE w:val="0"/>
              <w:autoSpaceDN w:val="0"/>
              <w:adjustRightInd w:val="0"/>
              <w:jc w:val="both"/>
            </w:pPr>
            <w:r>
              <w:rPr>
                <w:rFonts w:ascii="Arial" w:hAnsi="Arial" w:eastAsia="Calibri" w:cs="Arial"/>
                <w:sz w:val="18"/>
                <w:szCs w:val="18"/>
                <w:lang w:bidi="hi-IN"/>
              </w:rPr>
              <w:t>No Error.</w:t>
            </w:r>
          </w:p>
        </w:tc>
      </w:tr>
      <w:tr w14:paraId="203578B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CEB0120">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E96F4AE">
            <w:r>
              <w:t>1</w:t>
            </w:r>
          </w:p>
        </w:tc>
      </w:tr>
      <w:tr w14:paraId="4A6066F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E643B6D">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6489A9E">
            <w:r>
              <w:t>0.25</w:t>
            </w:r>
          </w:p>
        </w:tc>
      </w:tr>
    </w:tbl>
    <w:p w14:paraId="6F5A8A63">
      <w:pPr>
        <w:pStyle w:val="12"/>
        <w:widowControl w:val="0"/>
        <w:ind w:left="108" w:hanging="108"/>
      </w:pPr>
    </w:p>
    <w:p w14:paraId="7F7BD971">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62FC831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D51D064">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AB467D1">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14:paraId="65FF8681">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14:paraId="16D7EAF1">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745CDE7D">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61348183">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36595954">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Directions (3-4):</w:t>
            </w:r>
            <w:r>
              <w:rPr>
                <w:rFonts w:ascii="Arial" w:hAnsi="Arial" w:eastAsia="Calibri" w:cs="Arial"/>
                <w:sz w:val="18"/>
                <w:szCs w:val="18"/>
                <w:lang w:bidi="hi-IN"/>
              </w:rPr>
              <w:t> </w:t>
            </w:r>
            <w:r>
              <w:rPr>
                <w:rFonts w:ascii="Arial" w:hAnsi="Arial" w:eastAsia="Calibri" w:cs="Arial"/>
                <w:b/>
                <w:bCs/>
                <w:sz w:val="18"/>
                <w:szCs w:val="18"/>
                <w:lang w:bidi="hi-IN"/>
              </w:rPr>
              <w:t xml:space="preserve">Read each of the following sentences to find </w:t>
            </w:r>
          </w:p>
          <w:p w14:paraId="72CE32CE">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out if there is any grammatical error in it. The error, if any, will be in one part of the sentence. The number (A, B, C or D) of this part is your answer. If there is no error in the statement, then mark option (5) as your answer choice.</w:t>
            </w:r>
          </w:p>
          <w:p w14:paraId="2694BCA9">
            <w:pPr>
              <w:autoSpaceDE w:val="0"/>
              <w:autoSpaceDN w:val="0"/>
              <w:adjustRightInd w:val="0"/>
              <w:jc w:val="both"/>
            </w:pPr>
          </w:p>
          <w:p w14:paraId="56B46E68">
            <w:pPr>
              <w:autoSpaceDE w:val="0"/>
              <w:autoSpaceDN w:val="0"/>
              <w:adjustRightInd w:val="0"/>
              <w:jc w:val="both"/>
            </w:pPr>
            <w:r>
              <w:rPr>
                <w:rFonts w:ascii="Arial" w:hAnsi="Arial" w:eastAsia="Calibri" w:cs="Arial"/>
                <w:sz w:val="18"/>
                <w:szCs w:val="18"/>
                <w:lang w:bidi="hi-IN"/>
              </w:rPr>
              <w:t>State governments will have to (A) / fill teacher vacancies and ensure (B) / that the training of recruits is aligned with(C) / scientific, child-oriented teaching methods. (D)</w:t>
            </w:r>
          </w:p>
        </w:tc>
      </w:tr>
      <w:tr w14:paraId="3AB38F6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C3D039D">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BC048BF">
            <w:pPr>
              <w:pStyle w:val="12"/>
            </w:pPr>
            <w:r>
              <w:rPr>
                <w:lang w:val="en-US"/>
              </w:rPr>
              <w:t>multiple_choice</w:t>
            </w:r>
          </w:p>
        </w:tc>
      </w:tr>
      <w:tr w14:paraId="5B80217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590DE86">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1B5836F">
            <w:pPr>
              <w:pStyle w:val="12"/>
            </w:pPr>
            <w:r>
              <w:rPr>
                <w:rFonts w:ascii="Arial" w:hAnsi="Arial" w:cs="Arial"/>
                <w:sz w:val="18"/>
                <w:szCs w:val="18"/>
              </w:rPr>
              <w:t>A</w:t>
            </w:r>
          </w:p>
        </w:tc>
      </w:tr>
      <w:tr w14:paraId="44C115E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D910B60">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06E5BB6">
            <w:pPr>
              <w:pStyle w:val="12"/>
            </w:pPr>
            <w:r>
              <w:rPr>
                <w:rFonts w:ascii="Arial" w:hAnsi="Arial" w:cs="Arial"/>
                <w:sz w:val="18"/>
                <w:szCs w:val="18"/>
              </w:rPr>
              <w:t>B</w:t>
            </w:r>
          </w:p>
        </w:tc>
      </w:tr>
      <w:tr w14:paraId="7D00EA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E7329DF">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31A24C1">
            <w:pPr>
              <w:pStyle w:val="12"/>
            </w:pPr>
            <w:r>
              <w:rPr>
                <w:rFonts w:ascii="Arial" w:hAnsi="Arial" w:cs="Arial"/>
                <w:sz w:val="18"/>
                <w:szCs w:val="18"/>
              </w:rPr>
              <w:t>C</w:t>
            </w:r>
          </w:p>
        </w:tc>
      </w:tr>
      <w:tr w14:paraId="6510DA7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7373A7A">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CCB0F26">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D</w:t>
            </w:r>
          </w:p>
        </w:tc>
      </w:tr>
      <w:tr w14:paraId="7B76CAE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2997014">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36D843C">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14:paraId="68F46BC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7523F2F">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94EA3F3">
            <w:pPr>
              <w:pStyle w:val="12"/>
              <w:rPr>
                <w:lang w:val="en-US"/>
              </w:rPr>
            </w:pPr>
            <w:r>
              <w:rPr>
                <w:lang w:val="en-US"/>
              </w:rPr>
              <w:t>3</w:t>
            </w:r>
          </w:p>
        </w:tc>
      </w:tr>
      <w:tr w14:paraId="20C0D99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3D6BA16">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FE2FD50">
            <w:pPr>
              <w:tabs>
                <w:tab w:val="left" w:pos="1134"/>
              </w:tabs>
              <w:ind w:left="1134" w:hanging="1134"/>
              <w:jc w:val="both"/>
              <w:rPr>
                <w:rFonts w:ascii="Arial" w:hAnsi="Arial" w:eastAsia="Calibri" w:cs="Arial"/>
                <w:sz w:val="18"/>
                <w:szCs w:val="18"/>
                <w:lang w:bidi="hi-IN"/>
              </w:rPr>
            </w:pPr>
            <w:r>
              <w:rPr>
                <w:rFonts w:ascii="Arial" w:hAnsi="Arial" w:eastAsia="Calibri" w:cs="Arial"/>
                <w:sz w:val="18"/>
                <w:szCs w:val="18"/>
                <w:lang w:bidi="hi-IN"/>
              </w:rPr>
              <w:t>"Aligned to" would most often be used to introduce the reason for the alignment or the goal behind the alignment. E.g.</w:t>
            </w:r>
          </w:p>
          <w:p w14:paraId="5FAD91D7">
            <w:pPr>
              <w:tabs>
                <w:tab w:val="left" w:pos="1134"/>
              </w:tabs>
              <w:autoSpaceDE w:val="0"/>
              <w:autoSpaceDN w:val="0"/>
              <w:adjustRightInd w:val="0"/>
              <w:jc w:val="both"/>
            </w:pPr>
            <w:r>
              <w:rPr>
                <w:rFonts w:ascii="Arial" w:hAnsi="Arial" w:eastAsia="Calibri" w:cs="Arial"/>
                <w:sz w:val="18"/>
                <w:szCs w:val="18"/>
                <w:lang w:bidi="hi-IN"/>
              </w:rPr>
              <w:t>"This department has aligned itself with the company's overall procedures to increase our efficiency."</w:t>
            </w:r>
          </w:p>
        </w:tc>
      </w:tr>
      <w:tr w14:paraId="5EB38E8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1696D8C">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49C63F5">
            <w:r>
              <w:t>1</w:t>
            </w:r>
          </w:p>
        </w:tc>
      </w:tr>
      <w:tr w14:paraId="2E5F84D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96F0FA2">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4B77DBD">
            <w:r>
              <w:t>0.25</w:t>
            </w:r>
          </w:p>
        </w:tc>
      </w:tr>
    </w:tbl>
    <w:p w14:paraId="2178FDE2">
      <w:pPr>
        <w:pStyle w:val="12"/>
        <w:widowControl w:val="0"/>
        <w:ind w:left="108" w:hanging="108"/>
      </w:pPr>
    </w:p>
    <w:p w14:paraId="39B09AA6">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51F5574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7299A16">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7D0B1B8">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14:paraId="5C3EA1A1">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14:paraId="69CB89C2">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4070C360">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70850CD7">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3B4A7B82">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Directions (5-7):</w:t>
            </w:r>
            <w:r>
              <w:rPr>
                <w:rFonts w:ascii="Arial" w:hAnsi="Arial" w:eastAsia="Calibri" w:cs="Arial"/>
                <w:sz w:val="18"/>
                <w:szCs w:val="18"/>
                <w:lang w:bidi="hi-IN"/>
              </w:rPr>
              <w:t> </w:t>
            </w:r>
            <w:r>
              <w:rPr>
                <w:rFonts w:ascii="Arial" w:hAnsi="Arial" w:eastAsia="Calibri" w:cs="Arial"/>
                <w:b/>
                <w:bCs/>
                <w:sz w:val="18"/>
                <w:szCs w:val="18"/>
                <w:lang w:bidi="hi-IN"/>
              </w:rPr>
              <w:t xml:space="preserve">Rearrange the following sentences (A), (B), </w:t>
            </w:r>
          </w:p>
          <w:p w14:paraId="2F42B03A">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(C), (D), and (E) in the proper sequence to form a meaningful paragraph and then answer the questions given below.</w:t>
            </w:r>
          </w:p>
          <w:p w14:paraId="4B83318D">
            <w:pPr>
              <w:autoSpaceDE w:val="0"/>
              <w:autoSpaceDN w:val="0"/>
              <w:adjustRightInd w:val="0"/>
              <w:jc w:val="both"/>
            </w:pPr>
          </w:p>
          <w:p w14:paraId="22091848">
            <w:pPr>
              <w:autoSpaceDE w:val="0"/>
              <w:autoSpaceDN w:val="0"/>
              <w:adjustRightInd w:val="0"/>
              <w:jc w:val="both"/>
            </w:pPr>
            <w:r>
              <w:rPr>
                <w:rFonts w:ascii="Arial" w:hAnsi="Arial" w:eastAsia="Calibri" w:cs="Arial"/>
                <w:b/>
                <w:bCs/>
                <w:sz w:val="18"/>
                <w:szCs w:val="18"/>
                <w:lang w:bidi="hi-IN"/>
              </w:rPr>
              <w:t>Which is the FIRST step after rearrangement?</w:t>
            </w:r>
          </w:p>
        </w:tc>
      </w:tr>
      <w:tr w14:paraId="173C82C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C21FF75">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F51FBFA">
            <w:pPr>
              <w:pStyle w:val="12"/>
            </w:pPr>
            <w:r>
              <w:rPr>
                <w:lang w:val="en-US"/>
              </w:rPr>
              <w:t>multiple_choice</w:t>
            </w:r>
          </w:p>
        </w:tc>
      </w:tr>
      <w:tr w14:paraId="3CE7EA6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77302A3">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238ECF9">
            <w:pPr>
              <w:pStyle w:val="12"/>
            </w:pPr>
            <w:r>
              <w:rPr>
                <w:rFonts w:ascii="Arial" w:hAnsi="Arial" w:cs="Arial"/>
                <w:sz w:val="18"/>
                <w:szCs w:val="18"/>
              </w:rPr>
              <w:t>A</w:t>
            </w:r>
          </w:p>
        </w:tc>
      </w:tr>
      <w:tr w14:paraId="48A9563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818DC2C">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CC33A88">
            <w:pPr>
              <w:pStyle w:val="12"/>
            </w:pPr>
            <w:r>
              <w:rPr>
                <w:rFonts w:ascii="Arial" w:hAnsi="Arial" w:cs="Arial"/>
                <w:sz w:val="18"/>
                <w:szCs w:val="18"/>
              </w:rPr>
              <w:t>B</w:t>
            </w:r>
          </w:p>
        </w:tc>
      </w:tr>
      <w:tr w14:paraId="30878E2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35E2C0B">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ECC5937">
            <w:pPr>
              <w:pStyle w:val="12"/>
            </w:pPr>
            <w:r>
              <w:rPr>
                <w:rFonts w:ascii="Arial" w:hAnsi="Arial" w:cs="Arial"/>
                <w:sz w:val="18"/>
                <w:szCs w:val="18"/>
              </w:rPr>
              <w:t>C</w:t>
            </w:r>
          </w:p>
        </w:tc>
      </w:tr>
      <w:tr w14:paraId="5A93D5E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B65AC69">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94191A">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D</w:t>
            </w:r>
          </w:p>
        </w:tc>
      </w:tr>
      <w:tr w14:paraId="45A34D9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4830358">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12438C8">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E</w:t>
            </w:r>
          </w:p>
        </w:tc>
      </w:tr>
      <w:tr w14:paraId="2DBFE6F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4E35F49">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1CB426B">
            <w:pPr>
              <w:pStyle w:val="12"/>
              <w:rPr>
                <w:lang w:val="en-US"/>
              </w:rPr>
            </w:pPr>
            <w:r>
              <w:rPr>
                <w:lang w:val="en-US"/>
              </w:rPr>
              <w:t>3</w:t>
            </w:r>
          </w:p>
        </w:tc>
      </w:tr>
      <w:tr w14:paraId="5533A6E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60CD213">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4E3E0CC">
            <w:pPr>
              <w:tabs>
                <w:tab w:val="left" w:pos="1134"/>
              </w:tabs>
              <w:autoSpaceDE w:val="0"/>
              <w:autoSpaceDN w:val="0"/>
              <w:adjustRightInd w:val="0"/>
              <w:jc w:val="both"/>
            </w:pPr>
            <w:r>
              <w:rPr>
                <w:rFonts w:ascii="Arial" w:hAnsi="Arial" w:eastAsia="Calibri" w:cs="Arial"/>
                <w:sz w:val="18"/>
                <w:szCs w:val="18"/>
                <w:lang w:bidi="hi-IN"/>
              </w:rPr>
              <w:t>is correct CDEAB</w:t>
            </w:r>
          </w:p>
        </w:tc>
      </w:tr>
      <w:tr w14:paraId="178C4B2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997FAD6">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67EBFAF">
            <w:r>
              <w:t>1</w:t>
            </w:r>
          </w:p>
        </w:tc>
      </w:tr>
      <w:tr w14:paraId="2ACB96A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C2CFCCC">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4EB1D30">
            <w:r>
              <w:t>0.25</w:t>
            </w:r>
          </w:p>
        </w:tc>
      </w:tr>
    </w:tbl>
    <w:p w14:paraId="5F603553">
      <w:pPr>
        <w:pStyle w:val="12"/>
        <w:widowControl w:val="0"/>
        <w:ind w:left="108" w:hanging="108"/>
      </w:pPr>
    </w:p>
    <w:p w14:paraId="08EAA020">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58C2BBB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C0D9F7A">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1F1421F">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14:paraId="2F827B0D">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14:paraId="3BB768C1">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063A9573">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6FF12606">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114CB50F">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Directions (5-7):</w:t>
            </w:r>
            <w:r>
              <w:rPr>
                <w:rFonts w:ascii="Arial" w:hAnsi="Arial" w:eastAsia="Calibri" w:cs="Arial"/>
                <w:sz w:val="18"/>
                <w:szCs w:val="18"/>
                <w:lang w:bidi="hi-IN"/>
              </w:rPr>
              <w:t> </w:t>
            </w:r>
            <w:r>
              <w:rPr>
                <w:rFonts w:ascii="Arial" w:hAnsi="Arial" w:eastAsia="Calibri" w:cs="Arial"/>
                <w:b/>
                <w:bCs/>
                <w:sz w:val="18"/>
                <w:szCs w:val="18"/>
                <w:lang w:bidi="hi-IN"/>
              </w:rPr>
              <w:t xml:space="preserve">Rearrange the following sentences (A), (B), </w:t>
            </w:r>
          </w:p>
          <w:p w14:paraId="1C0C0D70">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(C), (D), and (E) in the proper sequence to form a meaningful paragraph and then answer the questions given below.</w:t>
            </w:r>
          </w:p>
          <w:p w14:paraId="754E74A5">
            <w:pPr>
              <w:autoSpaceDE w:val="0"/>
              <w:autoSpaceDN w:val="0"/>
              <w:adjustRightInd w:val="0"/>
              <w:jc w:val="both"/>
            </w:pPr>
          </w:p>
          <w:p w14:paraId="21ABD979">
            <w:pPr>
              <w:autoSpaceDE w:val="0"/>
              <w:autoSpaceDN w:val="0"/>
              <w:adjustRightInd w:val="0"/>
              <w:jc w:val="both"/>
            </w:pPr>
            <w:r>
              <w:rPr>
                <w:rFonts w:ascii="Arial" w:hAnsi="Arial" w:eastAsia="Calibri" w:cs="Arial"/>
                <w:b/>
                <w:bCs/>
                <w:sz w:val="18"/>
                <w:szCs w:val="18"/>
                <w:lang w:bidi="hi-IN"/>
              </w:rPr>
              <w:t>Which is the THIRD step after rearrangement?</w:t>
            </w:r>
          </w:p>
        </w:tc>
      </w:tr>
      <w:tr w14:paraId="4E7AA69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1A9381F">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3DADDC6">
            <w:pPr>
              <w:pStyle w:val="12"/>
            </w:pPr>
            <w:r>
              <w:rPr>
                <w:lang w:val="en-US"/>
              </w:rPr>
              <w:t>multiple_choice</w:t>
            </w:r>
          </w:p>
        </w:tc>
      </w:tr>
      <w:tr w14:paraId="10B440C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256728E">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975A127">
            <w:pPr>
              <w:pStyle w:val="12"/>
            </w:pPr>
            <w:r>
              <w:rPr>
                <w:rFonts w:ascii="Arial" w:hAnsi="Arial" w:cs="Arial"/>
                <w:sz w:val="18"/>
                <w:szCs w:val="18"/>
              </w:rPr>
              <w:t>A</w:t>
            </w:r>
          </w:p>
        </w:tc>
      </w:tr>
      <w:tr w14:paraId="52B7F6D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E2572BF">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DAFF788">
            <w:pPr>
              <w:pStyle w:val="12"/>
            </w:pPr>
            <w:r>
              <w:rPr>
                <w:rFonts w:ascii="Arial" w:hAnsi="Arial" w:cs="Arial"/>
                <w:sz w:val="18"/>
                <w:szCs w:val="18"/>
              </w:rPr>
              <w:t>B</w:t>
            </w:r>
          </w:p>
        </w:tc>
      </w:tr>
      <w:tr w14:paraId="3075C48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6859F85">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F45B676">
            <w:pPr>
              <w:pStyle w:val="12"/>
            </w:pPr>
            <w:r>
              <w:rPr>
                <w:rFonts w:ascii="Arial" w:hAnsi="Arial" w:cs="Arial"/>
                <w:sz w:val="18"/>
                <w:szCs w:val="18"/>
              </w:rPr>
              <w:t>C</w:t>
            </w:r>
          </w:p>
        </w:tc>
      </w:tr>
      <w:tr w14:paraId="24D0FFB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1014C08">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9CE9258">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D</w:t>
            </w:r>
          </w:p>
        </w:tc>
      </w:tr>
      <w:tr w14:paraId="7975604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0EF6089">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A5712B3">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E</w:t>
            </w:r>
          </w:p>
        </w:tc>
      </w:tr>
      <w:tr w14:paraId="5F86911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6FC5858">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9D5F0E0">
            <w:pPr>
              <w:pStyle w:val="12"/>
              <w:rPr>
                <w:lang w:val="en-US"/>
              </w:rPr>
            </w:pPr>
            <w:r>
              <w:rPr>
                <w:lang w:val="en-US"/>
              </w:rPr>
              <w:t>5</w:t>
            </w:r>
          </w:p>
        </w:tc>
      </w:tr>
      <w:tr w14:paraId="2227F04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879501C">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1032ED1">
            <w:pPr>
              <w:tabs>
                <w:tab w:val="left" w:pos="1134"/>
              </w:tabs>
              <w:autoSpaceDE w:val="0"/>
              <w:autoSpaceDN w:val="0"/>
              <w:adjustRightInd w:val="0"/>
              <w:jc w:val="both"/>
            </w:pPr>
            <w:r>
              <w:rPr>
                <w:rFonts w:ascii="Arial" w:hAnsi="Arial" w:eastAsia="Calibri" w:cs="Arial"/>
                <w:sz w:val="18"/>
                <w:szCs w:val="18"/>
                <w:lang w:bidi="hi-IN"/>
              </w:rPr>
              <w:t>is correct CDEAB</w:t>
            </w:r>
          </w:p>
        </w:tc>
      </w:tr>
      <w:tr w14:paraId="5BFCF5A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13A94DC">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F6DA26C">
            <w:r>
              <w:t>1</w:t>
            </w:r>
          </w:p>
        </w:tc>
      </w:tr>
      <w:tr w14:paraId="60619F2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2690194">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16E528C">
            <w:r>
              <w:t>0.25</w:t>
            </w:r>
          </w:p>
        </w:tc>
      </w:tr>
    </w:tbl>
    <w:p w14:paraId="1C2349ED">
      <w:pPr>
        <w:pStyle w:val="12"/>
        <w:widowControl w:val="0"/>
        <w:ind w:left="108" w:hanging="108"/>
      </w:pPr>
    </w:p>
    <w:p w14:paraId="10D7C9C4">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4B56E62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1640E50">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5288285">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14:paraId="6E23F5A4">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14:paraId="74937FCC">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599AB29D">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7C0E2356">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456E931A">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Directions (5-7):</w:t>
            </w:r>
            <w:r>
              <w:rPr>
                <w:rFonts w:ascii="Arial" w:hAnsi="Arial" w:eastAsia="Calibri" w:cs="Arial"/>
                <w:sz w:val="18"/>
                <w:szCs w:val="18"/>
                <w:lang w:bidi="hi-IN"/>
              </w:rPr>
              <w:t> </w:t>
            </w:r>
            <w:r>
              <w:rPr>
                <w:rFonts w:ascii="Arial" w:hAnsi="Arial" w:eastAsia="Calibri" w:cs="Arial"/>
                <w:b/>
                <w:bCs/>
                <w:sz w:val="18"/>
                <w:szCs w:val="18"/>
                <w:lang w:bidi="hi-IN"/>
              </w:rPr>
              <w:t xml:space="preserve">Rearrange the following sentences (A), (B), </w:t>
            </w:r>
          </w:p>
          <w:p w14:paraId="39A7EAA6">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(C), (D), and (E) in the proper sequence to form a meaningful paragraph and then answer the questions given below.</w:t>
            </w:r>
          </w:p>
          <w:p w14:paraId="65577976">
            <w:pPr>
              <w:autoSpaceDE w:val="0"/>
              <w:autoSpaceDN w:val="0"/>
              <w:adjustRightInd w:val="0"/>
              <w:jc w:val="both"/>
            </w:pPr>
          </w:p>
          <w:p w14:paraId="3685F00D">
            <w:pPr>
              <w:autoSpaceDE w:val="0"/>
              <w:autoSpaceDN w:val="0"/>
              <w:adjustRightInd w:val="0"/>
              <w:jc w:val="both"/>
            </w:pPr>
            <w:r>
              <w:rPr>
                <w:rFonts w:ascii="Arial" w:hAnsi="Arial" w:eastAsia="Calibri" w:cs="Arial"/>
                <w:b/>
                <w:bCs/>
                <w:sz w:val="18"/>
                <w:szCs w:val="18"/>
                <w:lang w:bidi="hi-IN"/>
              </w:rPr>
              <w:t>Which is the LAST step after rearrangement?</w:t>
            </w:r>
          </w:p>
        </w:tc>
      </w:tr>
      <w:tr w14:paraId="54BEFDC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FC878A7">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8C97CA1">
            <w:pPr>
              <w:pStyle w:val="12"/>
            </w:pPr>
            <w:r>
              <w:rPr>
                <w:lang w:val="en-US"/>
              </w:rPr>
              <w:t>multiple_choice</w:t>
            </w:r>
          </w:p>
        </w:tc>
      </w:tr>
      <w:tr w14:paraId="6A1A442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E1AE4EE">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8CD614B">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w:t>
            </w:r>
          </w:p>
        </w:tc>
      </w:tr>
      <w:tr w14:paraId="120554D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CB45D37">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E68B56F">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B</w:t>
            </w:r>
          </w:p>
        </w:tc>
      </w:tr>
      <w:tr w14:paraId="2A27A78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1949D23">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D5D2A2B">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C</w:t>
            </w:r>
          </w:p>
        </w:tc>
      </w:tr>
      <w:tr w14:paraId="19BC9F5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E530C9C">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3178E58">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D</w:t>
            </w:r>
          </w:p>
        </w:tc>
      </w:tr>
      <w:tr w14:paraId="0B89318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43A5AA5">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DB45E0E">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E</w:t>
            </w:r>
          </w:p>
        </w:tc>
      </w:tr>
      <w:tr w14:paraId="7AB80CA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93CE36D">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FEDA3F7">
            <w:pPr>
              <w:pStyle w:val="12"/>
              <w:rPr>
                <w:lang w:val="en-US"/>
              </w:rPr>
            </w:pPr>
            <w:r>
              <w:rPr>
                <w:lang w:val="en-US"/>
              </w:rPr>
              <w:t>2</w:t>
            </w:r>
          </w:p>
        </w:tc>
      </w:tr>
      <w:tr w14:paraId="7A947CF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1C9446C">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152A519">
            <w:pPr>
              <w:tabs>
                <w:tab w:val="left" w:pos="1134"/>
              </w:tabs>
              <w:autoSpaceDE w:val="0"/>
              <w:autoSpaceDN w:val="0"/>
              <w:adjustRightInd w:val="0"/>
              <w:jc w:val="both"/>
            </w:pPr>
            <w:r>
              <w:rPr>
                <w:rFonts w:ascii="Arial" w:hAnsi="Arial" w:eastAsia="Calibri" w:cs="Arial"/>
                <w:sz w:val="18"/>
                <w:szCs w:val="18"/>
                <w:lang w:bidi="hi-IN"/>
              </w:rPr>
              <w:t>is correct CDEAB</w:t>
            </w:r>
          </w:p>
        </w:tc>
      </w:tr>
      <w:tr w14:paraId="0837169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D8AC1C9">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F38FC62">
            <w:r>
              <w:t>1</w:t>
            </w:r>
          </w:p>
        </w:tc>
      </w:tr>
      <w:tr w14:paraId="319CA1D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4697FC8">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E5803F5">
            <w:r>
              <w:t>0.25</w:t>
            </w:r>
          </w:p>
        </w:tc>
      </w:tr>
    </w:tbl>
    <w:p w14:paraId="60F9E57C">
      <w:pPr>
        <w:pStyle w:val="12"/>
        <w:widowControl w:val="0"/>
        <w:ind w:left="108" w:hanging="108"/>
      </w:pPr>
    </w:p>
    <w:p w14:paraId="6DE5B636">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23810F7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08C329A">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CF4F47E">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14:paraId="1C5468C2">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14:paraId="6D438BED">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535BFECE">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10CB7127">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67C09FF2">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 (8-9):</w:t>
            </w:r>
            <w:r>
              <w:rPr>
                <w:rFonts w:ascii="Arial" w:hAnsi="Arial" w:eastAsia="Calibri" w:cs="Arial"/>
                <w:sz w:val="18"/>
                <w:szCs w:val="18"/>
                <w:lang w:bidi="hi-IN"/>
              </w:rPr>
              <w:t> </w:t>
            </w:r>
            <w:r>
              <w:rPr>
                <w:rFonts w:ascii="Arial" w:hAnsi="Arial" w:eastAsia="Calibri" w:cs="Arial"/>
                <w:b/>
                <w:bCs/>
                <w:sz w:val="18"/>
                <w:szCs w:val="18"/>
                <w:lang w:bidi="hi-IN"/>
              </w:rPr>
              <w:t xml:space="preserve">Which of the following phrases given below </w:t>
            </w:r>
          </w:p>
          <w:p w14:paraId="2D722AAD">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each sentence should replace the phrase printed in bold letters to make the sentence meaningfully correct. Choose the best option among the five given alternatives that reflect the correct use of phrase in the context of the grammatically correct sentence. If the sentence is correct as it is, mark “No Error” as your answer</w:t>
            </w:r>
            <w:r>
              <w:rPr>
                <w:rFonts w:ascii="Arial" w:hAnsi="Arial" w:eastAsia="Calibri" w:cs="Arial"/>
                <w:sz w:val="18"/>
                <w:szCs w:val="18"/>
                <w:lang w:bidi="hi-IN"/>
              </w:rPr>
              <w:t>.</w:t>
            </w:r>
          </w:p>
          <w:p w14:paraId="07E7125F">
            <w:pPr>
              <w:autoSpaceDE w:val="0"/>
              <w:autoSpaceDN w:val="0"/>
              <w:adjustRightInd w:val="0"/>
              <w:jc w:val="both"/>
            </w:pPr>
          </w:p>
          <w:p w14:paraId="3D7DF086">
            <w:pPr>
              <w:autoSpaceDE w:val="0"/>
              <w:autoSpaceDN w:val="0"/>
              <w:adjustRightInd w:val="0"/>
              <w:jc w:val="both"/>
            </w:pPr>
            <w:r>
              <w:rPr>
                <w:rFonts w:ascii="Arial" w:hAnsi="Arial" w:eastAsia="Calibri" w:cs="Arial"/>
                <w:b/>
                <w:bCs/>
                <w:sz w:val="18"/>
                <w:szCs w:val="18"/>
                <w:lang w:bidi="hi-IN"/>
              </w:rPr>
              <w:t>The Centre have to play a leadership role to ensure that States, some of which have done a poor job of implementing the RTE Act, are persuaded to implement urgent reform.</w:t>
            </w:r>
          </w:p>
        </w:tc>
      </w:tr>
      <w:tr w14:paraId="343EC37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93ADFFC">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2AF9047">
            <w:pPr>
              <w:pStyle w:val="12"/>
            </w:pPr>
            <w:r>
              <w:rPr>
                <w:lang w:val="en-US"/>
              </w:rPr>
              <w:t>multiple_choice</w:t>
            </w:r>
          </w:p>
        </w:tc>
      </w:tr>
      <w:tr w14:paraId="4009343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DCA31C">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96A59F1">
            <w:pPr>
              <w:pStyle w:val="12"/>
            </w:pPr>
            <w:r>
              <w:rPr>
                <w:rFonts w:ascii="Arial" w:hAnsi="Arial" w:cs="Arial"/>
                <w:sz w:val="18"/>
                <w:szCs w:val="18"/>
                <w:lang w:bidi="hi-IN"/>
              </w:rPr>
              <w:t>The Centre has to play a leadership role to</w:t>
            </w:r>
          </w:p>
        </w:tc>
      </w:tr>
      <w:tr w14:paraId="572CA80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C23F3C6">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A4BC0B4">
            <w:pPr>
              <w:pStyle w:val="12"/>
            </w:pPr>
            <w:r>
              <w:rPr>
                <w:rFonts w:ascii="Arial" w:hAnsi="Arial" w:cs="Arial"/>
                <w:sz w:val="18"/>
                <w:szCs w:val="18"/>
                <w:lang w:bidi="hi-IN"/>
              </w:rPr>
              <w:t>The Centre playing a leadership role to</w:t>
            </w:r>
          </w:p>
        </w:tc>
      </w:tr>
      <w:tr w14:paraId="0F924C2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7382C27">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102B2CD">
            <w:pPr>
              <w:pStyle w:val="12"/>
            </w:pPr>
            <w:r>
              <w:rPr>
                <w:rFonts w:ascii="Arial" w:hAnsi="Arial" w:cs="Arial"/>
                <w:sz w:val="18"/>
                <w:szCs w:val="18"/>
                <w:lang w:bidi="hi-IN"/>
              </w:rPr>
              <w:t>The Centre has been to play a leadership role to</w:t>
            </w:r>
          </w:p>
        </w:tc>
      </w:tr>
      <w:tr w14:paraId="6D89D7E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A7F1F98">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9EBFE5B">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The Centre play a leadership role to</w:t>
            </w:r>
          </w:p>
        </w:tc>
      </w:tr>
      <w:tr w14:paraId="0F74BCA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C2B9F17">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08312CB">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w:t>
            </w:r>
          </w:p>
        </w:tc>
      </w:tr>
      <w:tr w14:paraId="43D9363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C753FE3">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920A150">
            <w:pPr>
              <w:pStyle w:val="12"/>
              <w:rPr>
                <w:lang w:val="en-US"/>
              </w:rPr>
            </w:pPr>
            <w:r>
              <w:rPr>
                <w:lang w:val="en-US"/>
              </w:rPr>
              <w:t>1</w:t>
            </w:r>
          </w:p>
        </w:tc>
      </w:tr>
      <w:tr w14:paraId="545146E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F0249CD">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312A892">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 xml:space="preserve">The Centre is a single representation is use has </w:t>
            </w:r>
          </w:p>
          <w:p w14:paraId="15D62B8C">
            <w:pPr>
              <w:tabs>
                <w:tab w:val="left" w:pos="1134"/>
              </w:tabs>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ab/>
            </w:r>
            <w:r>
              <w:rPr>
                <w:rFonts w:ascii="Arial" w:hAnsi="Arial" w:eastAsia="Calibri" w:cs="Arial"/>
                <w:sz w:val="18"/>
                <w:szCs w:val="18"/>
                <w:lang w:bidi="hi-IN"/>
              </w:rPr>
              <w:t>in place of have.</w:t>
            </w:r>
          </w:p>
        </w:tc>
      </w:tr>
      <w:tr w14:paraId="2A6DFCD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D197909">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54530CC">
            <w:r>
              <w:t>1</w:t>
            </w:r>
          </w:p>
        </w:tc>
      </w:tr>
      <w:tr w14:paraId="534EE85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889B22D">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5853BAB">
            <w:r>
              <w:t>0.25</w:t>
            </w:r>
          </w:p>
        </w:tc>
      </w:tr>
    </w:tbl>
    <w:p w14:paraId="1534F814">
      <w:pPr>
        <w:pStyle w:val="12"/>
        <w:widowControl w:val="0"/>
        <w:ind w:left="108" w:hanging="108"/>
      </w:pPr>
    </w:p>
    <w:p w14:paraId="2C1DC4E6">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7A80317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D1776C9">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EC38BD1">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14:paraId="2ED7CEA8">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14:paraId="281FD514">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683E3622">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61BF3AA8">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003A21F1">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 (8-9):</w:t>
            </w:r>
            <w:r>
              <w:rPr>
                <w:rFonts w:ascii="Arial" w:hAnsi="Arial" w:eastAsia="Calibri" w:cs="Arial"/>
                <w:sz w:val="18"/>
                <w:szCs w:val="18"/>
                <w:lang w:bidi="hi-IN"/>
              </w:rPr>
              <w:t> </w:t>
            </w:r>
            <w:r>
              <w:rPr>
                <w:rFonts w:ascii="Arial" w:hAnsi="Arial" w:eastAsia="Calibri" w:cs="Arial"/>
                <w:b/>
                <w:bCs/>
                <w:sz w:val="18"/>
                <w:szCs w:val="18"/>
                <w:lang w:bidi="hi-IN"/>
              </w:rPr>
              <w:t xml:space="preserve">Which of the following phrases given below </w:t>
            </w:r>
          </w:p>
          <w:p w14:paraId="2A526305">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each sentence should replace the phrase printed in bold letters to make the sentence meaningfully correct. Choose the best option among the five given alternatives that reflect the correct use of phrase in the context of the grammatically correct sentence. If the sentence is correct as it is, mark “No Error” as your answer</w:t>
            </w:r>
            <w:r>
              <w:rPr>
                <w:rFonts w:ascii="Arial" w:hAnsi="Arial" w:eastAsia="Calibri" w:cs="Arial"/>
                <w:sz w:val="18"/>
                <w:szCs w:val="18"/>
                <w:lang w:bidi="hi-IN"/>
              </w:rPr>
              <w:t>.</w:t>
            </w:r>
          </w:p>
          <w:p w14:paraId="5A0A02F3">
            <w:pPr>
              <w:autoSpaceDE w:val="0"/>
              <w:autoSpaceDN w:val="0"/>
              <w:adjustRightInd w:val="0"/>
              <w:jc w:val="both"/>
            </w:pPr>
          </w:p>
          <w:p w14:paraId="5834BE95">
            <w:pPr>
              <w:autoSpaceDE w:val="0"/>
              <w:autoSpaceDN w:val="0"/>
              <w:adjustRightInd w:val="0"/>
              <w:jc w:val="both"/>
            </w:pPr>
            <w:r>
              <w:rPr>
                <w:rFonts w:ascii="Arial" w:hAnsi="Arial" w:eastAsia="Calibri" w:cs="Arial"/>
                <w:b/>
                <w:bCs/>
                <w:sz w:val="18"/>
                <w:szCs w:val="18"/>
                <w:lang w:bidi="hi-IN"/>
              </w:rPr>
              <w:t>The NEP’s proposal to have well-designed school complexes, where pre-primary to secondary classes will be available, is in itself an ambitious goal that will require mission-mode implementation.</w:t>
            </w:r>
          </w:p>
        </w:tc>
      </w:tr>
      <w:tr w14:paraId="6BDC889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2F7A709">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1CFCC47">
            <w:pPr>
              <w:pStyle w:val="12"/>
            </w:pPr>
            <w:r>
              <w:rPr>
                <w:lang w:val="en-US"/>
              </w:rPr>
              <w:t>multiple_choice</w:t>
            </w:r>
          </w:p>
        </w:tc>
      </w:tr>
      <w:tr w14:paraId="15608D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6722AE2">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4E3E1F6">
            <w:pPr>
              <w:pStyle w:val="12"/>
            </w:pPr>
            <w:r>
              <w:rPr>
                <w:rFonts w:ascii="Arial" w:hAnsi="Arial" w:cs="Arial"/>
                <w:sz w:val="18"/>
                <w:szCs w:val="18"/>
                <w:lang w:bidi="hi-IN"/>
              </w:rPr>
              <w:t>is in self an ambitious goal that will require</w:t>
            </w:r>
          </w:p>
        </w:tc>
      </w:tr>
      <w:tr w14:paraId="3D961D6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4255B16">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824246D">
            <w:pPr>
              <w:pStyle w:val="12"/>
            </w:pPr>
            <w:r>
              <w:rPr>
                <w:rFonts w:ascii="Arial" w:hAnsi="Arial" w:cs="Arial"/>
                <w:sz w:val="18"/>
                <w:szCs w:val="18"/>
                <w:lang w:bidi="hi-IN"/>
              </w:rPr>
              <w:t>is in ambitious goal that will require</w:t>
            </w:r>
          </w:p>
        </w:tc>
      </w:tr>
      <w:tr w14:paraId="38ACE5C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2F1B30F">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D6F0F5B">
            <w:pPr>
              <w:pStyle w:val="12"/>
            </w:pPr>
            <w:r>
              <w:rPr>
                <w:rFonts w:ascii="Arial" w:hAnsi="Arial" w:cs="Arial"/>
                <w:sz w:val="18"/>
                <w:szCs w:val="18"/>
                <w:lang w:bidi="hi-IN"/>
              </w:rPr>
              <w:t>is in itself an ambitious goal that require</w:t>
            </w:r>
          </w:p>
        </w:tc>
      </w:tr>
      <w:tr w14:paraId="524D4FB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BF80DAF">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631DF38">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is in itself an ambitious goal that will require</w:t>
            </w:r>
          </w:p>
        </w:tc>
      </w:tr>
      <w:tr w14:paraId="3A2E00E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AF820A7">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C09AC91">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14:paraId="14C5840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1E68487">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376EF41">
            <w:pPr>
              <w:pStyle w:val="12"/>
              <w:rPr>
                <w:lang w:val="en-US"/>
              </w:rPr>
            </w:pPr>
            <w:r>
              <w:rPr>
                <w:lang w:val="en-US"/>
              </w:rPr>
              <w:t>4</w:t>
            </w:r>
          </w:p>
        </w:tc>
      </w:tr>
      <w:tr w14:paraId="0B75C52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865E9B6">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D9C9A60">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 xml:space="preserve">We are talking about NEP which is non-living so </w:t>
            </w:r>
          </w:p>
          <w:p w14:paraId="78C3D2AA">
            <w:pPr>
              <w:tabs>
                <w:tab w:val="left" w:pos="1134"/>
              </w:tabs>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use itself.</w:t>
            </w:r>
          </w:p>
        </w:tc>
      </w:tr>
      <w:tr w14:paraId="3F5FAC8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019840C">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DEB8525">
            <w:r>
              <w:t>1</w:t>
            </w:r>
          </w:p>
        </w:tc>
      </w:tr>
      <w:tr w14:paraId="4A0B50A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46B0AA4">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9840D9F">
            <w:r>
              <w:t>0.25</w:t>
            </w:r>
          </w:p>
        </w:tc>
      </w:tr>
    </w:tbl>
    <w:p w14:paraId="2F21B983">
      <w:pPr>
        <w:pStyle w:val="12"/>
        <w:widowControl w:val="0"/>
        <w:ind w:left="108" w:hanging="108"/>
      </w:pPr>
    </w:p>
    <w:p w14:paraId="3BD69BD3">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42E475F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324C133">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C272EDF">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14:paraId="763DDB61">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14:paraId="3E16052F">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6DD1BA1B">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69379B71">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1553339E">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Directions (10-12):</w:t>
            </w:r>
            <w:r>
              <w:rPr>
                <w:rFonts w:ascii="Arial" w:hAnsi="Arial" w:eastAsia="Calibri" w:cs="Arial"/>
                <w:sz w:val="18"/>
                <w:szCs w:val="18"/>
                <w:lang w:bidi="hi-IN"/>
              </w:rPr>
              <w:t> </w:t>
            </w:r>
            <w:r>
              <w:rPr>
                <w:rFonts w:ascii="Arial" w:hAnsi="Arial" w:eastAsia="Calibri" w:cs="Arial"/>
                <w:b/>
                <w:bCs/>
                <w:sz w:val="18"/>
                <w:szCs w:val="18"/>
                <w:lang w:bidi="hi-IN"/>
              </w:rPr>
              <w:t xml:space="preserve">In the passage given below there are </w:t>
            </w:r>
          </w:p>
          <w:p w14:paraId="33EFE7A7">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b/>
                <w:bCs/>
                <w:sz w:val="18"/>
                <w:szCs w:val="18"/>
                <w:lang w:bidi="hi-IN"/>
              </w:rPr>
              <w:t>blanks which are numbered from 1 to 10. They are to be filled with the options given below the passage against each of the respective numbers. Find out the appropriate word in each case which can most suitably complete the sentence without altering its meaning. If none of the words given in options fits in, mark ‘None of these’ as your answer choice.</w:t>
            </w:r>
          </w:p>
          <w:p w14:paraId="24148950">
            <w:pPr>
              <w:autoSpaceDE w:val="0"/>
              <w:autoSpaceDN w:val="0"/>
              <w:adjustRightInd w:val="0"/>
              <w:jc w:val="both"/>
            </w:pPr>
            <w:r>
              <w:rPr>
                <w:rFonts w:ascii="Arial" w:hAnsi="Arial" w:eastAsia="Calibri" w:cs="Arial"/>
                <w:sz w:val="18"/>
                <w:szCs w:val="18"/>
                <w:lang w:bidi="hi-IN"/>
              </w:rPr>
              <w:t>India’s far-sighted Right to Education Act is making slow progress in </w:t>
            </w:r>
            <w:r>
              <w:rPr>
                <w:rFonts w:ascii="Arial" w:hAnsi="Arial" w:eastAsia="Calibri" w:cs="Arial"/>
                <w:b/>
                <w:bCs/>
                <w:sz w:val="18"/>
                <w:szCs w:val="18"/>
                <w:lang w:bidi="hi-IN"/>
              </w:rPr>
              <w:t>....10.....</w:t>
            </w:r>
            <w:r>
              <w:rPr>
                <w:rFonts w:ascii="Arial" w:hAnsi="Arial" w:eastAsia="Calibri" w:cs="Arial"/>
                <w:sz w:val="18"/>
                <w:szCs w:val="18"/>
                <w:lang w:bidi="hi-IN"/>
              </w:rPr>
              <w:t>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w:t>
            </w:r>
            <w:r>
              <w:rPr>
                <w:rFonts w:ascii="Arial" w:hAnsi="Arial" w:eastAsia="Calibri" w:cs="Arial"/>
                <w:b/>
                <w:bCs/>
                <w:sz w:val="18"/>
                <w:szCs w:val="18"/>
                <w:lang w:bidi="hi-IN"/>
              </w:rPr>
              <w:t>a ...11....</w:t>
            </w:r>
            <w:r>
              <w:rPr>
                <w:rFonts w:ascii="Arial" w:hAnsi="Arial" w:eastAsia="Calibri" w:cs="Arial"/>
                <w:sz w:val="18"/>
                <w:szCs w:val="18"/>
                <w:lang w:bidi="hi-IN"/>
              </w:rPr>
              <w:t>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w:t>
            </w:r>
            <w:r>
              <w:rPr>
                <w:rFonts w:ascii="Arial" w:hAnsi="Arial" w:eastAsia="Calibri" w:cs="Arial"/>
                <w:b/>
                <w:bCs/>
                <w:sz w:val="18"/>
                <w:szCs w:val="18"/>
                <w:lang w:bidi="hi-IN"/>
              </w:rPr>
              <w:t>....12....</w:t>
            </w:r>
            <w:r>
              <w:rPr>
                <w:rFonts w:ascii="Arial" w:hAnsi="Arial" w:eastAsia="Calibri" w:cs="Arial"/>
                <w:sz w:val="18"/>
                <w:szCs w:val="18"/>
                <w:lang w:bidi="hi-IN"/>
              </w:rPr>
              <w:t>development.</w:t>
            </w:r>
          </w:p>
        </w:tc>
      </w:tr>
      <w:tr w14:paraId="0CFF388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18F4007">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F983391">
            <w:pPr>
              <w:pStyle w:val="12"/>
            </w:pPr>
            <w:r>
              <w:rPr>
                <w:lang w:val="en-US"/>
              </w:rPr>
              <w:t>multiple_choice</w:t>
            </w:r>
          </w:p>
        </w:tc>
      </w:tr>
      <w:tr w14:paraId="1B5DF76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627D6BA">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1656EF2">
            <w:pPr>
              <w:pStyle w:val="12"/>
            </w:pPr>
            <w:r>
              <w:rPr>
                <w:rFonts w:ascii="Arial" w:hAnsi="Arial" w:cs="Arial"/>
                <w:sz w:val="18"/>
                <w:szCs w:val="18"/>
                <w:lang w:bidi="hi-IN"/>
              </w:rPr>
              <w:t>Closed</w:t>
            </w:r>
          </w:p>
        </w:tc>
      </w:tr>
      <w:tr w14:paraId="53D6F9C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EEA15AB">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54E31BC">
            <w:pPr>
              <w:pStyle w:val="12"/>
            </w:pPr>
            <w:r>
              <w:rPr>
                <w:rFonts w:ascii="Arial" w:hAnsi="Arial" w:cs="Arial"/>
                <w:sz w:val="18"/>
                <w:szCs w:val="18"/>
                <w:lang w:bidi="hi-IN"/>
              </w:rPr>
              <w:t>Inclusion</w:t>
            </w:r>
          </w:p>
        </w:tc>
      </w:tr>
      <w:tr w14:paraId="0C43C5F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939F4BA">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F6E79CF">
            <w:pPr>
              <w:pStyle w:val="12"/>
            </w:pPr>
            <w:r>
              <w:rPr>
                <w:rFonts w:ascii="Arial" w:hAnsi="Arial" w:cs="Arial"/>
                <w:sz w:val="18"/>
                <w:szCs w:val="18"/>
                <w:lang w:bidi="hi-IN"/>
              </w:rPr>
              <w:t>Fixed</w:t>
            </w:r>
          </w:p>
        </w:tc>
      </w:tr>
      <w:tr w14:paraId="615B49A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F0DED9F">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461A747">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Mainstreaming</w:t>
            </w:r>
          </w:p>
        </w:tc>
      </w:tr>
      <w:tr w14:paraId="38AFC02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626477F">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59177DB">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14:paraId="79A6A42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96CAAAF">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8DCCCB8">
            <w:pPr>
              <w:pStyle w:val="12"/>
              <w:rPr>
                <w:lang w:val="en-US"/>
              </w:rPr>
            </w:pPr>
            <w:r>
              <w:rPr>
                <w:lang w:val="en-US"/>
              </w:rPr>
              <w:t>4</w:t>
            </w:r>
          </w:p>
        </w:tc>
      </w:tr>
      <w:tr w14:paraId="67DD794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8F563CA">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B506B69">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 xml:space="preserve">it means the act of including people who have </w:t>
            </w:r>
          </w:p>
          <w:p w14:paraId="4901DF39">
            <w:pPr>
              <w:tabs>
                <w:tab w:val="left" w:pos="1134"/>
              </w:tabs>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particular difficulties or needs in the same schools or places of work as everyone else.</w:t>
            </w:r>
          </w:p>
        </w:tc>
      </w:tr>
      <w:tr w14:paraId="4C6FE16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68378E2">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CC13DE1">
            <w:r>
              <w:t>1</w:t>
            </w:r>
          </w:p>
        </w:tc>
      </w:tr>
      <w:tr w14:paraId="70CC336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B268E85">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1367250">
            <w:r>
              <w:t>0.25</w:t>
            </w:r>
          </w:p>
        </w:tc>
      </w:tr>
    </w:tbl>
    <w:p w14:paraId="64DD46DE">
      <w:pPr>
        <w:pStyle w:val="12"/>
        <w:widowControl w:val="0"/>
        <w:ind w:left="108" w:hanging="108"/>
      </w:pPr>
    </w:p>
    <w:p w14:paraId="17F49914">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2CD1441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DA1535C">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DC74DA0">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14:paraId="71F9E444">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14:paraId="1AB6E92F">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761C79E0">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5ABED25E">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65993677">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Directions (10-12):</w:t>
            </w:r>
            <w:r>
              <w:rPr>
                <w:rFonts w:ascii="Arial" w:hAnsi="Arial" w:eastAsia="Calibri" w:cs="Arial"/>
                <w:sz w:val="18"/>
                <w:szCs w:val="18"/>
                <w:lang w:bidi="hi-IN"/>
              </w:rPr>
              <w:t> </w:t>
            </w:r>
            <w:r>
              <w:rPr>
                <w:rFonts w:ascii="Arial" w:hAnsi="Arial" w:eastAsia="Calibri" w:cs="Arial"/>
                <w:b/>
                <w:bCs/>
                <w:sz w:val="18"/>
                <w:szCs w:val="18"/>
                <w:lang w:bidi="hi-IN"/>
              </w:rPr>
              <w:t xml:space="preserve">In the passage given below there are </w:t>
            </w:r>
          </w:p>
          <w:p w14:paraId="41CB56A9">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b/>
                <w:bCs/>
                <w:sz w:val="18"/>
                <w:szCs w:val="18"/>
                <w:lang w:bidi="hi-IN"/>
              </w:rPr>
              <w:t>blanks which are numbered from 1 to 10. They are to be filled with the options given below the passage against each of the respective numbers. Find out the appropriate word in each case which can most suitably complete the sentence without altering its meaning. If none of the words given in options fits in, mark ‘None of these’ as your answer choice.</w:t>
            </w:r>
          </w:p>
          <w:p w14:paraId="5107A1A6">
            <w:pPr>
              <w:autoSpaceDE w:val="0"/>
              <w:autoSpaceDN w:val="0"/>
              <w:adjustRightInd w:val="0"/>
              <w:jc w:val="both"/>
            </w:pPr>
            <w:r>
              <w:rPr>
                <w:rFonts w:ascii="Arial" w:hAnsi="Arial" w:eastAsia="Calibri" w:cs="Arial"/>
                <w:sz w:val="18"/>
                <w:szCs w:val="18"/>
                <w:lang w:bidi="hi-IN"/>
              </w:rPr>
              <w:t>India’s far-sighted Right to Education Act is making slow progress in </w:t>
            </w:r>
            <w:r>
              <w:rPr>
                <w:rFonts w:ascii="Arial" w:hAnsi="Arial" w:eastAsia="Calibri" w:cs="Arial"/>
                <w:b/>
                <w:bCs/>
                <w:sz w:val="18"/>
                <w:szCs w:val="18"/>
                <w:lang w:bidi="hi-IN"/>
              </w:rPr>
              <w:t>....10.....</w:t>
            </w:r>
            <w:r>
              <w:rPr>
                <w:rFonts w:ascii="Arial" w:hAnsi="Arial" w:eastAsia="Calibri" w:cs="Arial"/>
                <w:sz w:val="18"/>
                <w:szCs w:val="18"/>
                <w:lang w:bidi="hi-IN"/>
              </w:rPr>
              <w:t>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w:t>
            </w:r>
            <w:r>
              <w:rPr>
                <w:rFonts w:ascii="Arial" w:hAnsi="Arial" w:eastAsia="Calibri" w:cs="Arial"/>
                <w:b/>
                <w:bCs/>
                <w:sz w:val="18"/>
                <w:szCs w:val="18"/>
                <w:lang w:bidi="hi-IN"/>
              </w:rPr>
              <w:t>a ...11....</w:t>
            </w:r>
            <w:r>
              <w:rPr>
                <w:rFonts w:ascii="Arial" w:hAnsi="Arial" w:eastAsia="Calibri" w:cs="Arial"/>
                <w:sz w:val="18"/>
                <w:szCs w:val="18"/>
                <w:lang w:bidi="hi-IN"/>
              </w:rPr>
              <w:t>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w:t>
            </w:r>
            <w:r>
              <w:rPr>
                <w:rFonts w:ascii="Arial" w:hAnsi="Arial" w:eastAsia="Calibri" w:cs="Arial"/>
                <w:b/>
                <w:bCs/>
                <w:sz w:val="18"/>
                <w:szCs w:val="18"/>
                <w:lang w:bidi="hi-IN"/>
              </w:rPr>
              <w:t>....12....</w:t>
            </w:r>
            <w:r>
              <w:rPr>
                <w:rFonts w:ascii="Arial" w:hAnsi="Arial" w:eastAsia="Calibri" w:cs="Arial"/>
                <w:sz w:val="18"/>
                <w:szCs w:val="18"/>
                <w:lang w:bidi="hi-IN"/>
              </w:rPr>
              <w:t>development.</w:t>
            </w:r>
          </w:p>
        </w:tc>
      </w:tr>
      <w:tr w14:paraId="13696A8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32EA1BD">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EFFB902">
            <w:pPr>
              <w:pStyle w:val="12"/>
            </w:pPr>
            <w:r>
              <w:rPr>
                <w:lang w:val="en-US"/>
              </w:rPr>
              <w:t>multiple_choice</w:t>
            </w:r>
          </w:p>
        </w:tc>
      </w:tr>
      <w:tr w14:paraId="5EE6F5F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E29817B">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95938DB">
            <w:pPr>
              <w:pStyle w:val="12"/>
            </w:pPr>
            <w:r>
              <w:rPr>
                <w:rFonts w:ascii="Arial" w:hAnsi="Arial" w:cs="Arial"/>
                <w:sz w:val="18"/>
                <w:szCs w:val="18"/>
                <w:lang w:bidi="hi-IN"/>
              </w:rPr>
              <w:t>Aggravated</w:t>
            </w:r>
          </w:p>
        </w:tc>
      </w:tr>
      <w:tr w14:paraId="720DE84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D77A8E0">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2967B88">
            <w:pPr>
              <w:pStyle w:val="12"/>
            </w:pPr>
            <w:r>
              <w:rPr>
                <w:rFonts w:ascii="Arial" w:hAnsi="Arial" w:cs="Arial"/>
                <w:sz w:val="18"/>
                <w:szCs w:val="18"/>
                <w:lang w:bidi="hi-IN"/>
              </w:rPr>
              <w:t>Stimulating</w:t>
            </w:r>
          </w:p>
        </w:tc>
      </w:tr>
      <w:tr w14:paraId="1FA0E19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A9587EC">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58C3A2E">
            <w:pPr>
              <w:pStyle w:val="12"/>
            </w:pPr>
            <w:r>
              <w:rPr>
                <w:rFonts w:ascii="Arial" w:hAnsi="Arial" w:cs="Arial"/>
                <w:sz w:val="18"/>
                <w:szCs w:val="18"/>
                <w:lang w:bidi="hi-IN"/>
              </w:rPr>
              <w:t>Relegated</w:t>
            </w:r>
          </w:p>
        </w:tc>
      </w:tr>
      <w:tr w14:paraId="60AE685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9FA05AF">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7B9098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14:paraId="5C067F4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DE4A5B9">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7B669D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14:paraId="53107D5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04E5091">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77588DD">
            <w:pPr>
              <w:pStyle w:val="12"/>
              <w:rPr>
                <w:lang w:val="en-US"/>
              </w:rPr>
            </w:pPr>
            <w:r>
              <w:rPr>
                <w:lang w:val="en-US"/>
              </w:rPr>
              <w:t>2</w:t>
            </w:r>
          </w:p>
        </w:tc>
      </w:tr>
      <w:tr w14:paraId="3609B65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AA5993F">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C24262D">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 xml:space="preserve">raise levels of physiological or nervous activity </w:t>
            </w:r>
          </w:p>
          <w:p w14:paraId="7DF4DE86">
            <w:pPr>
              <w:tabs>
                <w:tab w:val="left" w:pos="1134"/>
              </w:tabs>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in (the body or any biological system) or encourage or arouse interest or enthusiasm in.</w:t>
            </w:r>
          </w:p>
        </w:tc>
      </w:tr>
      <w:tr w14:paraId="3202296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DA3E9D0">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44DA6BC">
            <w:r>
              <w:t>1</w:t>
            </w:r>
          </w:p>
        </w:tc>
      </w:tr>
      <w:tr w14:paraId="46E2A4B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7FC1E1B">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E1BADAD">
            <w:r>
              <w:t>0.25</w:t>
            </w:r>
          </w:p>
        </w:tc>
      </w:tr>
    </w:tbl>
    <w:p w14:paraId="7FD58BF1">
      <w:pPr>
        <w:pStyle w:val="12"/>
        <w:widowControl w:val="0"/>
        <w:ind w:left="108" w:hanging="108"/>
      </w:pPr>
    </w:p>
    <w:p w14:paraId="3E6694BC">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16D28DA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064D7A1">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CC812FF">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14:paraId="528DB1C7">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14:paraId="20EA03ED">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4CA54C66">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7759E6E7">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4EFC27A0">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Directions (10-12):</w:t>
            </w:r>
            <w:r>
              <w:rPr>
                <w:rFonts w:ascii="Arial" w:hAnsi="Arial" w:eastAsia="Calibri" w:cs="Arial"/>
                <w:sz w:val="18"/>
                <w:szCs w:val="18"/>
                <w:lang w:bidi="hi-IN"/>
              </w:rPr>
              <w:t> </w:t>
            </w:r>
            <w:r>
              <w:rPr>
                <w:rFonts w:ascii="Arial" w:hAnsi="Arial" w:eastAsia="Calibri" w:cs="Arial"/>
                <w:b/>
                <w:bCs/>
                <w:sz w:val="18"/>
                <w:szCs w:val="18"/>
                <w:lang w:bidi="hi-IN"/>
              </w:rPr>
              <w:t xml:space="preserve">In the passage given below there are </w:t>
            </w:r>
          </w:p>
          <w:p w14:paraId="3A88FAC5">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b/>
                <w:bCs/>
                <w:sz w:val="18"/>
                <w:szCs w:val="18"/>
                <w:lang w:bidi="hi-IN"/>
              </w:rPr>
              <w:t>blanks which are numbered from 1 to 10. They are to be filled with the options given below the passage against each of the respective numbers. Find out the appropriate word in each case which can most suitably complete the sentence without altering its meaning. If none of the words given in options fits in, mark ‘None of these’ as your answer choice.</w:t>
            </w:r>
          </w:p>
          <w:p w14:paraId="37B0DB1C">
            <w:pPr>
              <w:autoSpaceDE w:val="0"/>
              <w:autoSpaceDN w:val="0"/>
              <w:adjustRightInd w:val="0"/>
              <w:jc w:val="both"/>
            </w:pPr>
            <w:r>
              <w:rPr>
                <w:rFonts w:ascii="Arial" w:hAnsi="Arial" w:eastAsia="Calibri" w:cs="Arial"/>
                <w:sz w:val="18"/>
                <w:szCs w:val="18"/>
                <w:lang w:bidi="hi-IN"/>
              </w:rPr>
              <w:t>India’s far-sighted Right to Education Act is making slow progress in </w:t>
            </w:r>
            <w:r>
              <w:rPr>
                <w:rFonts w:ascii="Arial" w:hAnsi="Arial" w:eastAsia="Calibri" w:cs="Arial"/>
                <w:b/>
                <w:bCs/>
                <w:sz w:val="18"/>
                <w:szCs w:val="18"/>
                <w:lang w:bidi="hi-IN"/>
              </w:rPr>
              <w:t>....10.....</w:t>
            </w:r>
            <w:r>
              <w:rPr>
                <w:rFonts w:ascii="Arial" w:hAnsi="Arial" w:eastAsia="Calibri" w:cs="Arial"/>
                <w:sz w:val="18"/>
                <w:szCs w:val="18"/>
                <w:lang w:bidi="hi-IN"/>
              </w:rPr>
              <w:t>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w:t>
            </w:r>
            <w:r>
              <w:rPr>
                <w:rFonts w:ascii="Arial" w:hAnsi="Arial" w:eastAsia="Calibri" w:cs="Arial"/>
                <w:b/>
                <w:bCs/>
                <w:sz w:val="18"/>
                <w:szCs w:val="18"/>
                <w:lang w:bidi="hi-IN"/>
              </w:rPr>
              <w:t>a ...11....</w:t>
            </w:r>
            <w:r>
              <w:rPr>
                <w:rFonts w:ascii="Arial" w:hAnsi="Arial" w:eastAsia="Calibri" w:cs="Arial"/>
                <w:sz w:val="18"/>
                <w:szCs w:val="18"/>
                <w:lang w:bidi="hi-IN"/>
              </w:rPr>
              <w:t>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w:t>
            </w:r>
            <w:r>
              <w:rPr>
                <w:rFonts w:ascii="Arial" w:hAnsi="Arial" w:eastAsia="Calibri" w:cs="Arial"/>
                <w:b/>
                <w:bCs/>
                <w:sz w:val="18"/>
                <w:szCs w:val="18"/>
                <w:lang w:bidi="hi-IN"/>
              </w:rPr>
              <w:t>....12....</w:t>
            </w:r>
            <w:r>
              <w:rPr>
                <w:rFonts w:ascii="Arial" w:hAnsi="Arial" w:eastAsia="Calibri" w:cs="Arial"/>
                <w:sz w:val="18"/>
                <w:szCs w:val="18"/>
                <w:lang w:bidi="hi-IN"/>
              </w:rPr>
              <w:t>development.</w:t>
            </w:r>
          </w:p>
        </w:tc>
      </w:tr>
      <w:tr w14:paraId="229D419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691F92B">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910BFDC">
            <w:pPr>
              <w:pStyle w:val="12"/>
            </w:pPr>
            <w:r>
              <w:rPr>
                <w:lang w:val="en-US"/>
              </w:rPr>
              <w:t>multiple_choice</w:t>
            </w:r>
          </w:p>
        </w:tc>
      </w:tr>
      <w:tr w14:paraId="292A2E1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5E97867">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8BCAC48">
            <w:pPr>
              <w:pStyle w:val="12"/>
            </w:pPr>
            <w:r>
              <w:rPr>
                <w:rFonts w:ascii="Arial" w:hAnsi="Arial" w:cs="Arial"/>
                <w:sz w:val="18"/>
                <w:szCs w:val="18"/>
                <w:lang w:bidi="hi-IN"/>
              </w:rPr>
              <w:t>Merry</w:t>
            </w:r>
          </w:p>
        </w:tc>
      </w:tr>
      <w:tr w14:paraId="4C36F9B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236B2FF">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77DB289">
            <w:pPr>
              <w:pStyle w:val="12"/>
            </w:pPr>
            <w:r>
              <w:rPr>
                <w:rFonts w:ascii="Arial" w:hAnsi="Arial" w:cs="Arial"/>
                <w:sz w:val="18"/>
                <w:szCs w:val="18"/>
                <w:lang w:bidi="hi-IN"/>
              </w:rPr>
              <w:t>Universal</w:t>
            </w:r>
          </w:p>
        </w:tc>
      </w:tr>
      <w:tr w14:paraId="21A7755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4163040">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245FA7E">
            <w:pPr>
              <w:pStyle w:val="12"/>
            </w:pPr>
            <w:r>
              <w:rPr>
                <w:rFonts w:ascii="Arial" w:hAnsi="Arial" w:cs="Arial"/>
                <w:sz w:val="18"/>
                <w:szCs w:val="18"/>
                <w:lang w:bidi="hi-IN"/>
              </w:rPr>
              <w:t>Holistic</w:t>
            </w:r>
          </w:p>
        </w:tc>
      </w:tr>
      <w:tr w14:paraId="4CE725F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04D3B9C">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DF4A19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Tiny</w:t>
            </w:r>
          </w:p>
        </w:tc>
      </w:tr>
      <w:tr w14:paraId="008D3A8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AA88351">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DC2ADAB">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14:paraId="7753F3C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50B6333">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0E975AA">
            <w:pPr>
              <w:pStyle w:val="12"/>
              <w:rPr>
                <w:lang w:val="en-US"/>
              </w:rPr>
            </w:pPr>
            <w:r>
              <w:rPr>
                <w:lang w:val="en-US"/>
              </w:rPr>
              <w:t>3</w:t>
            </w:r>
          </w:p>
        </w:tc>
      </w:tr>
      <w:tr w14:paraId="6B0AFEA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ABB8D74">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C2E90D5">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 xml:space="preserve">It means characterized by the treatment of the </w:t>
            </w:r>
          </w:p>
          <w:p w14:paraId="382E80AB">
            <w:pPr>
              <w:tabs>
                <w:tab w:val="left" w:pos="1134"/>
              </w:tabs>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whole person, taking into account mental and social factors, rather than just the symptoms of a disease (or) characterized by the belief that the parts of something are intimately interconnected and explicable only by reference to the whole.</w:t>
            </w:r>
          </w:p>
        </w:tc>
      </w:tr>
      <w:tr w14:paraId="5E38EA0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FD93BE5">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BDB7C35">
            <w:r>
              <w:t>1</w:t>
            </w:r>
          </w:p>
        </w:tc>
      </w:tr>
      <w:tr w14:paraId="4087725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877C4AC">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5C0CD0E">
            <w:r>
              <w:t>0.25</w:t>
            </w:r>
          </w:p>
        </w:tc>
      </w:tr>
    </w:tbl>
    <w:p w14:paraId="273B69A6">
      <w:pPr>
        <w:pStyle w:val="12"/>
        <w:widowControl w:val="0"/>
        <w:ind w:left="108" w:hanging="108"/>
      </w:pPr>
    </w:p>
    <w:p w14:paraId="2D50D58E">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686D655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11D70AC">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F54C677">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14:paraId="424E8697">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14:paraId="598E3402">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3F6E12CF">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55F0C0EA">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00FDD0CC">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Directions (13-15) Choose the similar meaning</w:t>
            </w:r>
          </w:p>
          <w:p w14:paraId="31781FEC">
            <w:pPr>
              <w:autoSpaceDE w:val="0"/>
              <w:autoSpaceDN w:val="0"/>
              <w:adjustRightInd w:val="0"/>
              <w:jc w:val="both"/>
            </w:pPr>
            <w:r>
              <w:rPr>
                <w:rFonts w:ascii="Arial" w:hAnsi="Arial" w:eastAsia="Calibri" w:cs="Arial"/>
                <w:b/>
                <w:bCs/>
                <w:sz w:val="18"/>
                <w:szCs w:val="18"/>
                <w:lang w:bidi="hi-IN"/>
              </w:rPr>
              <w:t>Opportunity</w:t>
            </w:r>
          </w:p>
        </w:tc>
      </w:tr>
      <w:tr w14:paraId="2DDFCF1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7D6AFAC">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21E423D">
            <w:pPr>
              <w:pStyle w:val="12"/>
            </w:pPr>
            <w:r>
              <w:rPr>
                <w:lang w:val="en-US"/>
              </w:rPr>
              <w:t>multiple_choice</w:t>
            </w:r>
          </w:p>
        </w:tc>
      </w:tr>
      <w:tr w14:paraId="148A04F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E187048">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A986C93">
            <w:pPr>
              <w:pStyle w:val="12"/>
            </w:pPr>
            <w:r>
              <w:rPr>
                <w:rFonts w:ascii="Arial" w:hAnsi="Arial" w:cs="Arial"/>
                <w:sz w:val="18"/>
                <w:szCs w:val="18"/>
                <w:lang w:bidi="hi-IN"/>
              </w:rPr>
              <w:t>Commencement</w:t>
            </w:r>
          </w:p>
        </w:tc>
      </w:tr>
      <w:tr w14:paraId="793CBC1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DED4F1A">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40043FA">
            <w:pPr>
              <w:pStyle w:val="12"/>
            </w:pPr>
            <w:r>
              <w:rPr>
                <w:rFonts w:ascii="Arial" w:hAnsi="Arial" w:cs="Arial"/>
                <w:sz w:val="18"/>
                <w:szCs w:val="18"/>
                <w:lang w:bidi="hi-IN"/>
              </w:rPr>
              <w:t>Calibre</w:t>
            </w:r>
          </w:p>
        </w:tc>
      </w:tr>
      <w:tr w14:paraId="3807F12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A098CC3">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B69E1CA">
            <w:pPr>
              <w:pStyle w:val="12"/>
            </w:pPr>
            <w:r>
              <w:rPr>
                <w:rFonts w:ascii="Arial" w:hAnsi="Arial" w:cs="Arial"/>
                <w:sz w:val="18"/>
                <w:szCs w:val="18"/>
                <w:lang w:bidi="hi-IN"/>
              </w:rPr>
              <w:t>Calligraphy</w:t>
            </w:r>
          </w:p>
        </w:tc>
      </w:tr>
      <w:tr w14:paraId="5987794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3BA444D">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BDAF220">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Chance</w:t>
            </w:r>
          </w:p>
        </w:tc>
      </w:tr>
      <w:tr w14:paraId="00C044E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D44C02F">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18D9CAD">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14:paraId="1B7598B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B204AA0">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0DBCDDE">
            <w:pPr>
              <w:pStyle w:val="12"/>
              <w:rPr>
                <w:lang w:val="en-US"/>
              </w:rPr>
            </w:pPr>
            <w:r>
              <w:rPr>
                <w:lang w:val="en-US"/>
              </w:rPr>
              <w:t>4</w:t>
            </w:r>
          </w:p>
        </w:tc>
      </w:tr>
      <w:tr w14:paraId="2A9EDC4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96F6604">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96A4B08">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 xml:space="preserve">It means a time or set of circumstances that </w:t>
            </w:r>
          </w:p>
          <w:p w14:paraId="11A96546">
            <w:pPr>
              <w:tabs>
                <w:tab w:val="left" w:pos="1134"/>
              </w:tabs>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makes it possible to do something.</w:t>
            </w:r>
          </w:p>
        </w:tc>
      </w:tr>
      <w:tr w14:paraId="66A165E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B75BCA7">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ED32E3B">
            <w:r>
              <w:t>1</w:t>
            </w:r>
          </w:p>
        </w:tc>
      </w:tr>
      <w:tr w14:paraId="1B574C5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8CFFC6E">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E13DECE">
            <w:r>
              <w:t>0.25</w:t>
            </w:r>
          </w:p>
        </w:tc>
      </w:tr>
    </w:tbl>
    <w:p w14:paraId="7F17A433">
      <w:pPr>
        <w:pStyle w:val="12"/>
        <w:widowControl w:val="0"/>
        <w:ind w:left="108" w:hanging="108"/>
      </w:pPr>
    </w:p>
    <w:p w14:paraId="4903447E">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537D9F1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D677B4E">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A7865B1">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14:paraId="77E22ECF">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14:paraId="3B2AB09D">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6FC642C9">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4C513D85">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6122406B">
            <w:pPr>
              <w:tabs>
                <w:tab w:val="left" w:pos="4470"/>
              </w:tabs>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Directions (13-15) Choose the similar meaning</w:t>
            </w:r>
          </w:p>
          <w:p w14:paraId="25F21789">
            <w:pPr>
              <w:tabs>
                <w:tab w:val="left" w:pos="4470"/>
              </w:tabs>
              <w:autoSpaceDE w:val="0"/>
              <w:autoSpaceDN w:val="0"/>
              <w:adjustRightInd w:val="0"/>
              <w:jc w:val="both"/>
            </w:pPr>
            <w:r>
              <w:rPr>
                <w:rFonts w:ascii="Arial" w:hAnsi="Arial" w:eastAsia="Calibri" w:cs="Arial"/>
                <w:b/>
                <w:bCs/>
                <w:sz w:val="18"/>
                <w:szCs w:val="18"/>
                <w:lang w:bidi="hi-IN"/>
              </w:rPr>
              <w:t>Vital</w:t>
            </w:r>
          </w:p>
        </w:tc>
      </w:tr>
      <w:tr w14:paraId="641C5AC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54CF14D">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3D1D670">
            <w:pPr>
              <w:pStyle w:val="12"/>
            </w:pPr>
            <w:r>
              <w:rPr>
                <w:lang w:val="en-US"/>
              </w:rPr>
              <w:t>multiple_choice</w:t>
            </w:r>
          </w:p>
        </w:tc>
      </w:tr>
      <w:tr w14:paraId="5B75769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ED296AD">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FEB284A">
            <w:pPr>
              <w:pStyle w:val="12"/>
            </w:pPr>
            <w:r>
              <w:rPr>
                <w:rFonts w:ascii="Arial" w:hAnsi="Arial" w:cs="Arial"/>
                <w:sz w:val="18"/>
                <w:szCs w:val="18"/>
                <w:lang w:bidi="hi-IN"/>
              </w:rPr>
              <w:t>Correct</w:t>
            </w:r>
          </w:p>
        </w:tc>
      </w:tr>
      <w:tr w14:paraId="35EB598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454A680">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E845630">
            <w:pPr>
              <w:pStyle w:val="12"/>
            </w:pPr>
            <w:r>
              <w:rPr>
                <w:rFonts w:ascii="Arial" w:hAnsi="Arial" w:cs="Arial"/>
                <w:sz w:val="18"/>
                <w:szCs w:val="18"/>
                <w:lang w:bidi="hi-IN"/>
              </w:rPr>
              <w:t>Absolutely necessary</w:t>
            </w:r>
          </w:p>
        </w:tc>
      </w:tr>
      <w:tr w14:paraId="3A3A1DF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0D6BE67">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95342E4">
            <w:pPr>
              <w:pStyle w:val="12"/>
            </w:pPr>
            <w:r>
              <w:rPr>
                <w:rFonts w:ascii="Arial" w:hAnsi="Arial" w:cs="Arial"/>
                <w:sz w:val="18"/>
                <w:szCs w:val="18"/>
                <w:lang w:bidi="hi-IN"/>
              </w:rPr>
              <w:t>Essential</w:t>
            </w:r>
          </w:p>
        </w:tc>
      </w:tr>
      <w:tr w14:paraId="15D0C1B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29D41BC">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5EFA66F">
            <w:pPr>
              <w:tabs>
                <w:tab w:val="left" w:pos="567"/>
                <w:tab w:val="left" w:pos="2835"/>
              </w:tabs>
              <w:autoSpaceDE w:val="0"/>
              <w:autoSpaceDN w:val="0"/>
              <w:adjustRightInd w:val="0"/>
              <w:ind w:left="567" w:hanging="567"/>
              <w:jc w:val="both"/>
              <w:rPr>
                <w:rFonts w:ascii="Arial" w:hAnsi="Arial" w:cs="Arial"/>
                <w:sz w:val="18"/>
                <w:szCs w:val="18"/>
              </w:rPr>
            </w:pPr>
            <w:bookmarkStart w:id="1" w:name="_GoBack"/>
            <w:bookmarkEnd w:id="1"/>
            <w:r>
              <w:rPr>
                <w:rFonts w:ascii="Arial" w:hAnsi="Arial" w:eastAsia="Calibri" w:cs="Arial"/>
                <w:sz w:val="18"/>
                <w:szCs w:val="18"/>
                <w:lang w:bidi="hi-IN"/>
              </w:rPr>
              <w:t>2 &amp; 3 both</w:t>
            </w:r>
          </w:p>
        </w:tc>
      </w:tr>
      <w:tr w14:paraId="0520978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4A3AD8C">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6458C35">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14:paraId="1D2214E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E61304A">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1866D77">
            <w:pPr>
              <w:pStyle w:val="12"/>
              <w:rPr>
                <w:lang w:val="en-US"/>
              </w:rPr>
            </w:pPr>
            <w:r>
              <w:rPr>
                <w:lang w:val="en-US"/>
              </w:rPr>
              <w:t>4</w:t>
            </w:r>
          </w:p>
        </w:tc>
      </w:tr>
      <w:tr w14:paraId="241BF59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F88648B">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E85F52F">
            <w:pPr>
              <w:tabs>
                <w:tab w:val="left" w:pos="1134"/>
              </w:tabs>
              <w:autoSpaceDE w:val="0"/>
              <w:autoSpaceDN w:val="0"/>
              <w:adjustRightInd w:val="0"/>
              <w:jc w:val="both"/>
            </w:pPr>
            <w:r>
              <w:rPr>
                <w:rFonts w:ascii="Arial" w:hAnsi="Arial" w:eastAsia="Calibri" w:cs="Arial"/>
                <w:sz w:val="18"/>
                <w:szCs w:val="18"/>
                <w:lang w:bidi="hi-IN"/>
              </w:rPr>
              <w:t>It means absolutely necessary; essential.</w:t>
            </w:r>
          </w:p>
        </w:tc>
      </w:tr>
      <w:tr w14:paraId="7F83038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FA8D8A6">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B8C46BF">
            <w:r>
              <w:t>1</w:t>
            </w:r>
          </w:p>
        </w:tc>
      </w:tr>
      <w:tr w14:paraId="3226C62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02BFCEE">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2932608">
            <w:r>
              <w:t>0.25</w:t>
            </w:r>
          </w:p>
        </w:tc>
      </w:tr>
    </w:tbl>
    <w:p w14:paraId="148C26A0">
      <w:pPr>
        <w:pStyle w:val="12"/>
        <w:widowControl w:val="0"/>
        <w:ind w:left="108" w:hanging="108"/>
      </w:pPr>
    </w:p>
    <w:p w14:paraId="5FB28FE8">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3AF0DC8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0479191">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DA9A974">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14:paraId="30D6A999">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14:paraId="36351FFC">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2F18D260">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4EC80B49">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3477D46B">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Directions (13-15) Choose the similar meaning</w:t>
            </w:r>
          </w:p>
          <w:p w14:paraId="34A86329">
            <w:pPr>
              <w:autoSpaceDE w:val="0"/>
              <w:autoSpaceDN w:val="0"/>
              <w:adjustRightInd w:val="0"/>
              <w:jc w:val="both"/>
            </w:pPr>
            <w:r>
              <w:rPr>
                <w:rFonts w:ascii="Arial" w:hAnsi="Arial" w:eastAsia="Calibri" w:cs="Arial"/>
                <w:b/>
                <w:bCs/>
                <w:sz w:val="18"/>
                <w:szCs w:val="18"/>
                <w:lang w:bidi="hi-IN"/>
              </w:rPr>
              <w:t>Shortcomings</w:t>
            </w:r>
          </w:p>
        </w:tc>
      </w:tr>
      <w:tr w14:paraId="42A7A42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54A2A6C">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94A4E38">
            <w:pPr>
              <w:pStyle w:val="12"/>
            </w:pPr>
            <w:r>
              <w:rPr>
                <w:lang w:val="en-US"/>
              </w:rPr>
              <w:t>multiple_choice</w:t>
            </w:r>
          </w:p>
        </w:tc>
      </w:tr>
      <w:tr w14:paraId="247393B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450E533">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E75B37D">
            <w:pPr>
              <w:pStyle w:val="12"/>
            </w:pPr>
            <w:r>
              <w:rPr>
                <w:rFonts w:ascii="Arial" w:hAnsi="Arial" w:cs="Arial"/>
                <w:sz w:val="18"/>
                <w:szCs w:val="18"/>
                <w:lang w:bidi="hi-IN"/>
              </w:rPr>
              <w:t>Defect</w:t>
            </w:r>
          </w:p>
        </w:tc>
      </w:tr>
      <w:tr w14:paraId="2F4591B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0F663AB">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75A5398">
            <w:pPr>
              <w:pStyle w:val="12"/>
            </w:pPr>
            <w:r>
              <w:rPr>
                <w:rFonts w:ascii="Arial" w:hAnsi="Arial" w:cs="Arial"/>
                <w:sz w:val="18"/>
                <w:szCs w:val="18"/>
                <w:lang w:bidi="hi-IN"/>
              </w:rPr>
              <w:t>Fault</w:t>
            </w:r>
          </w:p>
        </w:tc>
      </w:tr>
      <w:tr w14:paraId="274C371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AF4C263">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AD20D12">
            <w:pPr>
              <w:pStyle w:val="12"/>
            </w:pPr>
            <w:r>
              <w:rPr>
                <w:rFonts w:ascii="Arial" w:hAnsi="Arial" w:cs="Arial"/>
                <w:sz w:val="18"/>
                <w:szCs w:val="18"/>
                <w:lang w:bidi="hi-IN"/>
              </w:rPr>
              <w:t>Flaw</w:t>
            </w:r>
          </w:p>
        </w:tc>
      </w:tr>
      <w:tr w14:paraId="6EAAE4C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1EAD496">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8EA46CD">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14:paraId="5F4EA29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D18DE33">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E110DE4">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14:paraId="68386EB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C1697A">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4F8649C">
            <w:pPr>
              <w:pStyle w:val="12"/>
              <w:rPr>
                <w:lang w:val="en-US"/>
              </w:rPr>
            </w:pPr>
            <w:r>
              <w:rPr>
                <w:lang w:val="en-US"/>
              </w:rPr>
              <w:t>4</w:t>
            </w:r>
          </w:p>
        </w:tc>
      </w:tr>
      <w:tr w14:paraId="3232863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7FD4018">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BDA3233">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 xml:space="preserve">it means a fault or failure to meet a certain </w:t>
            </w:r>
          </w:p>
          <w:p w14:paraId="2990C717">
            <w:pPr>
              <w:tabs>
                <w:tab w:val="left" w:pos="1134"/>
              </w:tabs>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standard, typically in a person's character, a plan, or a system.</w:t>
            </w:r>
          </w:p>
        </w:tc>
      </w:tr>
      <w:tr w14:paraId="60D4218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752A831">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90B47F4">
            <w:r>
              <w:t>1</w:t>
            </w:r>
          </w:p>
        </w:tc>
      </w:tr>
      <w:tr w14:paraId="6F30091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517E3C2">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0895288">
            <w:r>
              <w:t>0.25</w:t>
            </w:r>
          </w:p>
        </w:tc>
      </w:tr>
    </w:tbl>
    <w:p w14:paraId="20D8ACF7">
      <w:pPr>
        <w:pStyle w:val="12"/>
        <w:widowControl w:val="0"/>
        <w:ind w:left="108" w:hanging="108"/>
      </w:pPr>
    </w:p>
    <w:p w14:paraId="337046D7">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1028B8D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55A680A">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973780C">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14:paraId="5DD15F9D">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14:paraId="444E0298">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7FC66505">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211E0A12">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739B97E5">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Directions: (16-17) Choose the opposite meaning</w:t>
            </w:r>
          </w:p>
          <w:p w14:paraId="285641D8">
            <w:pPr>
              <w:autoSpaceDE w:val="0"/>
              <w:autoSpaceDN w:val="0"/>
              <w:adjustRightInd w:val="0"/>
              <w:jc w:val="both"/>
            </w:pPr>
            <w:r>
              <w:rPr>
                <w:rFonts w:ascii="Arial" w:hAnsi="Arial" w:eastAsia="Calibri" w:cs="Arial"/>
                <w:b/>
                <w:bCs/>
                <w:sz w:val="18"/>
                <w:szCs w:val="18"/>
                <w:lang w:bidi="hi-IN"/>
              </w:rPr>
              <w:t>Liberalisation</w:t>
            </w:r>
          </w:p>
        </w:tc>
      </w:tr>
      <w:tr w14:paraId="2C75111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547BA85">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BCB2C73">
            <w:pPr>
              <w:pStyle w:val="12"/>
            </w:pPr>
            <w:r>
              <w:rPr>
                <w:lang w:val="en-US"/>
              </w:rPr>
              <w:t>multiple_choice</w:t>
            </w:r>
          </w:p>
        </w:tc>
      </w:tr>
      <w:tr w14:paraId="005DD24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21D8CFA">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2B622B1">
            <w:pPr>
              <w:pStyle w:val="12"/>
            </w:pPr>
            <w:r>
              <w:rPr>
                <w:rFonts w:ascii="Arial" w:hAnsi="Arial" w:cs="Arial"/>
                <w:sz w:val="18"/>
                <w:szCs w:val="18"/>
                <w:lang w:bidi="hi-IN"/>
              </w:rPr>
              <w:t>Change</w:t>
            </w:r>
          </w:p>
        </w:tc>
      </w:tr>
      <w:tr w14:paraId="5316EDF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A585F1C">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B4577F0">
            <w:pPr>
              <w:pStyle w:val="12"/>
            </w:pPr>
            <w:r>
              <w:rPr>
                <w:rFonts w:ascii="Arial" w:hAnsi="Arial" w:cs="Arial"/>
                <w:sz w:val="18"/>
                <w:szCs w:val="18"/>
                <w:lang w:bidi="hi-IN"/>
              </w:rPr>
              <w:t>Stay</w:t>
            </w:r>
          </w:p>
        </w:tc>
      </w:tr>
      <w:tr w14:paraId="0A414E6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1B48E13">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6BB4B36">
            <w:pPr>
              <w:pStyle w:val="12"/>
            </w:pPr>
            <w:r>
              <w:rPr>
                <w:rFonts w:ascii="Arial" w:hAnsi="Arial" w:cs="Arial"/>
                <w:sz w:val="18"/>
                <w:szCs w:val="18"/>
                <w:lang w:bidi="hi-IN"/>
              </w:rPr>
              <w:t>Alter</w:t>
            </w:r>
          </w:p>
        </w:tc>
      </w:tr>
      <w:tr w14:paraId="794150E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66A9686">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21D4DE0">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14:paraId="252B545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9C8C504">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63B1F45">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14:paraId="7E4BD9C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A503367">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1D0B210">
            <w:pPr>
              <w:pStyle w:val="12"/>
              <w:rPr>
                <w:lang w:val="en-US"/>
              </w:rPr>
            </w:pPr>
            <w:r>
              <w:rPr>
                <w:lang w:val="en-US"/>
              </w:rPr>
              <w:t>2</w:t>
            </w:r>
          </w:p>
        </w:tc>
      </w:tr>
      <w:tr w14:paraId="49AB989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EEE18C2">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DA49A86">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 xml:space="preserve">It means the removal or loosening of restrictions </w:t>
            </w:r>
          </w:p>
          <w:p w14:paraId="4F389B53">
            <w:pPr>
              <w:tabs>
                <w:tab w:val="left" w:pos="1134"/>
              </w:tabs>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on something, typically an economic or political system. Stay means remain in a specified state or position.</w:t>
            </w:r>
          </w:p>
        </w:tc>
      </w:tr>
      <w:tr w14:paraId="46EA178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70ABA97">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1A520D9">
            <w:r>
              <w:t>1</w:t>
            </w:r>
          </w:p>
        </w:tc>
      </w:tr>
      <w:tr w14:paraId="4671984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D963339">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637D19F">
            <w:r>
              <w:t>0.25</w:t>
            </w:r>
          </w:p>
        </w:tc>
      </w:tr>
    </w:tbl>
    <w:p w14:paraId="0EEBBBA1">
      <w:pPr>
        <w:pStyle w:val="12"/>
        <w:widowControl w:val="0"/>
        <w:ind w:left="108" w:hanging="108"/>
      </w:pPr>
    </w:p>
    <w:p w14:paraId="0489CF2E">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6C5B137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5DDDA53">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F922230">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14:paraId="443645CF">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14:paraId="7120DCC7">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14C2C28B">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2BC3FC83">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48D8CDE8">
            <w:pPr>
              <w:tabs>
                <w:tab w:val="left" w:pos="4619"/>
              </w:tabs>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Directions: (16-17) Choose the opposite meaning</w:t>
            </w:r>
          </w:p>
          <w:p w14:paraId="1B0D67FD">
            <w:pPr>
              <w:tabs>
                <w:tab w:val="left" w:pos="4619"/>
              </w:tabs>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Stream</w:t>
            </w:r>
          </w:p>
        </w:tc>
      </w:tr>
      <w:tr w14:paraId="083EDB5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D06FC7E">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0117193">
            <w:pPr>
              <w:pStyle w:val="12"/>
            </w:pPr>
            <w:r>
              <w:rPr>
                <w:lang w:val="en-US"/>
              </w:rPr>
              <w:t>multiple_choice</w:t>
            </w:r>
          </w:p>
        </w:tc>
      </w:tr>
      <w:tr w14:paraId="2F835FC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E7232C8">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E13251C">
            <w:pPr>
              <w:pStyle w:val="12"/>
            </w:pPr>
            <w:r>
              <w:rPr>
                <w:rFonts w:ascii="Arial" w:hAnsi="Arial" w:cs="Arial"/>
                <w:sz w:val="18"/>
                <w:szCs w:val="18"/>
                <w:lang w:bidi="hi-IN"/>
              </w:rPr>
              <w:t>Back up</w:t>
            </w:r>
          </w:p>
        </w:tc>
      </w:tr>
      <w:tr w14:paraId="249FD59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DFEA033">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C5499E0">
            <w:pPr>
              <w:pStyle w:val="12"/>
            </w:pPr>
            <w:r>
              <w:rPr>
                <w:rFonts w:ascii="Arial" w:hAnsi="Arial" w:cs="Arial"/>
                <w:sz w:val="18"/>
                <w:szCs w:val="18"/>
                <w:lang w:bidi="hi-IN"/>
              </w:rPr>
              <w:t>Flow</w:t>
            </w:r>
          </w:p>
        </w:tc>
      </w:tr>
      <w:tr w14:paraId="7A2EF14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2D1793E">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924F745">
            <w:pPr>
              <w:pStyle w:val="12"/>
            </w:pPr>
            <w:r>
              <w:rPr>
                <w:rFonts w:ascii="Arial" w:hAnsi="Arial" w:cs="Arial"/>
                <w:sz w:val="18"/>
                <w:szCs w:val="18"/>
                <w:lang w:bidi="hi-IN"/>
              </w:rPr>
              <w:t>Confine</w:t>
            </w:r>
          </w:p>
        </w:tc>
      </w:tr>
      <w:tr w14:paraId="1F19658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5EBEBA4">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6BBD64E">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14:paraId="464705D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C598566">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15F7638">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14:paraId="5D34F04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DB86F4A">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79228D3">
            <w:pPr>
              <w:pStyle w:val="12"/>
              <w:rPr>
                <w:lang w:val="en-US"/>
              </w:rPr>
            </w:pPr>
            <w:r>
              <w:rPr>
                <w:lang w:val="en-US"/>
              </w:rPr>
              <w:t>1</w:t>
            </w:r>
          </w:p>
        </w:tc>
      </w:tr>
      <w:tr w14:paraId="180F024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2F3CF61">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03FC981">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 xml:space="preserve">it means a continuous flow of liquid, air, or gas. </w:t>
            </w:r>
          </w:p>
          <w:p w14:paraId="6E679D6B">
            <w:pPr>
              <w:tabs>
                <w:tab w:val="left" w:pos="1134"/>
              </w:tabs>
              <w:autoSpaceDE w:val="0"/>
              <w:autoSpaceDN w:val="0"/>
              <w:adjustRightInd w:val="0"/>
              <w:jc w:val="both"/>
            </w:pPr>
            <w:r>
              <w:rPr>
                <w:rFonts w:ascii="Arial" w:hAnsi="Arial" w:eastAsia="Calibri" w:cs="Arial"/>
                <w:sz w:val="18"/>
                <w:szCs w:val="18"/>
                <w:lang w:bidi="hi-IN"/>
              </w:rPr>
              <w:t>Back up accumulate behind an obstruction.</w:t>
            </w:r>
          </w:p>
        </w:tc>
      </w:tr>
      <w:tr w14:paraId="265A533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2D6AFDD">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1257DDC">
            <w:r>
              <w:t>1</w:t>
            </w:r>
          </w:p>
        </w:tc>
      </w:tr>
      <w:tr w14:paraId="59BFDB9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2363259">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4367F56">
            <w:r>
              <w:t>0.25</w:t>
            </w:r>
          </w:p>
        </w:tc>
      </w:tr>
    </w:tbl>
    <w:p w14:paraId="3057DF10">
      <w:pPr>
        <w:pStyle w:val="12"/>
        <w:widowControl w:val="0"/>
        <w:ind w:left="108" w:hanging="108"/>
      </w:pPr>
    </w:p>
    <w:p w14:paraId="36152CEC">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07DC261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56937D8">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7FE178E">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14:paraId="79DA80EB">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14:paraId="4E90AB82">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1F10890C">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28F3CE17">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2C361F33">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(18-20): Answer the questions given below based </w:t>
            </w:r>
          </w:p>
          <w:p w14:paraId="1DFAD5EF">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on the passage.</w:t>
            </w:r>
          </w:p>
          <w:p w14:paraId="57CF7B1D">
            <w:pPr>
              <w:autoSpaceDE w:val="0"/>
              <w:autoSpaceDN w:val="0"/>
              <w:adjustRightInd w:val="0"/>
              <w:jc w:val="both"/>
            </w:pPr>
          </w:p>
          <w:p w14:paraId="109038B5">
            <w:pPr>
              <w:autoSpaceDE w:val="0"/>
              <w:autoSpaceDN w:val="0"/>
              <w:adjustRightInd w:val="0"/>
              <w:jc w:val="both"/>
            </w:pPr>
            <w:r>
              <w:rPr>
                <w:rFonts w:ascii="Arial" w:hAnsi="Arial" w:eastAsia="Calibri" w:cs="Arial"/>
                <w:b/>
                <w:bCs/>
                <w:sz w:val="18"/>
                <w:szCs w:val="18"/>
                <w:lang w:bidi="hi-IN"/>
              </w:rPr>
              <w:t>Which of the following is incorrect in the context of the above passage?</w:t>
            </w:r>
          </w:p>
        </w:tc>
      </w:tr>
      <w:tr w14:paraId="014F8DC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3ACF108">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CA782BE">
            <w:pPr>
              <w:pStyle w:val="12"/>
            </w:pPr>
            <w:r>
              <w:rPr>
                <w:lang w:val="en-US"/>
              </w:rPr>
              <w:t>multiple_choice</w:t>
            </w:r>
          </w:p>
        </w:tc>
      </w:tr>
      <w:tr w14:paraId="208271D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3FE4A67">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D794615">
            <w:pPr>
              <w:pStyle w:val="12"/>
            </w:pPr>
            <w:r>
              <w:rPr>
                <w:rFonts w:ascii="Arial" w:hAnsi="Arial" w:cs="Arial"/>
                <w:sz w:val="18"/>
                <w:szCs w:val="18"/>
                <w:lang w:bidi="hi-IN"/>
              </w:rPr>
              <w:t>RTE Act is for children upto 6 to 12 year</w:t>
            </w:r>
          </w:p>
        </w:tc>
      </w:tr>
      <w:tr w14:paraId="77714AB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7551EC4">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78A15C1">
            <w:pPr>
              <w:pStyle w:val="12"/>
            </w:pPr>
            <w:r>
              <w:rPr>
                <w:rFonts w:ascii="Arial" w:hAnsi="Arial" w:cs="Arial"/>
                <w:sz w:val="18"/>
                <w:szCs w:val="18"/>
                <w:lang w:bidi="hi-IN"/>
              </w:rPr>
              <w:t>RTE Act is making fast progress</w:t>
            </w:r>
          </w:p>
        </w:tc>
      </w:tr>
      <w:tr w14:paraId="338FA1C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04BC111">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53A95C0">
            <w:pPr>
              <w:pStyle w:val="12"/>
            </w:pPr>
            <w:r>
              <w:rPr>
                <w:rFonts w:ascii="Arial" w:hAnsi="Arial" w:cs="Arial"/>
                <w:sz w:val="18"/>
                <w:szCs w:val="18"/>
                <w:lang w:bidi="hi-IN"/>
              </w:rPr>
              <w:t>NEP proposal to infuse Study schemes</w:t>
            </w:r>
          </w:p>
        </w:tc>
      </w:tr>
      <w:tr w14:paraId="2B62333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83EC7AF">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B7F3D60">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All are incorrect</w:t>
            </w:r>
          </w:p>
        </w:tc>
      </w:tr>
      <w:tr w14:paraId="497A079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1538651">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C54BA41">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14:paraId="7DD10F3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981D344">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492C660">
            <w:pPr>
              <w:pStyle w:val="12"/>
              <w:rPr>
                <w:lang w:val="en-US"/>
              </w:rPr>
            </w:pPr>
            <w:r>
              <w:rPr>
                <w:lang w:val="en-US"/>
              </w:rPr>
              <w:t>4</w:t>
            </w:r>
          </w:p>
        </w:tc>
      </w:tr>
      <w:tr w14:paraId="4312EEA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8418F9D">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2F63C2">
            <w:pPr>
              <w:tabs>
                <w:tab w:val="left" w:pos="1134"/>
              </w:tabs>
              <w:autoSpaceDE w:val="0"/>
              <w:autoSpaceDN w:val="0"/>
              <w:adjustRightInd w:val="0"/>
              <w:jc w:val="both"/>
            </w:pPr>
            <w:r>
              <w:rPr>
                <w:rFonts w:ascii="Arial" w:hAnsi="Arial" w:eastAsia="Calibri" w:cs="Arial"/>
                <w:sz w:val="18"/>
                <w:szCs w:val="18"/>
                <w:lang w:bidi="hi-IN"/>
              </w:rPr>
              <w:t>according to passage all is incorrect.</w:t>
            </w:r>
          </w:p>
        </w:tc>
      </w:tr>
      <w:tr w14:paraId="00E942C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8597892">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B7349F7">
            <w:r>
              <w:t>1</w:t>
            </w:r>
          </w:p>
        </w:tc>
      </w:tr>
      <w:tr w14:paraId="4FAF6DF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FB4838C">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B2759DF">
            <w:r>
              <w:t>0.25</w:t>
            </w:r>
          </w:p>
        </w:tc>
      </w:tr>
    </w:tbl>
    <w:p w14:paraId="181B0D97">
      <w:pPr>
        <w:pStyle w:val="12"/>
        <w:widowControl w:val="0"/>
        <w:ind w:left="108" w:hanging="108"/>
      </w:pPr>
    </w:p>
    <w:p w14:paraId="60E51C17">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2FD99E3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0738E13">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A230C9B">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14:paraId="5DA780B5">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14:paraId="7E0176E4">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193B128D">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013C6E78">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0666B0C3">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(18-20): Answer the questions given below based </w:t>
            </w:r>
          </w:p>
          <w:p w14:paraId="3F38037E">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on the passage.</w:t>
            </w:r>
          </w:p>
          <w:p w14:paraId="632BFEE6">
            <w:pPr>
              <w:autoSpaceDE w:val="0"/>
              <w:autoSpaceDN w:val="0"/>
              <w:adjustRightInd w:val="0"/>
              <w:jc w:val="both"/>
            </w:pPr>
          </w:p>
          <w:p w14:paraId="29DEA6FB">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Of the following options, which would be the most </w:t>
            </w:r>
          </w:p>
          <w:p w14:paraId="7C1E4212">
            <w:pPr>
              <w:autoSpaceDE w:val="0"/>
              <w:autoSpaceDN w:val="0"/>
              <w:adjustRightInd w:val="0"/>
              <w:jc w:val="both"/>
            </w:pPr>
            <w:r>
              <w:rPr>
                <w:rFonts w:ascii="Arial" w:hAnsi="Arial" w:eastAsia="Calibri" w:cs="Arial"/>
                <w:b/>
                <w:bCs/>
                <w:sz w:val="18"/>
                <w:szCs w:val="18"/>
                <w:lang w:bidi="hi-IN"/>
              </w:rPr>
              <w:tab/>
            </w:r>
            <w:r>
              <w:rPr>
                <w:rFonts w:ascii="Arial" w:hAnsi="Arial" w:eastAsia="Calibri" w:cs="Arial"/>
                <w:b/>
                <w:bCs/>
                <w:sz w:val="18"/>
                <w:szCs w:val="18"/>
                <w:lang w:bidi="hi-IN"/>
              </w:rPr>
              <w:t>appropriate title for the given passage?</w:t>
            </w:r>
          </w:p>
        </w:tc>
      </w:tr>
      <w:tr w14:paraId="0B6DADD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A971FDC">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2AE1523">
            <w:pPr>
              <w:pStyle w:val="12"/>
            </w:pPr>
            <w:r>
              <w:rPr>
                <w:lang w:val="en-US"/>
              </w:rPr>
              <w:t>multiple_choice</w:t>
            </w:r>
          </w:p>
        </w:tc>
      </w:tr>
      <w:tr w14:paraId="5DD1EBB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9B3E270">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5028C6C">
            <w:pPr>
              <w:pStyle w:val="12"/>
            </w:pPr>
            <w:r>
              <w:rPr>
                <w:rFonts w:ascii="Arial" w:hAnsi="Arial" w:cs="Arial"/>
                <w:sz w:val="18"/>
                <w:szCs w:val="18"/>
                <w:lang w:bidi="hi-IN"/>
              </w:rPr>
              <w:t>On RTE progress</w:t>
            </w:r>
          </w:p>
        </w:tc>
      </w:tr>
      <w:tr w14:paraId="7E6E6F0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94DB010">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4684010">
            <w:pPr>
              <w:pStyle w:val="12"/>
            </w:pPr>
            <w:r>
              <w:rPr>
                <w:rFonts w:ascii="Arial" w:hAnsi="Arial" w:cs="Arial"/>
                <w:sz w:val="18"/>
                <w:szCs w:val="18"/>
                <w:lang w:bidi="hi-IN"/>
              </w:rPr>
              <w:t>Flawed rules of RTE</w:t>
            </w:r>
          </w:p>
        </w:tc>
      </w:tr>
      <w:tr w14:paraId="5087A4E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DA5D80C">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E5E3E45">
            <w:pPr>
              <w:pStyle w:val="12"/>
            </w:pPr>
            <w:r>
              <w:rPr>
                <w:rFonts w:ascii="Arial" w:hAnsi="Arial" w:cs="Arial"/>
                <w:sz w:val="18"/>
                <w:szCs w:val="18"/>
                <w:lang w:bidi="hi-IN"/>
              </w:rPr>
              <w:t>RTE for All</w:t>
            </w:r>
          </w:p>
        </w:tc>
      </w:tr>
      <w:tr w14:paraId="7965DD8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ECED2FD">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F812B45">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14:paraId="5410900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3F0F16A">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D6A5A21">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w:t>
            </w:r>
          </w:p>
        </w:tc>
      </w:tr>
      <w:tr w14:paraId="23F9720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A728044">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5AF5FC2">
            <w:pPr>
              <w:pStyle w:val="12"/>
              <w:rPr>
                <w:lang w:val="en-US"/>
              </w:rPr>
            </w:pPr>
            <w:r>
              <w:rPr>
                <w:lang w:val="en-US"/>
              </w:rPr>
              <w:t>1</w:t>
            </w:r>
          </w:p>
        </w:tc>
      </w:tr>
      <w:tr w14:paraId="6B81F77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397C371">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031A489">
            <w:pPr>
              <w:tabs>
                <w:tab w:val="left" w:pos="1134"/>
              </w:tabs>
              <w:autoSpaceDE w:val="0"/>
              <w:autoSpaceDN w:val="0"/>
              <w:adjustRightInd w:val="0"/>
              <w:jc w:val="both"/>
            </w:pPr>
          </w:p>
        </w:tc>
      </w:tr>
      <w:tr w14:paraId="09A39CA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400101C">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176E7B3">
            <w:r>
              <w:t>1</w:t>
            </w:r>
          </w:p>
        </w:tc>
      </w:tr>
      <w:tr w14:paraId="3C12AFE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4BDE90B">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4A2292E">
            <w:r>
              <w:t>0.25</w:t>
            </w:r>
          </w:p>
        </w:tc>
      </w:tr>
    </w:tbl>
    <w:p w14:paraId="33F3748F">
      <w:pPr>
        <w:pStyle w:val="12"/>
        <w:widowControl w:val="0"/>
        <w:ind w:left="108" w:hanging="108"/>
      </w:pPr>
    </w:p>
    <w:p w14:paraId="1DCB4F8B">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4B780A1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BB746D0">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4C5D402">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14:paraId="4463464A">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14:paraId="2F8C5E80">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14:paraId="37121145">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14:paraId="54BB694F">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14:paraId="34C3CE32">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(18-20): Answer the questions given below based </w:t>
            </w:r>
          </w:p>
          <w:p w14:paraId="7E2060EE">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on the passage.</w:t>
            </w:r>
          </w:p>
          <w:p w14:paraId="3FE61556">
            <w:pPr>
              <w:autoSpaceDE w:val="0"/>
              <w:autoSpaceDN w:val="0"/>
              <w:adjustRightInd w:val="0"/>
              <w:jc w:val="both"/>
            </w:pPr>
          </w:p>
          <w:p w14:paraId="61245FB2">
            <w:pPr>
              <w:autoSpaceDE w:val="0"/>
              <w:autoSpaceDN w:val="0"/>
              <w:adjustRightInd w:val="0"/>
              <w:jc w:val="both"/>
            </w:pPr>
            <w:r>
              <w:rPr>
                <w:rFonts w:ascii="Arial" w:hAnsi="Arial" w:eastAsia="Calibri" w:cs="Arial"/>
                <w:b/>
                <w:bCs/>
                <w:sz w:val="18"/>
                <w:szCs w:val="18"/>
                <w:lang w:bidi="hi-IN"/>
              </w:rPr>
              <w:t>According to passage what percentage is spending on Education Sector?</w:t>
            </w:r>
          </w:p>
        </w:tc>
      </w:tr>
      <w:tr w14:paraId="12A7B4B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7286A80">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48A8F49">
            <w:pPr>
              <w:pStyle w:val="12"/>
            </w:pPr>
            <w:r>
              <w:rPr>
                <w:lang w:val="en-US"/>
              </w:rPr>
              <w:t>multiple_choice</w:t>
            </w:r>
          </w:p>
        </w:tc>
      </w:tr>
      <w:tr w14:paraId="26EFC71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6CDB2F7">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C5794AE">
            <w:pPr>
              <w:pStyle w:val="12"/>
            </w:pPr>
            <w:r>
              <w:rPr>
                <w:rFonts w:ascii="Arial" w:hAnsi="Arial" w:cs="Arial"/>
                <w:sz w:val="18"/>
                <w:szCs w:val="18"/>
                <w:lang w:bidi="hi-IN"/>
              </w:rPr>
              <w:t>6%</w:t>
            </w:r>
          </w:p>
        </w:tc>
      </w:tr>
      <w:tr w14:paraId="2E88F47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7B52B5F">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C4DC4EF">
            <w:pPr>
              <w:pStyle w:val="12"/>
            </w:pPr>
            <w:r>
              <w:rPr>
                <w:rFonts w:ascii="Arial" w:hAnsi="Arial" w:cs="Arial"/>
                <w:sz w:val="18"/>
                <w:szCs w:val="18"/>
                <w:lang w:bidi="hi-IN"/>
              </w:rPr>
              <w:t>2.7%</w:t>
            </w:r>
          </w:p>
        </w:tc>
      </w:tr>
      <w:tr w14:paraId="6AAB8FE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7176BCB">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88F4089">
            <w:pPr>
              <w:pStyle w:val="12"/>
            </w:pPr>
            <w:r>
              <w:rPr>
                <w:rFonts w:ascii="Arial" w:hAnsi="Arial" w:cs="Arial"/>
                <w:sz w:val="18"/>
                <w:szCs w:val="18"/>
                <w:lang w:bidi="hi-IN"/>
              </w:rPr>
              <w:t>12.7%</w:t>
            </w:r>
          </w:p>
        </w:tc>
      </w:tr>
      <w:tr w14:paraId="7B0353C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2BD4DDD">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360FE29">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14:paraId="58D24BE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9B277F9">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EB17494">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w:t>
            </w:r>
          </w:p>
        </w:tc>
      </w:tr>
      <w:tr w14:paraId="0695350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6B6933E">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53B7F72">
            <w:pPr>
              <w:pStyle w:val="12"/>
              <w:rPr>
                <w:lang w:val="en-US"/>
              </w:rPr>
            </w:pPr>
            <w:r>
              <w:rPr>
                <w:lang w:val="en-US"/>
              </w:rPr>
              <w:t>2</w:t>
            </w:r>
          </w:p>
        </w:tc>
      </w:tr>
      <w:tr w14:paraId="6D8426D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51FDD5B">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27BAC0C">
            <w:pPr>
              <w:tabs>
                <w:tab w:val="left" w:pos="1134"/>
              </w:tabs>
              <w:autoSpaceDE w:val="0"/>
              <w:autoSpaceDN w:val="0"/>
              <w:adjustRightInd w:val="0"/>
              <w:jc w:val="both"/>
            </w:pPr>
            <w:r>
              <w:rPr>
                <w:rFonts w:ascii="Arial" w:hAnsi="Arial" w:eastAsia="Calibri" w:cs="Arial"/>
                <w:sz w:val="18"/>
                <w:szCs w:val="18"/>
                <w:lang w:bidi="hi-IN"/>
              </w:rPr>
              <w:t>According to passage only 2.7 % is spent on education sector.</w:t>
            </w:r>
          </w:p>
        </w:tc>
      </w:tr>
      <w:tr w14:paraId="14FE2B2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1D3082F">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7EDB324">
            <w:r>
              <w:t>1</w:t>
            </w:r>
          </w:p>
        </w:tc>
      </w:tr>
      <w:tr w14:paraId="2F7A555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5CAFF36">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7ADBEB8">
            <w:r>
              <w:t>0.25</w:t>
            </w:r>
          </w:p>
        </w:tc>
      </w:tr>
    </w:tbl>
    <w:p w14:paraId="0327A7F2">
      <w:pPr>
        <w:pStyle w:val="12"/>
        <w:widowControl w:val="0"/>
        <w:ind w:left="108" w:hanging="108"/>
      </w:pPr>
    </w:p>
    <w:p w14:paraId="2362A623">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46BEA9F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A8C618A">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28645B">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(21- 23)</w:t>
            </w:r>
            <w:r>
              <w:rPr>
                <w:rFonts w:ascii="Arial" w:hAnsi="Arial" w:eastAsia="Calibri" w:cs="Arial"/>
                <w:sz w:val="18"/>
                <w:szCs w:val="18"/>
                <w:lang w:bidi="hi-IN"/>
              </w:rPr>
              <w:t xml:space="preserve"> for each question, three sentences are given</w:t>
            </w:r>
          </w:p>
          <w:p w14:paraId="1686A6EE">
            <w:pPr>
              <w:autoSpaceDE w:val="0"/>
              <w:autoSpaceDN w:val="0"/>
              <w:adjustRightInd w:val="0"/>
              <w:jc w:val="both"/>
            </w:pPr>
            <w:r>
              <w:rPr>
                <w:rFonts w:ascii="Arial" w:hAnsi="Arial" w:eastAsia="Calibri" w:cs="Arial"/>
                <w:sz w:val="18"/>
                <w:szCs w:val="18"/>
                <w:lang w:bidi="hi-IN"/>
              </w:rPr>
              <w:t>corresponding to each option. One of the sentences is grammatically incorrect. Choose the option which mentions the grammatically incorrect sentenc</w:t>
            </w:r>
            <w:r>
              <w:rPr>
                <w:rFonts w:ascii="Arial" w:hAnsi="Arial" w:eastAsia="Calibri" w:cs="Arial"/>
                <w:bCs/>
                <w:sz w:val="18"/>
                <w:szCs w:val="18"/>
                <w:lang w:bidi="hi-IN"/>
              </w:rPr>
              <w:t>e.</w:t>
            </w:r>
            <w:r>
              <w:rPr>
                <w:rFonts w:ascii="Arial" w:hAnsi="Arial" w:eastAsia="Calibri" w:cs="Arial"/>
                <w:sz w:val="18"/>
                <w:szCs w:val="18"/>
                <w:lang w:bidi="hi-IN"/>
              </w:rPr>
              <w:t xml:space="preserve"> If all the three sentences are grammatically correct, then choose option (E) “All are correct” as your answer.</w:t>
            </w:r>
          </w:p>
        </w:tc>
      </w:tr>
      <w:tr w14:paraId="4F49F20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B8C2B39">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B62FB27">
            <w:pPr>
              <w:pStyle w:val="12"/>
            </w:pPr>
            <w:r>
              <w:rPr>
                <w:lang w:val="en-US"/>
              </w:rPr>
              <w:t>multiple_choice</w:t>
            </w:r>
          </w:p>
        </w:tc>
      </w:tr>
      <w:tr w14:paraId="7046227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2D65E31">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4E8565D">
            <w:pPr>
              <w:pStyle w:val="12"/>
            </w:pPr>
            <w:r>
              <w:rPr>
                <w:rFonts w:ascii="Arial" w:hAnsi="Arial" w:cs="Arial"/>
                <w:sz w:val="18"/>
                <w:szCs w:val="18"/>
                <w:lang w:bidi="hi-IN"/>
              </w:rPr>
              <w:t>The reforms being promoted in the World Trade Organization (WTO) is not in favour of the developing countries.</w:t>
            </w:r>
          </w:p>
        </w:tc>
      </w:tr>
      <w:tr w14:paraId="23188A5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DA4687F">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749BE5B">
            <w:pPr>
              <w:pStyle w:val="12"/>
            </w:pPr>
            <w:r>
              <w:rPr>
                <w:rFonts w:ascii="Arial" w:hAnsi="Arial" w:cs="Arial"/>
                <w:sz w:val="18"/>
                <w:szCs w:val="18"/>
                <w:lang w:bidi="hi-IN"/>
              </w:rPr>
              <w:t>The meeting would provide a chance to reaffirm the resolve to keep development at the centre of the reform agend</w:t>
            </w:r>
            <w:r>
              <w:rPr>
                <w:rFonts w:ascii="Arial" w:hAnsi="Arial" w:cs="Arial"/>
                <w:bCs/>
                <w:sz w:val="18"/>
                <w:szCs w:val="18"/>
                <w:lang w:bidi="hi-IN"/>
              </w:rPr>
              <w:t>a.</w:t>
            </w:r>
          </w:p>
        </w:tc>
      </w:tr>
      <w:tr w14:paraId="1E007E2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F7F166B">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98C14A3">
            <w:pPr>
              <w:pStyle w:val="12"/>
            </w:pPr>
            <w:r>
              <w:rPr>
                <w:rFonts w:ascii="Arial" w:hAnsi="Arial" w:cs="Arial"/>
                <w:sz w:val="18"/>
                <w:szCs w:val="18"/>
                <w:lang w:bidi="hi-IN"/>
              </w:rPr>
              <w:t>The reform initiatives must promote inclusiveness and non-discrimination, build trust and address the inequalities and glaring asymmetries in existing agreements.</w:t>
            </w:r>
          </w:p>
        </w:tc>
      </w:tr>
      <w:tr w14:paraId="6616FF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3F50001">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90DEBAC">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1 &amp; 2</w:t>
            </w:r>
          </w:p>
        </w:tc>
      </w:tr>
      <w:tr w14:paraId="3F30E20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B67C3AA">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6CA050E">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All are Correct</w:t>
            </w:r>
          </w:p>
        </w:tc>
      </w:tr>
      <w:tr w14:paraId="5FA592A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15CB8DB">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D2C82DF">
            <w:pPr>
              <w:pStyle w:val="12"/>
              <w:rPr>
                <w:lang w:val="en-US"/>
              </w:rPr>
            </w:pPr>
            <w:r>
              <w:rPr>
                <w:lang w:val="en-US"/>
              </w:rPr>
              <w:t>1</w:t>
            </w:r>
          </w:p>
        </w:tc>
      </w:tr>
      <w:tr w14:paraId="1A2A256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DF720CC">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CB22B0B">
            <w:pPr>
              <w:tabs>
                <w:tab w:val="left" w:pos="1134"/>
              </w:tabs>
              <w:autoSpaceDE w:val="0"/>
              <w:autoSpaceDN w:val="0"/>
              <w:adjustRightInd w:val="0"/>
              <w:jc w:val="both"/>
            </w:pPr>
            <w:r>
              <w:rPr>
                <w:rFonts w:ascii="Arial" w:hAnsi="Arial" w:eastAsia="Calibri" w:cs="Arial"/>
                <w:sz w:val="18"/>
                <w:szCs w:val="18"/>
                <w:lang w:bidi="hi-IN"/>
              </w:rPr>
              <w:t xml:space="preserve">In sentence use Are in place of Is because we </w:t>
            </w:r>
            <w:r>
              <w:rPr>
                <w:rFonts w:ascii="Arial" w:hAnsi="Arial" w:eastAsia="Calibri" w:cs="Arial"/>
                <w:sz w:val="18"/>
                <w:szCs w:val="18"/>
                <w:lang w:bidi="hi-IN"/>
              </w:rPr>
              <w:tab/>
            </w:r>
            <w:r>
              <w:rPr>
                <w:rFonts w:ascii="Arial" w:hAnsi="Arial" w:eastAsia="Calibri" w:cs="Arial"/>
                <w:sz w:val="18"/>
                <w:szCs w:val="18"/>
                <w:lang w:bidi="hi-IN"/>
              </w:rPr>
              <w:t>are taking about reforms which is plural.</w:t>
            </w:r>
          </w:p>
        </w:tc>
      </w:tr>
      <w:tr w14:paraId="55B4979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DEABE08">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1892747">
            <w:r>
              <w:t>1</w:t>
            </w:r>
          </w:p>
        </w:tc>
      </w:tr>
      <w:tr w14:paraId="4F4DF8B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C299DE2">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39AA8E4">
            <w:r>
              <w:t>0.25</w:t>
            </w:r>
          </w:p>
        </w:tc>
      </w:tr>
    </w:tbl>
    <w:p w14:paraId="7D4C3031">
      <w:pPr>
        <w:pStyle w:val="12"/>
        <w:widowControl w:val="0"/>
        <w:ind w:left="108" w:hanging="108"/>
      </w:pPr>
    </w:p>
    <w:p w14:paraId="6EE1B737">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552D07F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43EBD14">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736886B">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(21- 23)</w:t>
            </w:r>
            <w:r>
              <w:rPr>
                <w:rFonts w:ascii="Arial" w:hAnsi="Arial" w:eastAsia="Calibri" w:cs="Arial"/>
                <w:sz w:val="18"/>
                <w:szCs w:val="18"/>
                <w:lang w:bidi="hi-IN"/>
              </w:rPr>
              <w:t xml:space="preserve"> for each question, three sentences are given</w:t>
            </w:r>
          </w:p>
          <w:p w14:paraId="55E88B18">
            <w:pPr>
              <w:autoSpaceDE w:val="0"/>
              <w:autoSpaceDN w:val="0"/>
              <w:adjustRightInd w:val="0"/>
              <w:jc w:val="both"/>
            </w:pPr>
            <w:r>
              <w:rPr>
                <w:rFonts w:ascii="Arial" w:hAnsi="Arial" w:eastAsia="Calibri" w:cs="Arial"/>
                <w:sz w:val="18"/>
                <w:szCs w:val="18"/>
                <w:lang w:bidi="hi-IN"/>
              </w:rPr>
              <w:t>corresponding to each option. One of the sentences is grammatically incorrect. Choose the option which mentions the grammatically incorrect sentenc</w:t>
            </w:r>
            <w:r>
              <w:rPr>
                <w:rFonts w:ascii="Arial" w:hAnsi="Arial" w:eastAsia="Calibri" w:cs="Arial"/>
                <w:bCs/>
                <w:sz w:val="18"/>
                <w:szCs w:val="18"/>
                <w:lang w:bidi="hi-IN"/>
              </w:rPr>
              <w:t>e.</w:t>
            </w:r>
            <w:r>
              <w:rPr>
                <w:rFonts w:ascii="Arial" w:hAnsi="Arial" w:eastAsia="Calibri" w:cs="Arial"/>
                <w:sz w:val="18"/>
                <w:szCs w:val="18"/>
                <w:lang w:bidi="hi-IN"/>
              </w:rPr>
              <w:t xml:space="preserve"> If all the three sentences are grammatically correct, then choose option (E) “All are correct” as your answer.</w:t>
            </w:r>
          </w:p>
        </w:tc>
      </w:tr>
      <w:tr w14:paraId="43C4580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B9745F4">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5637676">
            <w:pPr>
              <w:pStyle w:val="12"/>
            </w:pPr>
            <w:r>
              <w:rPr>
                <w:lang w:val="en-US"/>
              </w:rPr>
              <w:t>multiple_choice</w:t>
            </w:r>
          </w:p>
        </w:tc>
      </w:tr>
      <w:tr w14:paraId="36023D6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E7198C6">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6FEBF6B">
            <w:pPr>
              <w:pStyle w:val="12"/>
            </w:pPr>
            <w:r>
              <w:rPr>
                <w:rFonts w:ascii="Arial" w:hAnsi="Arial" w:cs="Arial"/>
                <w:sz w:val="18"/>
                <w:szCs w:val="18"/>
                <w:lang w:bidi="hi-IN"/>
              </w:rPr>
              <w:t>These asymmetries are against the interest of developing countries including LDCs [least developed countries].</w:t>
            </w:r>
          </w:p>
        </w:tc>
      </w:tr>
      <w:tr w14:paraId="399A01A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EFA1726">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B56BCE9">
            <w:pPr>
              <w:pStyle w:val="12"/>
            </w:pPr>
            <w:r>
              <w:rPr>
                <w:rFonts w:ascii="Arial" w:hAnsi="Arial" w:cs="Arial"/>
                <w:sz w:val="18"/>
                <w:szCs w:val="18"/>
                <w:lang w:bidi="hi-IN"/>
              </w:rPr>
              <w:t>There is a need to work together to put issues of importance for developing countries and their priorities in the reform agend</w:t>
            </w:r>
            <w:r>
              <w:rPr>
                <w:rFonts w:ascii="Arial" w:hAnsi="Arial" w:cs="Arial"/>
                <w:bCs/>
                <w:sz w:val="18"/>
                <w:szCs w:val="18"/>
                <w:lang w:bidi="hi-IN"/>
              </w:rPr>
              <w:t>a.</w:t>
            </w:r>
            <w:r>
              <w:rPr>
                <w:rFonts w:ascii="Arial" w:hAnsi="Arial" w:cs="Arial"/>
                <w:sz w:val="18"/>
                <w:szCs w:val="18"/>
                <w:lang w:bidi="hi-IN"/>
              </w:rPr>
              <w:t>”</w:t>
            </w:r>
          </w:p>
        </w:tc>
      </w:tr>
      <w:tr w14:paraId="2C3E65E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43E1053">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C0523E2">
            <w:pPr>
              <w:pStyle w:val="12"/>
            </w:pPr>
            <w:r>
              <w:rPr>
                <w:rFonts w:ascii="Arial" w:hAnsi="Arial" w:cs="Arial"/>
                <w:sz w:val="18"/>
                <w:szCs w:val="18"/>
                <w:lang w:bidi="hi-IN"/>
              </w:rPr>
              <w:t>The fundamentals of the global multilateral trade system were being tested through a tide of protectionism around the world that was vitiating the global economic environment.</w:t>
            </w:r>
          </w:p>
        </w:tc>
      </w:tr>
      <w:tr w14:paraId="27A2C5C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0D714DE">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6488855">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 &amp; 3</w:t>
            </w:r>
          </w:p>
        </w:tc>
      </w:tr>
      <w:tr w14:paraId="3A75DB1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A8A0CCE">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D1A0671">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All are Correct</w:t>
            </w:r>
          </w:p>
        </w:tc>
      </w:tr>
      <w:tr w14:paraId="09B0F2D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662EA7B">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BCA4474">
            <w:pPr>
              <w:pStyle w:val="12"/>
              <w:rPr>
                <w:lang w:val="en-US"/>
              </w:rPr>
            </w:pPr>
            <w:r>
              <w:rPr>
                <w:lang w:val="en-US"/>
              </w:rPr>
              <w:t>5</w:t>
            </w:r>
          </w:p>
        </w:tc>
      </w:tr>
      <w:tr w14:paraId="4F52EB3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4607CF0">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4A5FFCB">
            <w:pPr>
              <w:tabs>
                <w:tab w:val="left" w:pos="1134"/>
              </w:tabs>
              <w:autoSpaceDE w:val="0"/>
              <w:autoSpaceDN w:val="0"/>
              <w:adjustRightInd w:val="0"/>
              <w:jc w:val="both"/>
            </w:pPr>
          </w:p>
        </w:tc>
      </w:tr>
      <w:tr w14:paraId="5791EDA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B162FA3">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D2E62D2">
            <w:r>
              <w:t>1</w:t>
            </w:r>
          </w:p>
        </w:tc>
      </w:tr>
      <w:tr w14:paraId="79A9E44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455FD14">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1DA9599">
            <w:r>
              <w:t>0.25</w:t>
            </w:r>
          </w:p>
        </w:tc>
      </w:tr>
    </w:tbl>
    <w:p w14:paraId="05A83006">
      <w:pPr>
        <w:pStyle w:val="12"/>
        <w:widowControl w:val="0"/>
        <w:ind w:left="108" w:hanging="108"/>
      </w:pPr>
    </w:p>
    <w:p w14:paraId="204705C3">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2113615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FB4CA6D">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CCDBA74">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(21- 23)</w:t>
            </w:r>
            <w:r>
              <w:rPr>
                <w:rFonts w:ascii="Arial" w:hAnsi="Arial" w:eastAsia="Calibri" w:cs="Arial"/>
                <w:sz w:val="18"/>
                <w:szCs w:val="18"/>
                <w:lang w:bidi="hi-IN"/>
              </w:rPr>
              <w:t xml:space="preserve"> for each question, three sentences are given</w:t>
            </w:r>
          </w:p>
          <w:p w14:paraId="35C6A777">
            <w:pPr>
              <w:autoSpaceDE w:val="0"/>
              <w:autoSpaceDN w:val="0"/>
              <w:adjustRightInd w:val="0"/>
              <w:jc w:val="both"/>
            </w:pPr>
            <w:r>
              <w:rPr>
                <w:rFonts w:ascii="Arial" w:hAnsi="Arial" w:eastAsia="Calibri" w:cs="Arial"/>
                <w:sz w:val="18"/>
                <w:szCs w:val="18"/>
                <w:lang w:bidi="hi-IN"/>
              </w:rPr>
              <w:t>corresponding to each option. One of the sentences is grammatically incorrect. Choose the option which mentions the grammatically incorrect sentenc</w:t>
            </w:r>
            <w:r>
              <w:rPr>
                <w:rFonts w:ascii="Arial" w:hAnsi="Arial" w:eastAsia="Calibri" w:cs="Arial"/>
                <w:bCs/>
                <w:sz w:val="18"/>
                <w:szCs w:val="18"/>
                <w:lang w:bidi="hi-IN"/>
              </w:rPr>
              <w:t>e.</w:t>
            </w:r>
            <w:r>
              <w:rPr>
                <w:rFonts w:ascii="Arial" w:hAnsi="Arial" w:eastAsia="Calibri" w:cs="Arial"/>
                <w:sz w:val="18"/>
                <w:szCs w:val="18"/>
                <w:lang w:bidi="hi-IN"/>
              </w:rPr>
              <w:t xml:space="preserve"> If all the three sentences are grammatically correct, then choose option (5) “All are correct” as your answer.</w:t>
            </w:r>
          </w:p>
        </w:tc>
      </w:tr>
      <w:tr w14:paraId="6EAC71C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F8A09AA">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DA1AE66">
            <w:pPr>
              <w:pStyle w:val="12"/>
            </w:pPr>
            <w:r>
              <w:rPr>
                <w:lang w:val="en-US"/>
              </w:rPr>
              <w:t>multiple_choice</w:t>
            </w:r>
          </w:p>
        </w:tc>
      </w:tr>
      <w:tr w14:paraId="5AFE2D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8957000">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7F69D52">
            <w:pPr>
              <w:pStyle w:val="12"/>
            </w:pPr>
            <w:r>
              <w:rPr>
                <w:rFonts w:ascii="Arial" w:hAnsi="Arial" w:cs="Arial"/>
                <w:sz w:val="18"/>
                <w:szCs w:val="18"/>
                <w:lang w:bidi="hi-IN"/>
              </w:rPr>
              <w:t>India believing that developing countries need to work together to protect their interests in the WTO negotiations through preservation of the core fundamental principles of the WTO.</w:t>
            </w:r>
          </w:p>
        </w:tc>
      </w:tr>
      <w:tr w14:paraId="1BCB142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4170D41">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3645984">
            <w:pPr>
              <w:pStyle w:val="12"/>
            </w:pPr>
            <w:r>
              <w:rPr>
                <w:rFonts w:ascii="Arial" w:hAnsi="Arial" w:cs="Arial"/>
                <w:sz w:val="18"/>
                <w:szCs w:val="18"/>
                <w:lang w:bidi="hi-IN"/>
              </w:rPr>
              <w:t>Angered by Washington’s refusal to exempt it from new steel and aluminum tariffs, New Delhi announced in June last year a plan to raise the import tax on U.S. products such as almonds, walnuts and apples.</w:t>
            </w:r>
          </w:p>
        </w:tc>
      </w:tr>
      <w:tr w14:paraId="6C1E750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8D168B9">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4AB5666">
            <w:pPr>
              <w:pStyle w:val="12"/>
            </w:pPr>
            <w:r>
              <w:rPr>
                <w:rFonts w:ascii="Arial" w:hAnsi="Arial" w:cs="Arial"/>
                <w:sz w:val="18"/>
                <w:szCs w:val="18"/>
                <w:lang w:bidi="hi-IN"/>
              </w:rPr>
              <w:t>However, any citizen of India with a savings bank or post office account can invest in the APY. The age of the subscriber should be 18-40 years.</w:t>
            </w:r>
          </w:p>
        </w:tc>
      </w:tr>
      <w:tr w14:paraId="3E6A2E7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77D4013">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B0FF656">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 &amp; 1</w:t>
            </w:r>
          </w:p>
        </w:tc>
      </w:tr>
      <w:tr w14:paraId="17EC4F8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A8644CF">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C0A730B">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All are Correct</w:t>
            </w:r>
          </w:p>
        </w:tc>
      </w:tr>
      <w:tr w14:paraId="4E18254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FB3C269">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E362438">
            <w:pPr>
              <w:pStyle w:val="12"/>
              <w:rPr>
                <w:lang w:val="en-US"/>
              </w:rPr>
            </w:pPr>
            <w:r>
              <w:rPr>
                <w:lang w:val="en-US"/>
              </w:rPr>
              <w:t>1</w:t>
            </w:r>
          </w:p>
        </w:tc>
      </w:tr>
      <w:tr w14:paraId="1608E51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F5BD437">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0E90245">
            <w:pPr>
              <w:tabs>
                <w:tab w:val="left" w:pos="1134"/>
              </w:tabs>
              <w:autoSpaceDE w:val="0"/>
              <w:autoSpaceDN w:val="0"/>
              <w:adjustRightInd w:val="0"/>
              <w:jc w:val="both"/>
            </w:pPr>
            <w:r>
              <w:rPr>
                <w:rFonts w:ascii="Arial" w:hAnsi="Arial" w:eastAsia="Calibri" w:cs="Arial"/>
                <w:sz w:val="18"/>
                <w:szCs w:val="18"/>
                <w:lang w:bidi="hi-IN"/>
              </w:rPr>
              <w:t xml:space="preserve">Indian is in singular form and not in continuing </w:t>
            </w:r>
            <w:r>
              <w:rPr>
                <w:rFonts w:ascii="Arial" w:hAnsi="Arial" w:eastAsia="Calibri" w:cs="Arial"/>
                <w:sz w:val="18"/>
                <w:szCs w:val="18"/>
                <w:lang w:bidi="hi-IN"/>
              </w:rPr>
              <w:tab/>
            </w:r>
            <w:r>
              <w:rPr>
                <w:rFonts w:ascii="Arial" w:hAnsi="Arial" w:eastAsia="Calibri" w:cs="Arial"/>
                <w:sz w:val="18"/>
                <w:szCs w:val="18"/>
                <w:lang w:bidi="hi-IN"/>
              </w:rPr>
              <w:t xml:space="preserve">form, so use present in this Believes in place </w:t>
            </w:r>
            <w:r>
              <w:rPr>
                <w:rFonts w:ascii="Arial" w:hAnsi="Arial" w:eastAsia="Calibri" w:cs="Arial"/>
                <w:sz w:val="18"/>
                <w:szCs w:val="18"/>
                <w:lang w:bidi="hi-IN"/>
              </w:rPr>
              <w:tab/>
            </w:r>
            <w:r>
              <w:rPr>
                <w:rFonts w:ascii="Arial" w:hAnsi="Arial" w:eastAsia="Calibri" w:cs="Arial"/>
                <w:sz w:val="18"/>
                <w:szCs w:val="18"/>
                <w:lang w:bidi="hi-IN"/>
              </w:rPr>
              <w:t>of Believing.</w:t>
            </w:r>
          </w:p>
        </w:tc>
      </w:tr>
      <w:tr w14:paraId="37D6A26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E48620A">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9E6018E">
            <w:r>
              <w:t>1</w:t>
            </w:r>
          </w:p>
        </w:tc>
      </w:tr>
      <w:tr w14:paraId="7F103D0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020AF32">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0EDD4F9">
            <w:r>
              <w:t>0.25</w:t>
            </w:r>
          </w:p>
        </w:tc>
      </w:tr>
    </w:tbl>
    <w:p w14:paraId="2D0331CE">
      <w:pPr>
        <w:pStyle w:val="12"/>
        <w:widowControl w:val="0"/>
        <w:ind w:left="108" w:hanging="108"/>
      </w:pPr>
    </w:p>
    <w:p w14:paraId="6E9A7F14">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5F022DE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80A1AE7">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4CB2DF3">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(24-30):</w:t>
            </w:r>
            <w:r>
              <w:rPr>
                <w:rFonts w:ascii="Arial" w:hAnsi="Arial" w:eastAsia="Calibri" w:cs="Arial"/>
                <w:sz w:val="18"/>
                <w:szCs w:val="18"/>
                <w:lang w:bidi="hi-IN"/>
              </w:rPr>
              <w:t xml:space="preserve"> In the passage given below there are blanks </w:t>
            </w:r>
            <w:r>
              <w:rPr>
                <w:rFonts w:ascii="Arial" w:hAnsi="Arial" w:eastAsia="Calibri" w:cs="Arial"/>
                <w:sz w:val="18"/>
                <w:szCs w:val="18"/>
                <w:lang w:bidi="hi-IN"/>
              </w:rPr>
              <w:tab/>
            </w:r>
            <w:r>
              <w:rPr>
                <w:rFonts w:ascii="Arial" w:hAnsi="Arial" w:eastAsia="Calibri" w:cs="Arial"/>
                <w:sz w:val="18"/>
                <w:szCs w:val="18"/>
                <w:lang w:bidi="hi-IN"/>
              </w:rPr>
              <w:t xml:space="preserve">which are numbered from 1 to 10. They are to be filled </w:t>
            </w:r>
            <w:r>
              <w:rPr>
                <w:rFonts w:ascii="Arial" w:hAnsi="Arial" w:eastAsia="Calibri" w:cs="Arial"/>
                <w:sz w:val="18"/>
                <w:szCs w:val="18"/>
                <w:lang w:bidi="hi-IN"/>
              </w:rPr>
              <w:tab/>
            </w:r>
            <w:r>
              <w:rPr>
                <w:rFonts w:ascii="Arial" w:hAnsi="Arial" w:eastAsia="Calibri" w:cs="Arial"/>
                <w:sz w:val="18"/>
                <w:szCs w:val="18"/>
                <w:lang w:bidi="hi-IN"/>
              </w:rPr>
              <w:t xml:space="preserve">with the options given below the passage against each of </w:t>
            </w:r>
            <w:r>
              <w:rPr>
                <w:rFonts w:ascii="Arial" w:hAnsi="Arial" w:eastAsia="Calibri" w:cs="Arial"/>
                <w:sz w:val="18"/>
                <w:szCs w:val="18"/>
                <w:lang w:bidi="hi-IN"/>
              </w:rPr>
              <w:tab/>
            </w:r>
            <w:r>
              <w:rPr>
                <w:rFonts w:ascii="Arial" w:hAnsi="Arial" w:eastAsia="Calibri" w:cs="Arial"/>
                <w:sz w:val="18"/>
                <w:szCs w:val="18"/>
                <w:lang w:bidi="hi-IN"/>
              </w:rPr>
              <w:t xml:space="preserve">the respective numbers. Find out the appropriate word in </w:t>
            </w:r>
            <w:r>
              <w:rPr>
                <w:rFonts w:ascii="Arial" w:hAnsi="Arial" w:eastAsia="Calibri" w:cs="Arial"/>
                <w:sz w:val="18"/>
                <w:szCs w:val="18"/>
                <w:lang w:bidi="hi-IN"/>
              </w:rPr>
              <w:tab/>
            </w:r>
            <w:r>
              <w:rPr>
                <w:rFonts w:ascii="Arial" w:hAnsi="Arial" w:eastAsia="Calibri" w:cs="Arial"/>
                <w:sz w:val="18"/>
                <w:szCs w:val="18"/>
                <w:lang w:bidi="hi-IN"/>
              </w:rPr>
              <w:t xml:space="preserve">each case which can most suitably complete the sentence </w:t>
            </w:r>
            <w:r>
              <w:rPr>
                <w:rFonts w:ascii="Arial" w:hAnsi="Arial" w:eastAsia="Calibri" w:cs="Arial"/>
                <w:sz w:val="18"/>
                <w:szCs w:val="18"/>
                <w:lang w:bidi="hi-IN"/>
              </w:rPr>
              <w:tab/>
            </w:r>
            <w:r>
              <w:rPr>
                <w:rFonts w:ascii="Arial" w:hAnsi="Arial" w:eastAsia="Calibri" w:cs="Arial"/>
                <w:sz w:val="18"/>
                <w:szCs w:val="18"/>
                <w:lang w:bidi="hi-IN"/>
              </w:rPr>
              <w:t xml:space="preserve">without altering its meaning. </w:t>
            </w:r>
          </w:p>
          <w:p w14:paraId="41AEA356">
            <w:pPr>
              <w:tabs>
                <w:tab w:val="left" w:pos="567"/>
                <w:tab w:val="left" w:pos="2268"/>
                <w:tab w:val="left" w:pos="3969"/>
              </w:tabs>
              <w:spacing w:before="100"/>
              <w:ind w:left="567"/>
              <w:jc w:val="both"/>
              <w:rPr>
                <w:rFonts w:ascii="Arial" w:hAnsi="Arial" w:eastAsia="Calibri" w:cs="Arial"/>
                <w:sz w:val="18"/>
                <w:szCs w:val="18"/>
                <w:lang w:bidi="hi-IN"/>
              </w:rPr>
            </w:pPr>
            <w:r>
              <w:rPr>
                <w:rFonts w:ascii="Arial" w:hAnsi="Arial" w:eastAsia="Calibri" w:cs="Arial"/>
                <w:sz w:val="18"/>
                <w:szCs w:val="18"/>
                <w:lang w:bidi="hi-IN"/>
              </w:rPr>
              <w:t xml:space="preserve">One of the great themes </w:t>
            </w:r>
            <w:r>
              <w:rPr>
                <w:rFonts w:ascii="Arial" w:hAnsi="Arial" w:eastAsia="Calibri" w:cs="Arial"/>
                <w:b/>
                <w:bCs/>
                <w:sz w:val="18"/>
                <w:szCs w:val="18"/>
                <w:lang w:bidi="hi-IN"/>
              </w:rPr>
              <w:t>……24…….</w:t>
            </w:r>
            <w:r>
              <w:rPr>
                <w:rFonts w:ascii="Arial" w:hAnsi="Arial" w:eastAsia="Calibri" w:cs="Arial"/>
                <w:sz w:val="18"/>
                <w:szCs w:val="18"/>
                <w:lang w:bidi="hi-IN"/>
              </w:rPr>
              <w:t>Indian life is social interdependenc</w:t>
            </w:r>
            <w:r>
              <w:rPr>
                <w:rFonts w:ascii="Arial" w:hAnsi="Arial" w:eastAsia="Calibri" w:cs="Arial"/>
                <w:bCs/>
                <w:sz w:val="18"/>
                <w:szCs w:val="18"/>
                <w:lang w:bidi="hi-IN"/>
              </w:rPr>
              <w:t>e.</w:t>
            </w:r>
            <w:r>
              <w:rPr>
                <w:rFonts w:ascii="Arial" w:hAnsi="Arial" w:eastAsia="Calibri" w:cs="Arial"/>
                <w:sz w:val="18"/>
                <w:szCs w:val="18"/>
                <w:lang w:bidi="hi-IN"/>
              </w:rPr>
              <w:t xml:space="preserve"> People are born into groups—families, clans, subcastes,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Pr>
                <w:rFonts w:ascii="Arial" w:hAnsi="Arial" w:eastAsia="Calibri" w:cs="Arial"/>
                <w:bCs/>
                <w:sz w:val="18"/>
                <w:szCs w:val="18"/>
                <w:lang w:bidi="hi-IN"/>
              </w:rPr>
              <w:t>e.</w:t>
            </w:r>
            <w:r>
              <w:rPr>
                <w:rFonts w:ascii="Arial" w:hAnsi="Arial" w:eastAsia="Calibri" w:cs="Arial"/>
                <w:sz w:val="18"/>
                <w:szCs w:val="18"/>
                <w:lang w:bidi="hi-IN"/>
              </w:rPr>
              <w:t xml:space="preserve"> Economic activities, too, are deeply </w:t>
            </w:r>
            <w:r>
              <w:rPr>
                <w:rFonts w:ascii="Arial" w:hAnsi="Arial" w:eastAsia="Calibri" w:cs="Arial"/>
                <w:b/>
                <w:bCs/>
                <w:sz w:val="18"/>
                <w:szCs w:val="18"/>
                <w:lang w:bidi="hi-IN"/>
              </w:rPr>
              <w:t>……25……</w:t>
            </w:r>
            <w:r>
              <w:rPr>
                <w:rFonts w:ascii="Arial" w:hAnsi="Arial" w:eastAsia="Calibri" w:cs="Arial"/>
                <w:sz w:val="18"/>
                <w:szCs w:val="18"/>
                <w:lang w:bidi="hi-IN"/>
              </w:rPr>
              <w:t>in a social</w:t>
            </w:r>
            <w:r>
              <w:rPr>
                <w:rFonts w:ascii="Arial" w:hAnsi="Arial" w:eastAsia="Calibri" w:cs="Arial"/>
                <w:b/>
                <w:bCs/>
                <w:sz w:val="18"/>
                <w:szCs w:val="18"/>
                <w:lang w:bidi="hi-IN"/>
              </w:rPr>
              <w:t>…26…...</w:t>
            </w:r>
            <w:r>
              <w:rPr>
                <w:rFonts w:ascii="Arial" w:hAnsi="Arial" w:eastAsia="Calibri" w:cs="Arial"/>
                <w:sz w:val="18"/>
                <w:szCs w:val="18"/>
                <w:lang w:bidi="hi-IN"/>
              </w:rPr>
              <w:t xml:space="preserve"> Through a multitude of </w:t>
            </w:r>
            <w:r>
              <w:rPr>
                <w:rFonts w:ascii="Arial" w:hAnsi="Arial" w:eastAsia="Calibri" w:cs="Arial"/>
                <w:b/>
                <w:bCs/>
                <w:sz w:val="18"/>
                <w:szCs w:val="18"/>
                <w:lang w:bidi="hi-IN"/>
              </w:rPr>
              <w:t>…….27…….</w:t>
            </w:r>
            <w:r>
              <w:rPr>
                <w:rFonts w:ascii="Arial" w:hAnsi="Arial" w:eastAsia="Calibri" w:cs="Arial"/>
                <w:sz w:val="18"/>
                <w:szCs w:val="18"/>
                <w:lang w:bidi="hi-IN"/>
              </w:rPr>
              <w:t>ties, each person is linked with kin in villages and towns near and far. Almost everywhere a person goes, he can find a relative from whom he can expect moral and practical support.</w:t>
            </w:r>
          </w:p>
          <w:p w14:paraId="796138F7">
            <w:pPr>
              <w:autoSpaceDE w:val="0"/>
              <w:autoSpaceDN w:val="0"/>
              <w:adjustRightInd w:val="0"/>
              <w:jc w:val="both"/>
            </w:pPr>
            <w:r>
              <w:rPr>
                <w:rFonts w:ascii="Arial" w:hAnsi="Arial" w:eastAsia="Calibri" w:cs="Arial"/>
                <w:sz w:val="18"/>
                <w:szCs w:val="18"/>
                <w:lang w:bidi="hi-IN"/>
              </w:rPr>
              <w:t>In every activity, social ties can help a person and the absence of them can bring failur</w:t>
            </w:r>
            <w:r>
              <w:rPr>
                <w:rFonts w:ascii="Arial" w:hAnsi="Arial" w:eastAsia="Calibri" w:cs="Arial"/>
                <w:bCs/>
                <w:sz w:val="18"/>
                <w:szCs w:val="18"/>
                <w:lang w:bidi="hi-IN"/>
              </w:rPr>
              <w:t>e.</w:t>
            </w:r>
            <w:r>
              <w:rPr>
                <w:rFonts w:ascii="Arial" w:hAnsi="Arial" w:eastAsia="Calibri" w:cs="Arial"/>
                <w:sz w:val="18"/>
                <w:szCs w:val="18"/>
                <w:lang w:bidi="hi-IN"/>
              </w:rPr>
              <w:t xml:space="preserve"> Seldom do people carry out even the simplest tasks on their own. When a small child eats, his mother puts the food into his mouth with her own han</w:t>
            </w:r>
            <w:r>
              <w:rPr>
                <w:rFonts w:ascii="Arial" w:hAnsi="Arial" w:eastAsia="Calibri" w:cs="Arial"/>
                <w:bCs/>
                <w:sz w:val="18"/>
                <w:szCs w:val="18"/>
                <w:lang w:bidi="hi-IN"/>
              </w:rPr>
              <w:t>d.</w:t>
            </w:r>
            <w:r>
              <w:rPr>
                <w:rFonts w:ascii="Arial" w:hAnsi="Arial" w:eastAsia="Calibri" w:cs="Arial"/>
                <w:sz w:val="18"/>
                <w:szCs w:val="18"/>
                <w:lang w:bidi="hi-IN"/>
              </w:rPr>
              <w:t xml:space="preserve"> When a girl brings water home from the well in pots on her head, someone helps her unload the pots. A student hopes that an influential relative or friend can </w:t>
            </w:r>
            <w:r>
              <w:rPr>
                <w:rFonts w:ascii="Arial" w:hAnsi="Arial" w:eastAsia="Calibri" w:cs="Arial"/>
                <w:b/>
                <w:bCs/>
                <w:sz w:val="18"/>
                <w:szCs w:val="18"/>
                <w:lang w:bidi="hi-IN"/>
              </w:rPr>
              <w:t>……..28……..</w:t>
            </w:r>
            <w:r>
              <w:rPr>
                <w:rFonts w:ascii="Arial" w:hAnsi="Arial" w:eastAsia="Calibri" w:cs="Arial"/>
                <w:sz w:val="18"/>
                <w:szCs w:val="18"/>
                <w:lang w:bidi="hi-IN"/>
              </w:rPr>
              <w:t xml:space="preserve">his college admission. A young person </w:t>
            </w:r>
            <w:r>
              <w:rPr>
                <w:rFonts w:ascii="Arial" w:hAnsi="Arial" w:eastAsia="Calibri" w:cs="Arial"/>
                <w:b/>
                <w:bCs/>
                <w:sz w:val="18"/>
                <w:szCs w:val="18"/>
                <w:lang w:bidi="hi-IN"/>
              </w:rPr>
              <w:t>…..29…….</w:t>
            </w:r>
            <w:r>
              <w:rPr>
                <w:rFonts w:ascii="Arial" w:hAnsi="Arial" w:eastAsia="Calibri" w:cs="Arial"/>
                <w:sz w:val="18"/>
                <w:szCs w:val="18"/>
                <w:lang w:bidi="hi-IN"/>
              </w:rPr>
              <w:t>that parents will arrange his or her marriag</w:t>
            </w:r>
            <w:r>
              <w:rPr>
                <w:rFonts w:ascii="Arial" w:hAnsi="Arial" w:eastAsia="Calibri" w:cs="Arial"/>
                <w:bCs/>
                <w:sz w:val="18"/>
                <w:szCs w:val="18"/>
                <w:lang w:bidi="hi-IN"/>
              </w:rPr>
              <w:t>e.</w:t>
            </w:r>
            <w:r>
              <w:rPr>
                <w:rFonts w:ascii="Arial" w:hAnsi="Arial" w:eastAsia="Calibri" w:cs="Arial"/>
                <w:sz w:val="18"/>
                <w:szCs w:val="18"/>
                <w:lang w:bidi="hi-IN"/>
              </w:rPr>
              <w:t xml:space="preserve"> Finally, a person facing death expects that relatives will conduct the proper funeral rites ensuring his own smooth passage to the next stage of existence and </w:t>
            </w:r>
            <w:r>
              <w:rPr>
                <w:rFonts w:ascii="Arial" w:hAnsi="Arial" w:eastAsia="Calibri" w:cs="Arial"/>
                <w:b/>
                <w:bCs/>
                <w:sz w:val="18"/>
                <w:szCs w:val="18"/>
                <w:lang w:bidi="hi-IN"/>
              </w:rPr>
              <w:t>……30….</w:t>
            </w:r>
            <w:r>
              <w:rPr>
                <w:rFonts w:ascii="Arial" w:hAnsi="Arial" w:eastAsia="Calibri" w:cs="Arial"/>
                <w:sz w:val="18"/>
                <w:szCs w:val="18"/>
                <w:lang w:bidi="hi-IN"/>
              </w:rPr>
              <w:t>social ties among mourners.</w:t>
            </w:r>
          </w:p>
        </w:tc>
      </w:tr>
      <w:tr w14:paraId="6F141B3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1A6D765">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8A2228C">
            <w:pPr>
              <w:pStyle w:val="12"/>
            </w:pPr>
            <w:r>
              <w:rPr>
                <w:lang w:val="en-US"/>
              </w:rPr>
              <w:t>multiple_choice</w:t>
            </w:r>
          </w:p>
        </w:tc>
      </w:tr>
      <w:tr w14:paraId="4E1B483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164FC52">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A30D2FE">
            <w:pPr>
              <w:pStyle w:val="12"/>
            </w:pPr>
            <w:r>
              <w:rPr>
                <w:rFonts w:ascii="Arial" w:hAnsi="Arial" w:cs="Arial"/>
                <w:sz w:val="18"/>
                <w:szCs w:val="18"/>
                <w:lang w:bidi="hi-IN"/>
              </w:rPr>
              <w:t>Pervading</w:t>
            </w:r>
          </w:p>
        </w:tc>
      </w:tr>
      <w:tr w14:paraId="6136DE8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7AD6B8D">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303BB58">
            <w:pPr>
              <w:pStyle w:val="12"/>
            </w:pPr>
            <w:r>
              <w:rPr>
                <w:rFonts w:ascii="Arial" w:hAnsi="Arial" w:cs="Arial"/>
                <w:sz w:val="18"/>
                <w:szCs w:val="18"/>
                <w:lang w:bidi="hi-IN"/>
              </w:rPr>
              <w:t>Of</w:t>
            </w:r>
          </w:p>
        </w:tc>
      </w:tr>
      <w:tr w14:paraId="6F9CD87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102FC45">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A948AC7">
            <w:pPr>
              <w:pStyle w:val="12"/>
            </w:pPr>
            <w:r>
              <w:rPr>
                <w:rFonts w:ascii="Arial" w:hAnsi="Arial" w:cs="Arial"/>
                <w:sz w:val="18"/>
                <w:szCs w:val="18"/>
                <w:lang w:bidi="hi-IN"/>
              </w:rPr>
              <w:t>Infusing</w:t>
            </w:r>
          </w:p>
        </w:tc>
      </w:tr>
      <w:tr w14:paraId="4A710E5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F296E2D">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374947C">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Defusing</w:t>
            </w:r>
          </w:p>
        </w:tc>
      </w:tr>
      <w:tr w14:paraId="05C4AF2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E3F3F3F">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B6A3D77">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w:t>
            </w:r>
          </w:p>
        </w:tc>
      </w:tr>
      <w:tr w14:paraId="21E6753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58082D2">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E27A4B5">
            <w:pPr>
              <w:pStyle w:val="12"/>
              <w:rPr>
                <w:lang w:val="en-US"/>
              </w:rPr>
            </w:pPr>
            <w:r>
              <w:rPr>
                <w:lang w:val="en-US"/>
              </w:rPr>
              <w:t>1</w:t>
            </w:r>
          </w:p>
        </w:tc>
      </w:tr>
      <w:tr w14:paraId="42B2EDA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12C9BEC">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76682C0">
            <w:pPr>
              <w:tabs>
                <w:tab w:val="left" w:pos="1134"/>
              </w:tabs>
              <w:autoSpaceDE w:val="0"/>
              <w:autoSpaceDN w:val="0"/>
              <w:adjustRightInd w:val="0"/>
              <w:jc w:val="both"/>
            </w:pPr>
            <w:r>
              <w:rPr>
                <w:rFonts w:ascii="Arial" w:hAnsi="Arial" w:eastAsia="Calibri" w:cs="Arial"/>
                <w:sz w:val="18"/>
                <w:szCs w:val="18"/>
                <w:lang w:bidi="hi-IN"/>
              </w:rPr>
              <w:t xml:space="preserve">It means spread through and be perceived in </w:t>
            </w:r>
            <w:r>
              <w:rPr>
                <w:rFonts w:ascii="Arial" w:hAnsi="Arial" w:eastAsia="Calibri" w:cs="Arial"/>
                <w:sz w:val="18"/>
                <w:szCs w:val="18"/>
                <w:lang w:bidi="hi-IN"/>
              </w:rPr>
              <w:tab/>
            </w:r>
            <w:r>
              <w:rPr>
                <w:rFonts w:ascii="Arial" w:hAnsi="Arial" w:eastAsia="Calibri" w:cs="Arial"/>
                <w:sz w:val="18"/>
                <w:szCs w:val="18"/>
                <w:lang w:bidi="hi-IN"/>
              </w:rPr>
              <w:t>every part of.</w:t>
            </w:r>
          </w:p>
        </w:tc>
      </w:tr>
      <w:tr w14:paraId="3D0269E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554A4DE">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B45BA20">
            <w:r>
              <w:t>1</w:t>
            </w:r>
          </w:p>
        </w:tc>
      </w:tr>
      <w:tr w14:paraId="3941216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0A52ADE">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B6A54B8">
            <w:r>
              <w:t>0.25</w:t>
            </w:r>
          </w:p>
        </w:tc>
      </w:tr>
    </w:tbl>
    <w:p w14:paraId="12AAA743">
      <w:pPr>
        <w:pStyle w:val="12"/>
        <w:widowControl w:val="0"/>
        <w:ind w:left="108" w:hanging="108"/>
      </w:pPr>
    </w:p>
    <w:p w14:paraId="37DF7614">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6F74039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2C1B4B6">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223645A">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(24-30):</w:t>
            </w:r>
            <w:r>
              <w:rPr>
                <w:rFonts w:ascii="Arial" w:hAnsi="Arial" w:eastAsia="Calibri" w:cs="Arial"/>
                <w:sz w:val="18"/>
                <w:szCs w:val="18"/>
                <w:lang w:bidi="hi-IN"/>
              </w:rPr>
              <w:t xml:space="preserve"> In the passage given below there are blanks </w:t>
            </w:r>
            <w:r>
              <w:rPr>
                <w:rFonts w:ascii="Arial" w:hAnsi="Arial" w:eastAsia="Calibri" w:cs="Arial"/>
                <w:sz w:val="18"/>
                <w:szCs w:val="18"/>
                <w:lang w:bidi="hi-IN"/>
              </w:rPr>
              <w:tab/>
            </w:r>
            <w:r>
              <w:rPr>
                <w:rFonts w:ascii="Arial" w:hAnsi="Arial" w:eastAsia="Calibri" w:cs="Arial"/>
                <w:sz w:val="18"/>
                <w:szCs w:val="18"/>
                <w:lang w:bidi="hi-IN"/>
              </w:rPr>
              <w:t xml:space="preserve">which are numbered from 1 to 10. They are to be filled </w:t>
            </w:r>
            <w:r>
              <w:rPr>
                <w:rFonts w:ascii="Arial" w:hAnsi="Arial" w:eastAsia="Calibri" w:cs="Arial"/>
                <w:sz w:val="18"/>
                <w:szCs w:val="18"/>
                <w:lang w:bidi="hi-IN"/>
              </w:rPr>
              <w:tab/>
            </w:r>
            <w:r>
              <w:rPr>
                <w:rFonts w:ascii="Arial" w:hAnsi="Arial" w:eastAsia="Calibri" w:cs="Arial"/>
                <w:sz w:val="18"/>
                <w:szCs w:val="18"/>
                <w:lang w:bidi="hi-IN"/>
              </w:rPr>
              <w:t xml:space="preserve">with the options given below the passage against each of </w:t>
            </w:r>
            <w:r>
              <w:rPr>
                <w:rFonts w:ascii="Arial" w:hAnsi="Arial" w:eastAsia="Calibri" w:cs="Arial"/>
                <w:sz w:val="18"/>
                <w:szCs w:val="18"/>
                <w:lang w:bidi="hi-IN"/>
              </w:rPr>
              <w:tab/>
            </w:r>
            <w:r>
              <w:rPr>
                <w:rFonts w:ascii="Arial" w:hAnsi="Arial" w:eastAsia="Calibri" w:cs="Arial"/>
                <w:sz w:val="18"/>
                <w:szCs w:val="18"/>
                <w:lang w:bidi="hi-IN"/>
              </w:rPr>
              <w:t xml:space="preserve">the respective numbers. Find out the appropriate word in </w:t>
            </w:r>
            <w:r>
              <w:rPr>
                <w:rFonts w:ascii="Arial" w:hAnsi="Arial" w:eastAsia="Calibri" w:cs="Arial"/>
                <w:sz w:val="18"/>
                <w:szCs w:val="18"/>
                <w:lang w:bidi="hi-IN"/>
              </w:rPr>
              <w:tab/>
            </w:r>
            <w:r>
              <w:rPr>
                <w:rFonts w:ascii="Arial" w:hAnsi="Arial" w:eastAsia="Calibri" w:cs="Arial"/>
                <w:sz w:val="18"/>
                <w:szCs w:val="18"/>
                <w:lang w:bidi="hi-IN"/>
              </w:rPr>
              <w:t xml:space="preserve">each case which can most suitably complete the sentence </w:t>
            </w:r>
            <w:r>
              <w:rPr>
                <w:rFonts w:ascii="Arial" w:hAnsi="Arial" w:eastAsia="Calibri" w:cs="Arial"/>
                <w:sz w:val="18"/>
                <w:szCs w:val="18"/>
                <w:lang w:bidi="hi-IN"/>
              </w:rPr>
              <w:tab/>
            </w:r>
            <w:r>
              <w:rPr>
                <w:rFonts w:ascii="Arial" w:hAnsi="Arial" w:eastAsia="Calibri" w:cs="Arial"/>
                <w:sz w:val="18"/>
                <w:szCs w:val="18"/>
                <w:lang w:bidi="hi-IN"/>
              </w:rPr>
              <w:t xml:space="preserve">without altering its meaning. </w:t>
            </w:r>
          </w:p>
          <w:p w14:paraId="02CDBE05">
            <w:pPr>
              <w:tabs>
                <w:tab w:val="left" w:pos="567"/>
                <w:tab w:val="left" w:pos="2268"/>
                <w:tab w:val="left" w:pos="3969"/>
              </w:tabs>
              <w:spacing w:before="100"/>
              <w:ind w:left="567"/>
              <w:jc w:val="both"/>
              <w:rPr>
                <w:rFonts w:ascii="Arial" w:hAnsi="Arial" w:eastAsia="Calibri" w:cs="Arial"/>
                <w:sz w:val="18"/>
                <w:szCs w:val="18"/>
                <w:lang w:bidi="hi-IN"/>
              </w:rPr>
            </w:pPr>
            <w:r>
              <w:rPr>
                <w:rFonts w:ascii="Arial" w:hAnsi="Arial" w:eastAsia="Calibri" w:cs="Arial"/>
                <w:sz w:val="18"/>
                <w:szCs w:val="18"/>
                <w:lang w:bidi="hi-IN"/>
              </w:rPr>
              <w:t xml:space="preserve">One of the great themes </w:t>
            </w:r>
            <w:r>
              <w:rPr>
                <w:rFonts w:ascii="Arial" w:hAnsi="Arial" w:eastAsia="Calibri" w:cs="Arial"/>
                <w:b/>
                <w:bCs/>
                <w:sz w:val="18"/>
                <w:szCs w:val="18"/>
                <w:lang w:bidi="hi-IN"/>
              </w:rPr>
              <w:t>……24…….</w:t>
            </w:r>
            <w:r>
              <w:rPr>
                <w:rFonts w:ascii="Arial" w:hAnsi="Arial" w:eastAsia="Calibri" w:cs="Arial"/>
                <w:sz w:val="18"/>
                <w:szCs w:val="18"/>
                <w:lang w:bidi="hi-IN"/>
              </w:rPr>
              <w:t>Indian life is social interdependenc</w:t>
            </w:r>
            <w:r>
              <w:rPr>
                <w:rFonts w:ascii="Arial" w:hAnsi="Arial" w:eastAsia="Calibri" w:cs="Arial"/>
                <w:bCs/>
                <w:sz w:val="18"/>
                <w:szCs w:val="18"/>
                <w:lang w:bidi="hi-IN"/>
              </w:rPr>
              <w:t>e.</w:t>
            </w:r>
            <w:r>
              <w:rPr>
                <w:rFonts w:ascii="Arial" w:hAnsi="Arial" w:eastAsia="Calibri" w:cs="Arial"/>
                <w:sz w:val="18"/>
                <w:szCs w:val="18"/>
                <w:lang w:bidi="hi-IN"/>
              </w:rPr>
              <w:t xml:space="preserve"> People are born into groups—families, clans, subcastes,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Pr>
                <w:rFonts w:ascii="Arial" w:hAnsi="Arial" w:eastAsia="Calibri" w:cs="Arial"/>
                <w:bCs/>
                <w:sz w:val="18"/>
                <w:szCs w:val="18"/>
                <w:lang w:bidi="hi-IN"/>
              </w:rPr>
              <w:t>e.</w:t>
            </w:r>
            <w:r>
              <w:rPr>
                <w:rFonts w:ascii="Arial" w:hAnsi="Arial" w:eastAsia="Calibri" w:cs="Arial"/>
                <w:sz w:val="18"/>
                <w:szCs w:val="18"/>
                <w:lang w:bidi="hi-IN"/>
              </w:rPr>
              <w:t xml:space="preserve"> Economic activities, too, are deeply </w:t>
            </w:r>
            <w:r>
              <w:rPr>
                <w:rFonts w:ascii="Arial" w:hAnsi="Arial" w:eastAsia="Calibri" w:cs="Arial"/>
                <w:b/>
                <w:bCs/>
                <w:sz w:val="18"/>
                <w:szCs w:val="18"/>
                <w:lang w:bidi="hi-IN"/>
              </w:rPr>
              <w:t>……25……</w:t>
            </w:r>
            <w:r>
              <w:rPr>
                <w:rFonts w:ascii="Arial" w:hAnsi="Arial" w:eastAsia="Calibri" w:cs="Arial"/>
                <w:sz w:val="18"/>
                <w:szCs w:val="18"/>
                <w:lang w:bidi="hi-IN"/>
              </w:rPr>
              <w:t>in a social</w:t>
            </w:r>
            <w:r>
              <w:rPr>
                <w:rFonts w:ascii="Arial" w:hAnsi="Arial" w:eastAsia="Calibri" w:cs="Arial"/>
                <w:b/>
                <w:bCs/>
                <w:sz w:val="18"/>
                <w:szCs w:val="18"/>
                <w:lang w:bidi="hi-IN"/>
              </w:rPr>
              <w:t>…26…...</w:t>
            </w:r>
            <w:r>
              <w:rPr>
                <w:rFonts w:ascii="Arial" w:hAnsi="Arial" w:eastAsia="Calibri" w:cs="Arial"/>
                <w:sz w:val="18"/>
                <w:szCs w:val="18"/>
                <w:lang w:bidi="hi-IN"/>
              </w:rPr>
              <w:t xml:space="preserve"> Through a multitude of </w:t>
            </w:r>
            <w:r>
              <w:rPr>
                <w:rFonts w:ascii="Arial" w:hAnsi="Arial" w:eastAsia="Calibri" w:cs="Arial"/>
                <w:b/>
                <w:bCs/>
                <w:sz w:val="18"/>
                <w:szCs w:val="18"/>
                <w:lang w:bidi="hi-IN"/>
              </w:rPr>
              <w:t>…….27…….</w:t>
            </w:r>
            <w:r>
              <w:rPr>
                <w:rFonts w:ascii="Arial" w:hAnsi="Arial" w:eastAsia="Calibri" w:cs="Arial"/>
                <w:sz w:val="18"/>
                <w:szCs w:val="18"/>
                <w:lang w:bidi="hi-IN"/>
              </w:rPr>
              <w:t>ties, each person is linked with kin in villages and towns near and far. Almost everywhere a person goes, he can find a relative from whom he can expect moral and practical support.</w:t>
            </w:r>
          </w:p>
          <w:p w14:paraId="2C3E5C9F">
            <w:pPr>
              <w:autoSpaceDE w:val="0"/>
              <w:autoSpaceDN w:val="0"/>
              <w:adjustRightInd w:val="0"/>
              <w:jc w:val="both"/>
            </w:pPr>
            <w:r>
              <w:rPr>
                <w:rFonts w:ascii="Arial" w:hAnsi="Arial" w:eastAsia="Calibri" w:cs="Arial"/>
                <w:sz w:val="18"/>
                <w:szCs w:val="18"/>
                <w:lang w:bidi="hi-IN"/>
              </w:rPr>
              <w:t>In every activity, social ties can help a person and the absence of them can bring failur</w:t>
            </w:r>
            <w:r>
              <w:rPr>
                <w:rFonts w:ascii="Arial" w:hAnsi="Arial" w:eastAsia="Calibri" w:cs="Arial"/>
                <w:bCs/>
                <w:sz w:val="18"/>
                <w:szCs w:val="18"/>
                <w:lang w:bidi="hi-IN"/>
              </w:rPr>
              <w:t>e.</w:t>
            </w:r>
            <w:r>
              <w:rPr>
                <w:rFonts w:ascii="Arial" w:hAnsi="Arial" w:eastAsia="Calibri" w:cs="Arial"/>
                <w:sz w:val="18"/>
                <w:szCs w:val="18"/>
                <w:lang w:bidi="hi-IN"/>
              </w:rPr>
              <w:t xml:space="preserve"> Seldom do people carry out even the simplest tasks on their own. When a small child eats, his mother puts the food into his mouth with her own han</w:t>
            </w:r>
            <w:r>
              <w:rPr>
                <w:rFonts w:ascii="Arial" w:hAnsi="Arial" w:eastAsia="Calibri" w:cs="Arial"/>
                <w:bCs/>
                <w:sz w:val="18"/>
                <w:szCs w:val="18"/>
                <w:lang w:bidi="hi-IN"/>
              </w:rPr>
              <w:t>d.</w:t>
            </w:r>
            <w:r>
              <w:rPr>
                <w:rFonts w:ascii="Arial" w:hAnsi="Arial" w:eastAsia="Calibri" w:cs="Arial"/>
                <w:sz w:val="18"/>
                <w:szCs w:val="18"/>
                <w:lang w:bidi="hi-IN"/>
              </w:rPr>
              <w:t xml:space="preserve"> When a girl brings water home from the well in pots on her head, someone helps her unload the pots. A student hopes that an influential relative or friend can </w:t>
            </w:r>
            <w:r>
              <w:rPr>
                <w:rFonts w:ascii="Arial" w:hAnsi="Arial" w:eastAsia="Calibri" w:cs="Arial"/>
                <w:b/>
                <w:bCs/>
                <w:sz w:val="18"/>
                <w:szCs w:val="18"/>
                <w:lang w:bidi="hi-IN"/>
              </w:rPr>
              <w:t>……..28……..</w:t>
            </w:r>
            <w:r>
              <w:rPr>
                <w:rFonts w:ascii="Arial" w:hAnsi="Arial" w:eastAsia="Calibri" w:cs="Arial"/>
                <w:sz w:val="18"/>
                <w:szCs w:val="18"/>
                <w:lang w:bidi="hi-IN"/>
              </w:rPr>
              <w:t xml:space="preserve">his college admission. A young person </w:t>
            </w:r>
            <w:r>
              <w:rPr>
                <w:rFonts w:ascii="Arial" w:hAnsi="Arial" w:eastAsia="Calibri" w:cs="Arial"/>
                <w:b/>
                <w:bCs/>
                <w:sz w:val="18"/>
                <w:szCs w:val="18"/>
                <w:lang w:bidi="hi-IN"/>
              </w:rPr>
              <w:t>…..29…….</w:t>
            </w:r>
            <w:r>
              <w:rPr>
                <w:rFonts w:ascii="Arial" w:hAnsi="Arial" w:eastAsia="Calibri" w:cs="Arial"/>
                <w:sz w:val="18"/>
                <w:szCs w:val="18"/>
                <w:lang w:bidi="hi-IN"/>
              </w:rPr>
              <w:t>that parents will arrange his or her marriag</w:t>
            </w:r>
            <w:r>
              <w:rPr>
                <w:rFonts w:ascii="Arial" w:hAnsi="Arial" w:eastAsia="Calibri" w:cs="Arial"/>
                <w:bCs/>
                <w:sz w:val="18"/>
                <w:szCs w:val="18"/>
                <w:lang w:bidi="hi-IN"/>
              </w:rPr>
              <w:t>e.</w:t>
            </w:r>
            <w:r>
              <w:rPr>
                <w:rFonts w:ascii="Arial" w:hAnsi="Arial" w:eastAsia="Calibri" w:cs="Arial"/>
                <w:sz w:val="18"/>
                <w:szCs w:val="18"/>
                <w:lang w:bidi="hi-IN"/>
              </w:rPr>
              <w:t xml:space="preserve"> Finally, a person facing death expects that relatives will conduct the proper funeral rites ensuring his own smooth passage to the next stage of existence and </w:t>
            </w:r>
            <w:r>
              <w:rPr>
                <w:rFonts w:ascii="Arial" w:hAnsi="Arial" w:eastAsia="Calibri" w:cs="Arial"/>
                <w:b/>
                <w:bCs/>
                <w:sz w:val="18"/>
                <w:szCs w:val="18"/>
                <w:lang w:bidi="hi-IN"/>
              </w:rPr>
              <w:t>……30….</w:t>
            </w:r>
            <w:r>
              <w:rPr>
                <w:rFonts w:ascii="Arial" w:hAnsi="Arial" w:eastAsia="Calibri" w:cs="Arial"/>
                <w:sz w:val="18"/>
                <w:szCs w:val="18"/>
                <w:lang w:bidi="hi-IN"/>
              </w:rPr>
              <w:t>social ties among mourners.</w:t>
            </w:r>
          </w:p>
        </w:tc>
      </w:tr>
      <w:tr w14:paraId="3FBBEF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0B9E0A3">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5EBBCF0">
            <w:pPr>
              <w:pStyle w:val="12"/>
            </w:pPr>
            <w:r>
              <w:rPr>
                <w:lang w:val="en-US"/>
              </w:rPr>
              <w:t>multiple_choice</w:t>
            </w:r>
          </w:p>
        </w:tc>
      </w:tr>
      <w:tr w14:paraId="0E23FAE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7F2D4F1">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9DFEA15">
            <w:pPr>
              <w:pStyle w:val="12"/>
            </w:pPr>
            <w:r>
              <w:rPr>
                <w:rFonts w:ascii="Arial" w:hAnsi="Arial" w:cs="Arial"/>
                <w:sz w:val="18"/>
                <w:szCs w:val="18"/>
                <w:lang w:bidi="hi-IN"/>
              </w:rPr>
              <w:t>All</w:t>
            </w:r>
          </w:p>
        </w:tc>
      </w:tr>
      <w:tr w14:paraId="71B3711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55C35A6">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D82E5B8">
            <w:pPr>
              <w:pStyle w:val="12"/>
            </w:pPr>
            <w:r>
              <w:rPr>
                <w:rFonts w:ascii="Arial" w:hAnsi="Arial" w:cs="Arial"/>
                <w:sz w:val="18"/>
                <w:szCs w:val="18"/>
                <w:lang w:bidi="hi-IN"/>
              </w:rPr>
              <w:t>Imbedded</w:t>
            </w:r>
          </w:p>
        </w:tc>
      </w:tr>
      <w:tr w14:paraId="62C17F3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C06C133">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A2E7167">
            <w:pPr>
              <w:pStyle w:val="12"/>
            </w:pPr>
            <w:r>
              <w:rPr>
                <w:rFonts w:ascii="Arial" w:hAnsi="Arial" w:cs="Arial"/>
                <w:sz w:val="18"/>
                <w:szCs w:val="18"/>
                <w:lang w:bidi="hi-IN"/>
              </w:rPr>
              <w:t>Ingrain</w:t>
            </w:r>
          </w:p>
        </w:tc>
      </w:tr>
      <w:tr w14:paraId="6859AD9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43B4D0F">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20802A0">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Enroots</w:t>
            </w:r>
          </w:p>
        </w:tc>
      </w:tr>
      <w:tr w14:paraId="5D372EF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36517D3">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84FECAA">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w:t>
            </w:r>
          </w:p>
        </w:tc>
      </w:tr>
      <w:tr w14:paraId="1972568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9129C11">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9FA1131">
            <w:pPr>
              <w:pStyle w:val="12"/>
              <w:rPr>
                <w:lang w:val="en-US"/>
              </w:rPr>
            </w:pPr>
            <w:r>
              <w:rPr>
                <w:lang w:val="en-US"/>
              </w:rPr>
              <w:t>2</w:t>
            </w:r>
          </w:p>
        </w:tc>
      </w:tr>
      <w:tr w14:paraId="7C535EE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26F1937">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B274374">
            <w:pPr>
              <w:tabs>
                <w:tab w:val="left" w:pos="1134"/>
              </w:tabs>
              <w:autoSpaceDE w:val="0"/>
              <w:autoSpaceDN w:val="0"/>
              <w:adjustRightInd w:val="0"/>
              <w:jc w:val="both"/>
            </w:pPr>
            <w:r>
              <w:rPr>
                <w:rFonts w:ascii="Arial" w:hAnsi="Arial" w:eastAsia="Calibri" w:cs="Arial"/>
                <w:sz w:val="18"/>
                <w:szCs w:val="18"/>
                <w:lang w:bidi="hi-IN"/>
              </w:rPr>
              <w:t xml:space="preserve">It means fix (an object) firmly and deeply in a </w:t>
            </w:r>
            <w:r>
              <w:rPr>
                <w:rFonts w:ascii="Arial" w:hAnsi="Arial" w:eastAsia="Calibri" w:cs="Arial"/>
                <w:sz w:val="18"/>
                <w:szCs w:val="18"/>
                <w:lang w:bidi="hi-IN"/>
              </w:rPr>
              <w:tab/>
            </w:r>
            <w:r>
              <w:rPr>
                <w:rFonts w:ascii="Arial" w:hAnsi="Arial" w:eastAsia="Calibri" w:cs="Arial"/>
                <w:sz w:val="18"/>
                <w:szCs w:val="18"/>
                <w:lang w:bidi="hi-IN"/>
              </w:rPr>
              <w:t>surrounding mass.</w:t>
            </w:r>
          </w:p>
        </w:tc>
      </w:tr>
      <w:tr w14:paraId="0359557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56CB2BD">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611C903">
            <w:r>
              <w:t>1</w:t>
            </w:r>
          </w:p>
        </w:tc>
      </w:tr>
      <w:tr w14:paraId="791A7EC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530030F">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DF2079A">
            <w:r>
              <w:t>0.25</w:t>
            </w:r>
          </w:p>
        </w:tc>
      </w:tr>
    </w:tbl>
    <w:p w14:paraId="087E7E6D">
      <w:pPr>
        <w:pStyle w:val="12"/>
        <w:widowControl w:val="0"/>
        <w:ind w:left="108" w:hanging="108"/>
      </w:pPr>
    </w:p>
    <w:p w14:paraId="77C4BEE3">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371732E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1DBF982">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8F12304">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(24-30):</w:t>
            </w:r>
            <w:r>
              <w:rPr>
                <w:rFonts w:ascii="Arial" w:hAnsi="Arial" w:eastAsia="Calibri" w:cs="Arial"/>
                <w:sz w:val="18"/>
                <w:szCs w:val="18"/>
                <w:lang w:bidi="hi-IN"/>
              </w:rPr>
              <w:t xml:space="preserve"> In the passage given below there are blanks </w:t>
            </w:r>
            <w:r>
              <w:rPr>
                <w:rFonts w:ascii="Arial" w:hAnsi="Arial" w:eastAsia="Calibri" w:cs="Arial"/>
                <w:sz w:val="18"/>
                <w:szCs w:val="18"/>
                <w:lang w:bidi="hi-IN"/>
              </w:rPr>
              <w:tab/>
            </w:r>
            <w:r>
              <w:rPr>
                <w:rFonts w:ascii="Arial" w:hAnsi="Arial" w:eastAsia="Calibri" w:cs="Arial"/>
                <w:sz w:val="18"/>
                <w:szCs w:val="18"/>
                <w:lang w:bidi="hi-IN"/>
              </w:rPr>
              <w:t xml:space="preserve">which are numbered from 1 to 10. They are to be filled </w:t>
            </w:r>
            <w:r>
              <w:rPr>
                <w:rFonts w:ascii="Arial" w:hAnsi="Arial" w:eastAsia="Calibri" w:cs="Arial"/>
                <w:sz w:val="18"/>
                <w:szCs w:val="18"/>
                <w:lang w:bidi="hi-IN"/>
              </w:rPr>
              <w:tab/>
            </w:r>
            <w:r>
              <w:rPr>
                <w:rFonts w:ascii="Arial" w:hAnsi="Arial" w:eastAsia="Calibri" w:cs="Arial"/>
                <w:sz w:val="18"/>
                <w:szCs w:val="18"/>
                <w:lang w:bidi="hi-IN"/>
              </w:rPr>
              <w:t xml:space="preserve">with the options given below the passage against each of </w:t>
            </w:r>
            <w:r>
              <w:rPr>
                <w:rFonts w:ascii="Arial" w:hAnsi="Arial" w:eastAsia="Calibri" w:cs="Arial"/>
                <w:sz w:val="18"/>
                <w:szCs w:val="18"/>
                <w:lang w:bidi="hi-IN"/>
              </w:rPr>
              <w:tab/>
            </w:r>
            <w:r>
              <w:rPr>
                <w:rFonts w:ascii="Arial" w:hAnsi="Arial" w:eastAsia="Calibri" w:cs="Arial"/>
                <w:sz w:val="18"/>
                <w:szCs w:val="18"/>
                <w:lang w:bidi="hi-IN"/>
              </w:rPr>
              <w:t xml:space="preserve">the respective numbers. Find out the appropriate word in </w:t>
            </w:r>
            <w:r>
              <w:rPr>
                <w:rFonts w:ascii="Arial" w:hAnsi="Arial" w:eastAsia="Calibri" w:cs="Arial"/>
                <w:sz w:val="18"/>
                <w:szCs w:val="18"/>
                <w:lang w:bidi="hi-IN"/>
              </w:rPr>
              <w:tab/>
            </w:r>
            <w:r>
              <w:rPr>
                <w:rFonts w:ascii="Arial" w:hAnsi="Arial" w:eastAsia="Calibri" w:cs="Arial"/>
                <w:sz w:val="18"/>
                <w:szCs w:val="18"/>
                <w:lang w:bidi="hi-IN"/>
              </w:rPr>
              <w:t xml:space="preserve">each case which can most suitably complete the sentence </w:t>
            </w:r>
            <w:r>
              <w:rPr>
                <w:rFonts w:ascii="Arial" w:hAnsi="Arial" w:eastAsia="Calibri" w:cs="Arial"/>
                <w:sz w:val="18"/>
                <w:szCs w:val="18"/>
                <w:lang w:bidi="hi-IN"/>
              </w:rPr>
              <w:tab/>
            </w:r>
            <w:r>
              <w:rPr>
                <w:rFonts w:ascii="Arial" w:hAnsi="Arial" w:eastAsia="Calibri" w:cs="Arial"/>
                <w:sz w:val="18"/>
                <w:szCs w:val="18"/>
                <w:lang w:bidi="hi-IN"/>
              </w:rPr>
              <w:t xml:space="preserve">without altering its meaning. </w:t>
            </w:r>
          </w:p>
          <w:p w14:paraId="65D923FF">
            <w:pPr>
              <w:tabs>
                <w:tab w:val="left" w:pos="567"/>
                <w:tab w:val="left" w:pos="2268"/>
                <w:tab w:val="left" w:pos="3969"/>
              </w:tabs>
              <w:spacing w:before="100"/>
              <w:ind w:left="567"/>
              <w:jc w:val="both"/>
              <w:rPr>
                <w:rFonts w:ascii="Arial" w:hAnsi="Arial" w:eastAsia="Calibri" w:cs="Arial"/>
                <w:sz w:val="18"/>
                <w:szCs w:val="18"/>
                <w:lang w:bidi="hi-IN"/>
              </w:rPr>
            </w:pPr>
            <w:r>
              <w:rPr>
                <w:rFonts w:ascii="Arial" w:hAnsi="Arial" w:eastAsia="Calibri" w:cs="Arial"/>
                <w:sz w:val="18"/>
                <w:szCs w:val="18"/>
                <w:lang w:bidi="hi-IN"/>
              </w:rPr>
              <w:t xml:space="preserve">One of the great themes </w:t>
            </w:r>
            <w:r>
              <w:rPr>
                <w:rFonts w:ascii="Arial" w:hAnsi="Arial" w:eastAsia="Calibri" w:cs="Arial"/>
                <w:b/>
                <w:bCs/>
                <w:sz w:val="18"/>
                <w:szCs w:val="18"/>
                <w:lang w:bidi="hi-IN"/>
              </w:rPr>
              <w:t>……24…….</w:t>
            </w:r>
            <w:r>
              <w:rPr>
                <w:rFonts w:ascii="Arial" w:hAnsi="Arial" w:eastAsia="Calibri" w:cs="Arial"/>
                <w:sz w:val="18"/>
                <w:szCs w:val="18"/>
                <w:lang w:bidi="hi-IN"/>
              </w:rPr>
              <w:t>Indian life is social interdependenc</w:t>
            </w:r>
            <w:r>
              <w:rPr>
                <w:rFonts w:ascii="Arial" w:hAnsi="Arial" w:eastAsia="Calibri" w:cs="Arial"/>
                <w:bCs/>
                <w:sz w:val="18"/>
                <w:szCs w:val="18"/>
                <w:lang w:bidi="hi-IN"/>
              </w:rPr>
              <w:t>e.</w:t>
            </w:r>
            <w:r>
              <w:rPr>
                <w:rFonts w:ascii="Arial" w:hAnsi="Arial" w:eastAsia="Calibri" w:cs="Arial"/>
                <w:sz w:val="18"/>
                <w:szCs w:val="18"/>
                <w:lang w:bidi="hi-IN"/>
              </w:rPr>
              <w:t xml:space="preserve"> People are born into groups—families, clans, subcastes,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Pr>
                <w:rFonts w:ascii="Arial" w:hAnsi="Arial" w:eastAsia="Calibri" w:cs="Arial"/>
                <w:bCs/>
                <w:sz w:val="18"/>
                <w:szCs w:val="18"/>
                <w:lang w:bidi="hi-IN"/>
              </w:rPr>
              <w:t>e.</w:t>
            </w:r>
            <w:r>
              <w:rPr>
                <w:rFonts w:ascii="Arial" w:hAnsi="Arial" w:eastAsia="Calibri" w:cs="Arial"/>
                <w:sz w:val="18"/>
                <w:szCs w:val="18"/>
                <w:lang w:bidi="hi-IN"/>
              </w:rPr>
              <w:t xml:space="preserve"> Economic activities, too, are deeply </w:t>
            </w:r>
            <w:r>
              <w:rPr>
                <w:rFonts w:ascii="Arial" w:hAnsi="Arial" w:eastAsia="Calibri" w:cs="Arial"/>
                <w:b/>
                <w:bCs/>
                <w:sz w:val="18"/>
                <w:szCs w:val="18"/>
                <w:lang w:bidi="hi-IN"/>
              </w:rPr>
              <w:t>……25……</w:t>
            </w:r>
            <w:r>
              <w:rPr>
                <w:rFonts w:ascii="Arial" w:hAnsi="Arial" w:eastAsia="Calibri" w:cs="Arial"/>
                <w:sz w:val="18"/>
                <w:szCs w:val="18"/>
                <w:lang w:bidi="hi-IN"/>
              </w:rPr>
              <w:t>in a social</w:t>
            </w:r>
            <w:r>
              <w:rPr>
                <w:rFonts w:ascii="Arial" w:hAnsi="Arial" w:eastAsia="Calibri" w:cs="Arial"/>
                <w:b/>
                <w:bCs/>
                <w:sz w:val="18"/>
                <w:szCs w:val="18"/>
                <w:lang w:bidi="hi-IN"/>
              </w:rPr>
              <w:t>…26…...</w:t>
            </w:r>
            <w:r>
              <w:rPr>
                <w:rFonts w:ascii="Arial" w:hAnsi="Arial" w:eastAsia="Calibri" w:cs="Arial"/>
                <w:sz w:val="18"/>
                <w:szCs w:val="18"/>
                <w:lang w:bidi="hi-IN"/>
              </w:rPr>
              <w:t xml:space="preserve"> Through a multitude of </w:t>
            </w:r>
            <w:r>
              <w:rPr>
                <w:rFonts w:ascii="Arial" w:hAnsi="Arial" w:eastAsia="Calibri" w:cs="Arial"/>
                <w:b/>
                <w:bCs/>
                <w:sz w:val="18"/>
                <w:szCs w:val="18"/>
                <w:lang w:bidi="hi-IN"/>
              </w:rPr>
              <w:t>…….27…….</w:t>
            </w:r>
            <w:r>
              <w:rPr>
                <w:rFonts w:ascii="Arial" w:hAnsi="Arial" w:eastAsia="Calibri" w:cs="Arial"/>
                <w:sz w:val="18"/>
                <w:szCs w:val="18"/>
                <w:lang w:bidi="hi-IN"/>
              </w:rPr>
              <w:t>ties, each person is linked with kin in villages and towns near and far. Almost everywhere a person goes, he can find a relative from whom he can expect moral and practical support.</w:t>
            </w:r>
          </w:p>
          <w:p w14:paraId="7EFFD18E">
            <w:pPr>
              <w:autoSpaceDE w:val="0"/>
              <w:autoSpaceDN w:val="0"/>
              <w:adjustRightInd w:val="0"/>
              <w:jc w:val="both"/>
            </w:pPr>
            <w:r>
              <w:rPr>
                <w:rFonts w:ascii="Arial" w:hAnsi="Arial" w:eastAsia="Calibri" w:cs="Arial"/>
                <w:sz w:val="18"/>
                <w:szCs w:val="18"/>
                <w:lang w:bidi="hi-IN"/>
              </w:rPr>
              <w:t>In every activity, social ties can help a person and the absence of them can bring failur</w:t>
            </w:r>
            <w:r>
              <w:rPr>
                <w:rFonts w:ascii="Arial" w:hAnsi="Arial" w:eastAsia="Calibri" w:cs="Arial"/>
                <w:bCs/>
                <w:sz w:val="18"/>
                <w:szCs w:val="18"/>
                <w:lang w:bidi="hi-IN"/>
              </w:rPr>
              <w:t>e.</w:t>
            </w:r>
            <w:r>
              <w:rPr>
                <w:rFonts w:ascii="Arial" w:hAnsi="Arial" w:eastAsia="Calibri" w:cs="Arial"/>
                <w:sz w:val="18"/>
                <w:szCs w:val="18"/>
                <w:lang w:bidi="hi-IN"/>
              </w:rPr>
              <w:t xml:space="preserve"> Seldom do people carry out even the simplest tasks on their own. When a small child eats, his mother puts the food into his mouth with her own han</w:t>
            </w:r>
            <w:r>
              <w:rPr>
                <w:rFonts w:ascii="Arial" w:hAnsi="Arial" w:eastAsia="Calibri" w:cs="Arial"/>
                <w:bCs/>
                <w:sz w:val="18"/>
                <w:szCs w:val="18"/>
                <w:lang w:bidi="hi-IN"/>
              </w:rPr>
              <w:t>d.</w:t>
            </w:r>
            <w:r>
              <w:rPr>
                <w:rFonts w:ascii="Arial" w:hAnsi="Arial" w:eastAsia="Calibri" w:cs="Arial"/>
                <w:sz w:val="18"/>
                <w:szCs w:val="18"/>
                <w:lang w:bidi="hi-IN"/>
              </w:rPr>
              <w:t xml:space="preserve"> When a girl brings water home from the well in pots on her head, someone helps her unload the pots. A student hopes that an influential relative or friend can </w:t>
            </w:r>
            <w:r>
              <w:rPr>
                <w:rFonts w:ascii="Arial" w:hAnsi="Arial" w:eastAsia="Calibri" w:cs="Arial"/>
                <w:b/>
                <w:bCs/>
                <w:sz w:val="18"/>
                <w:szCs w:val="18"/>
                <w:lang w:bidi="hi-IN"/>
              </w:rPr>
              <w:t>……..28……..</w:t>
            </w:r>
            <w:r>
              <w:rPr>
                <w:rFonts w:ascii="Arial" w:hAnsi="Arial" w:eastAsia="Calibri" w:cs="Arial"/>
                <w:sz w:val="18"/>
                <w:szCs w:val="18"/>
                <w:lang w:bidi="hi-IN"/>
              </w:rPr>
              <w:t xml:space="preserve">his college admission. A young person </w:t>
            </w:r>
            <w:r>
              <w:rPr>
                <w:rFonts w:ascii="Arial" w:hAnsi="Arial" w:eastAsia="Calibri" w:cs="Arial"/>
                <w:b/>
                <w:bCs/>
                <w:sz w:val="18"/>
                <w:szCs w:val="18"/>
                <w:lang w:bidi="hi-IN"/>
              </w:rPr>
              <w:t>…..29…….</w:t>
            </w:r>
            <w:r>
              <w:rPr>
                <w:rFonts w:ascii="Arial" w:hAnsi="Arial" w:eastAsia="Calibri" w:cs="Arial"/>
                <w:sz w:val="18"/>
                <w:szCs w:val="18"/>
                <w:lang w:bidi="hi-IN"/>
              </w:rPr>
              <w:t>that parents will arrange his or her marriag</w:t>
            </w:r>
            <w:r>
              <w:rPr>
                <w:rFonts w:ascii="Arial" w:hAnsi="Arial" w:eastAsia="Calibri" w:cs="Arial"/>
                <w:bCs/>
                <w:sz w:val="18"/>
                <w:szCs w:val="18"/>
                <w:lang w:bidi="hi-IN"/>
              </w:rPr>
              <w:t>e.</w:t>
            </w:r>
            <w:r>
              <w:rPr>
                <w:rFonts w:ascii="Arial" w:hAnsi="Arial" w:eastAsia="Calibri" w:cs="Arial"/>
                <w:sz w:val="18"/>
                <w:szCs w:val="18"/>
                <w:lang w:bidi="hi-IN"/>
              </w:rPr>
              <w:t xml:space="preserve"> Finally, a person facing death expects that relatives will conduct the proper funeral rites ensuring his own smooth passage to the next stage of existence and </w:t>
            </w:r>
            <w:r>
              <w:rPr>
                <w:rFonts w:ascii="Arial" w:hAnsi="Arial" w:eastAsia="Calibri" w:cs="Arial"/>
                <w:b/>
                <w:bCs/>
                <w:sz w:val="18"/>
                <w:szCs w:val="18"/>
                <w:lang w:bidi="hi-IN"/>
              </w:rPr>
              <w:t>……30….</w:t>
            </w:r>
            <w:r>
              <w:rPr>
                <w:rFonts w:ascii="Arial" w:hAnsi="Arial" w:eastAsia="Calibri" w:cs="Arial"/>
                <w:sz w:val="18"/>
                <w:szCs w:val="18"/>
                <w:lang w:bidi="hi-IN"/>
              </w:rPr>
              <w:t>social ties among mourners.</w:t>
            </w:r>
          </w:p>
        </w:tc>
      </w:tr>
      <w:tr w14:paraId="0F76124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0091E71">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8E189F3">
            <w:pPr>
              <w:pStyle w:val="12"/>
            </w:pPr>
            <w:r>
              <w:rPr>
                <w:lang w:val="en-US"/>
              </w:rPr>
              <w:t>multiple_choice</w:t>
            </w:r>
          </w:p>
        </w:tc>
      </w:tr>
      <w:tr w14:paraId="58B311E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FA745CB">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F2D5218">
            <w:pPr>
              <w:pStyle w:val="12"/>
            </w:pPr>
            <w:r>
              <w:rPr>
                <w:rFonts w:ascii="Arial" w:hAnsi="Arial" w:cs="Arial"/>
                <w:sz w:val="18"/>
                <w:szCs w:val="18"/>
                <w:lang w:bidi="hi-IN"/>
              </w:rPr>
              <w:t>Tie</w:t>
            </w:r>
          </w:p>
        </w:tc>
      </w:tr>
      <w:tr w14:paraId="623BDF0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8C37535">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D74505E">
            <w:pPr>
              <w:pStyle w:val="12"/>
            </w:pPr>
            <w:r>
              <w:rPr>
                <w:rFonts w:ascii="Arial" w:hAnsi="Arial" w:cs="Arial"/>
                <w:sz w:val="18"/>
                <w:szCs w:val="18"/>
                <w:lang w:bidi="hi-IN"/>
              </w:rPr>
              <w:t>Node</w:t>
            </w:r>
          </w:p>
        </w:tc>
      </w:tr>
      <w:tr w14:paraId="4FB40A5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DE7977D">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8AB53A1">
            <w:pPr>
              <w:pStyle w:val="12"/>
            </w:pPr>
            <w:r>
              <w:rPr>
                <w:rFonts w:ascii="Arial" w:hAnsi="Arial" w:cs="Arial"/>
                <w:sz w:val="18"/>
                <w:szCs w:val="18"/>
                <w:lang w:bidi="hi-IN"/>
              </w:rPr>
              <w:t>Link</w:t>
            </w:r>
          </w:p>
        </w:tc>
      </w:tr>
      <w:tr w14:paraId="127353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8FCECE4">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A18BF65">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Nexus</w:t>
            </w:r>
          </w:p>
        </w:tc>
      </w:tr>
      <w:tr w14:paraId="76401A1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D6A09FE">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80E437F">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14:paraId="313454B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43655C7">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385705D">
            <w:pPr>
              <w:pStyle w:val="12"/>
              <w:rPr>
                <w:lang w:val="en-US"/>
              </w:rPr>
            </w:pPr>
            <w:r>
              <w:rPr>
                <w:lang w:val="en-US"/>
              </w:rPr>
              <w:t>4</w:t>
            </w:r>
          </w:p>
        </w:tc>
      </w:tr>
      <w:tr w14:paraId="302227C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FA1A08E">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6993F67">
            <w:pPr>
              <w:tabs>
                <w:tab w:val="left" w:pos="1134"/>
              </w:tabs>
              <w:autoSpaceDE w:val="0"/>
              <w:autoSpaceDN w:val="0"/>
              <w:adjustRightInd w:val="0"/>
              <w:jc w:val="both"/>
            </w:pPr>
            <w:r>
              <w:rPr>
                <w:rFonts w:ascii="Arial" w:hAnsi="Arial" w:eastAsia="Calibri" w:cs="Arial"/>
                <w:sz w:val="18"/>
                <w:szCs w:val="18"/>
                <w:lang w:bidi="hi-IN"/>
              </w:rPr>
              <w:t xml:space="preserve">It means a connection or series of connections </w:t>
            </w:r>
            <w:r>
              <w:rPr>
                <w:rFonts w:ascii="Arial" w:hAnsi="Arial" w:eastAsia="Calibri" w:cs="Arial"/>
                <w:sz w:val="18"/>
                <w:szCs w:val="18"/>
                <w:lang w:bidi="hi-IN"/>
              </w:rPr>
              <w:tab/>
            </w:r>
            <w:r>
              <w:rPr>
                <w:rFonts w:ascii="Arial" w:hAnsi="Arial" w:eastAsia="Calibri" w:cs="Arial"/>
                <w:sz w:val="18"/>
                <w:szCs w:val="18"/>
                <w:lang w:bidi="hi-IN"/>
              </w:rPr>
              <w:t>linking two or more things</w:t>
            </w:r>
          </w:p>
        </w:tc>
      </w:tr>
      <w:tr w14:paraId="45EEDCB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95C3969">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2133541">
            <w:r>
              <w:t>1</w:t>
            </w:r>
          </w:p>
        </w:tc>
      </w:tr>
      <w:tr w14:paraId="608BF19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7968470">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463B7B8">
            <w:r>
              <w:t>0.25</w:t>
            </w:r>
          </w:p>
        </w:tc>
      </w:tr>
    </w:tbl>
    <w:p w14:paraId="73BF652C">
      <w:pPr>
        <w:pStyle w:val="12"/>
        <w:widowControl w:val="0"/>
        <w:ind w:left="108" w:hanging="108"/>
      </w:pPr>
    </w:p>
    <w:p w14:paraId="109941D9">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27F8DF8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27FD4DB">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76A61F1">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(24-30):</w:t>
            </w:r>
            <w:r>
              <w:rPr>
                <w:rFonts w:ascii="Arial" w:hAnsi="Arial" w:eastAsia="Calibri" w:cs="Arial"/>
                <w:sz w:val="18"/>
                <w:szCs w:val="18"/>
                <w:lang w:bidi="hi-IN"/>
              </w:rPr>
              <w:t xml:space="preserve"> In the passage given below there are blanks </w:t>
            </w:r>
            <w:r>
              <w:rPr>
                <w:rFonts w:ascii="Arial" w:hAnsi="Arial" w:eastAsia="Calibri" w:cs="Arial"/>
                <w:sz w:val="18"/>
                <w:szCs w:val="18"/>
                <w:lang w:bidi="hi-IN"/>
              </w:rPr>
              <w:tab/>
            </w:r>
            <w:r>
              <w:rPr>
                <w:rFonts w:ascii="Arial" w:hAnsi="Arial" w:eastAsia="Calibri" w:cs="Arial"/>
                <w:sz w:val="18"/>
                <w:szCs w:val="18"/>
                <w:lang w:bidi="hi-IN"/>
              </w:rPr>
              <w:t xml:space="preserve">which are numbered from 1 to 10. They are to be filled </w:t>
            </w:r>
            <w:r>
              <w:rPr>
                <w:rFonts w:ascii="Arial" w:hAnsi="Arial" w:eastAsia="Calibri" w:cs="Arial"/>
                <w:sz w:val="18"/>
                <w:szCs w:val="18"/>
                <w:lang w:bidi="hi-IN"/>
              </w:rPr>
              <w:tab/>
            </w:r>
            <w:r>
              <w:rPr>
                <w:rFonts w:ascii="Arial" w:hAnsi="Arial" w:eastAsia="Calibri" w:cs="Arial"/>
                <w:sz w:val="18"/>
                <w:szCs w:val="18"/>
                <w:lang w:bidi="hi-IN"/>
              </w:rPr>
              <w:t xml:space="preserve">with the options given below the passage against each of </w:t>
            </w:r>
            <w:r>
              <w:rPr>
                <w:rFonts w:ascii="Arial" w:hAnsi="Arial" w:eastAsia="Calibri" w:cs="Arial"/>
                <w:sz w:val="18"/>
                <w:szCs w:val="18"/>
                <w:lang w:bidi="hi-IN"/>
              </w:rPr>
              <w:tab/>
            </w:r>
            <w:r>
              <w:rPr>
                <w:rFonts w:ascii="Arial" w:hAnsi="Arial" w:eastAsia="Calibri" w:cs="Arial"/>
                <w:sz w:val="18"/>
                <w:szCs w:val="18"/>
                <w:lang w:bidi="hi-IN"/>
              </w:rPr>
              <w:t xml:space="preserve">the respective numbers. Find out the appropriate word in </w:t>
            </w:r>
            <w:r>
              <w:rPr>
                <w:rFonts w:ascii="Arial" w:hAnsi="Arial" w:eastAsia="Calibri" w:cs="Arial"/>
                <w:sz w:val="18"/>
                <w:szCs w:val="18"/>
                <w:lang w:bidi="hi-IN"/>
              </w:rPr>
              <w:tab/>
            </w:r>
            <w:r>
              <w:rPr>
                <w:rFonts w:ascii="Arial" w:hAnsi="Arial" w:eastAsia="Calibri" w:cs="Arial"/>
                <w:sz w:val="18"/>
                <w:szCs w:val="18"/>
                <w:lang w:bidi="hi-IN"/>
              </w:rPr>
              <w:t xml:space="preserve">each case which can most suitably complete the sentence </w:t>
            </w:r>
            <w:r>
              <w:rPr>
                <w:rFonts w:ascii="Arial" w:hAnsi="Arial" w:eastAsia="Calibri" w:cs="Arial"/>
                <w:sz w:val="18"/>
                <w:szCs w:val="18"/>
                <w:lang w:bidi="hi-IN"/>
              </w:rPr>
              <w:tab/>
            </w:r>
            <w:r>
              <w:rPr>
                <w:rFonts w:ascii="Arial" w:hAnsi="Arial" w:eastAsia="Calibri" w:cs="Arial"/>
                <w:sz w:val="18"/>
                <w:szCs w:val="18"/>
                <w:lang w:bidi="hi-IN"/>
              </w:rPr>
              <w:t xml:space="preserve">without altering its meaning. </w:t>
            </w:r>
          </w:p>
          <w:p w14:paraId="473C5608">
            <w:pPr>
              <w:tabs>
                <w:tab w:val="left" w:pos="567"/>
                <w:tab w:val="left" w:pos="2268"/>
                <w:tab w:val="left" w:pos="3969"/>
              </w:tabs>
              <w:spacing w:before="100"/>
              <w:ind w:left="567"/>
              <w:jc w:val="both"/>
              <w:rPr>
                <w:rFonts w:ascii="Arial" w:hAnsi="Arial" w:eastAsia="Calibri" w:cs="Arial"/>
                <w:sz w:val="18"/>
                <w:szCs w:val="18"/>
                <w:lang w:bidi="hi-IN"/>
              </w:rPr>
            </w:pPr>
            <w:r>
              <w:rPr>
                <w:rFonts w:ascii="Arial" w:hAnsi="Arial" w:eastAsia="Calibri" w:cs="Arial"/>
                <w:sz w:val="18"/>
                <w:szCs w:val="18"/>
                <w:lang w:bidi="hi-IN"/>
              </w:rPr>
              <w:t xml:space="preserve">One of the great themes </w:t>
            </w:r>
            <w:r>
              <w:rPr>
                <w:rFonts w:ascii="Arial" w:hAnsi="Arial" w:eastAsia="Calibri" w:cs="Arial"/>
                <w:b/>
                <w:bCs/>
                <w:sz w:val="18"/>
                <w:szCs w:val="18"/>
                <w:lang w:bidi="hi-IN"/>
              </w:rPr>
              <w:t>……24…….</w:t>
            </w:r>
            <w:r>
              <w:rPr>
                <w:rFonts w:ascii="Arial" w:hAnsi="Arial" w:eastAsia="Calibri" w:cs="Arial"/>
                <w:sz w:val="18"/>
                <w:szCs w:val="18"/>
                <w:lang w:bidi="hi-IN"/>
              </w:rPr>
              <w:t>Indian life is social interdependenc</w:t>
            </w:r>
            <w:r>
              <w:rPr>
                <w:rFonts w:ascii="Arial" w:hAnsi="Arial" w:eastAsia="Calibri" w:cs="Arial"/>
                <w:bCs/>
                <w:sz w:val="18"/>
                <w:szCs w:val="18"/>
                <w:lang w:bidi="hi-IN"/>
              </w:rPr>
              <w:t>e.</w:t>
            </w:r>
            <w:r>
              <w:rPr>
                <w:rFonts w:ascii="Arial" w:hAnsi="Arial" w:eastAsia="Calibri" w:cs="Arial"/>
                <w:sz w:val="18"/>
                <w:szCs w:val="18"/>
                <w:lang w:bidi="hi-IN"/>
              </w:rPr>
              <w:t xml:space="preserve"> People are born into groups—families, clans, subcastes,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Pr>
                <w:rFonts w:ascii="Arial" w:hAnsi="Arial" w:eastAsia="Calibri" w:cs="Arial"/>
                <w:bCs/>
                <w:sz w:val="18"/>
                <w:szCs w:val="18"/>
                <w:lang w:bidi="hi-IN"/>
              </w:rPr>
              <w:t>e.</w:t>
            </w:r>
            <w:r>
              <w:rPr>
                <w:rFonts w:ascii="Arial" w:hAnsi="Arial" w:eastAsia="Calibri" w:cs="Arial"/>
                <w:sz w:val="18"/>
                <w:szCs w:val="18"/>
                <w:lang w:bidi="hi-IN"/>
              </w:rPr>
              <w:t xml:space="preserve"> Economic activities, too, are deeply </w:t>
            </w:r>
            <w:r>
              <w:rPr>
                <w:rFonts w:ascii="Arial" w:hAnsi="Arial" w:eastAsia="Calibri" w:cs="Arial"/>
                <w:b/>
                <w:bCs/>
                <w:sz w:val="18"/>
                <w:szCs w:val="18"/>
                <w:lang w:bidi="hi-IN"/>
              </w:rPr>
              <w:t>……25……</w:t>
            </w:r>
            <w:r>
              <w:rPr>
                <w:rFonts w:ascii="Arial" w:hAnsi="Arial" w:eastAsia="Calibri" w:cs="Arial"/>
                <w:sz w:val="18"/>
                <w:szCs w:val="18"/>
                <w:lang w:bidi="hi-IN"/>
              </w:rPr>
              <w:t>in a social</w:t>
            </w:r>
            <w:r>
              <w:rPr>
                <w:rFonts w:ascii="Arial" w:hAnsi="Arial" w:eastAsia="Calibri" w:cs="Arial"/>
                <w:b/>
                <w:bCs/>
                <w:sz w:val="18"/>
                <w:szCs w:val="18"/>
                <w:lang w:bidi="hi-IN"/>
              </w:rPr>
              <w:t>…26…...</w:t>
            </w:r>
            <w:r>
              <w:rPr>
                <w:rFonts w:ascii="Arial" w:hAnsi="Arial" w:eastAsia="Calibri" w:cs="Arial"/>
                <w:sz w:val="18"/>
                <w:szCs w:val="18"/>
                <w:lang w:bidi="hi-IN"/>
              </w:rPr>
              <w:t xml:space="preserve"> Through a multitude of </w:t>
            </w:r>
            <w:r>
              <w:rPr>
                <w:rFonts w:ascii="Arial" w:hAnsi="Arial" w:eastAsia="Calibri" w:cs="Arial"/>
                <w:b/>
                <w:bCs/>
                <w:sz w:val="18"/>
                <w:szCs w:val="18"/>
                <w:lang w:bidi="hi-IN"/>
              </w:rPr>
              <w:t>…….27…….</w:t>
            </w:r>
            <w:r>
              <w:rPr>
                <w:rFonts w:ascii="Arial" w:hAnsi="Arial" w:eastAsia="Calibri" w:cs="Arial"/>
                <w:sz w:val="18"/>
                <w:szCs w:val="18"/>
                <w:lang w:bidi="hi-IN"/>
              </w:rPr>
              <w:t>ties, each person is linked with kin in villages and towns near and far. Almost everywhere a person goes, he can find a relative from whom he can expect moral and practical support.</w:t>
            </w:r>
          </w:p>
          <w:p w14:paraId="5D15CA25">
            <w:pPr>
              <w:autoSpaceDE w:val="0"/>
              <w:autoSpaceDN w:val="0"/>
              <w:adjustRightInd w:val="0"/>
              <w:jc w:val="both"/>
            </w:pPr>
            <w:r>
              <w:rPr>
                <w:rFonts w:ascii="Arial" w:hAnsi="Arial" w:eastAsia="Calibri" w:cs="Arial"/>
                <w:sz w:val="18"/>
                <w:szCs w:val="18"/>
                <w:lang w:bidi="hi-IN"/>
              </w:rPr>
              <w:t>In every activity, social ties can help a person and the absence of them can bring failur</w:t>
            </w:r>
            <w:r>
              <w:rPr>
                <w:rFonts w:ascii="Arial" w:hAnsi="Arial" w:eastAsia="Calibri" w:cs="Arial"/>
                <w:bCs/>
                <w:sz w:val="18"/>
                <w:szCs w:val="18"/>
                <w:lang w:bidi="hi-IN"/>
              </w:rPr>
              <w:t>e.</w:t>
            </w:r>
            <w:r>
              <w:rPr>
                <w:rFonts w:ascii="Arial" w:hAnsi="Arial" w:eastAsia="Calibri" w:cs="Arial"/>
                <w:sz w:val="18"/>
                <w:szCs w:val="18"/>
                <w:lang w:bidi="hi-IN"/>
              </w:rPr>
              <w:t xml:space="preserve"> Seldom do people carry out even the simplest tasks on their own. When a small child eats, his mother puts the food into his mouth with her own han</w:t>
            </w:r>
            <w:r>
              <w:rPr>
                <w:rFonts w:ascii="Arial" w:hAnsi="Arial" w:eastAsia="Calibri" w:cs="Arial"/>
                <w:bCs/>
                <w:sz w:val="18"/>
                <w:szCs w:val="18"/>
                <w:lang w:bidi="hi-IN"/>
              </w:rPr>
              <w:t>d.</w:t>
            </w:r>
            <w:r>
              <w:rPr>
                <w:rFonts w:ascii="Arial" w:hAnsi="Arial" w:eastAsia="Calibri" w:cs="Arial"/>
                <w:sz w:val="18"/>
                <w:szCs w:val="18"/>
                <w:lang w:bidi="hi-IN"/>
              </w:rPr>
              <w:t xml:space="preserve"> When a girl brings water home from the well in pots on her head, someone helps her unload the pots. A student hopes that an influential relative or friend can </w:t>
            </w:r>
            <w:r>
              <w:rPr>
                <w:rFonts w:ascii="Arial" w:hAnsi="Arial" w:eastAsia="Calibri" w:cs="Arial"/>
                <w:b/>
                <w:bCs/>
                <w:sz w:val="18"/>
                <w:szCs w:val="18"/>
                <w:lang w:bidi="hi-IN"/>
              </w:rPr>
              <w:t>……..28……..</w:t>
            </w:r>
            <w:r>
              <w:rPr>
                <w:rFonts w:ascii="Arial" w:hAnsi="Arial" w:eastAsia="Calibri" w:cs="Arial"/>
                <w:sz w:val="18"/>
                <w:szCs w:val="18"/>
                <w:lang w:bidi="hi-IN"/>
              </w:rPr>
              <w:t xml:space="preserve">his college admission. A young person </w:t>
            </w:r>
            <w:r>
              <w:rPr>
                <w:rFonts w:ascii="Arial" w:hAnsi="Arial" w:eastAsia="Calibri" w:cs="Arial"/>
                <w:b/>
                <w:bCs/>
                <w:sz w:val="18"/>
                <w:szCs w:val="18"/>
                <w:lang w:bidi="hi-IN"/>
              </w:rPr>
              <w:t>…..29…….</w:t>
            </w:r>
            <w:r>
              <w:rPr>
                <w:rFonts w:ascii="Arial" w:hAnsi="Arial" w:eastAsia="Calibri" w:cs="Arial"/>
                <w:sz w:val="18"/>
                <w:szCs w:val="18"/>
                <w:lang w:bidi="hi-IN"/>
              </w:rPr>
              <w:t>that parents will arrange his or her marriag</w:t>
            </w:r>
            <w:r>
              <w:rPr>
                <w:rFonts w:ascii="Arial" w:hAnsi="Arial" w:eastAsia="Calibri" w:cs="Arial"/>
                <w:bCs/>
                <w:sz w:val="18"/>
                <w:szCs w:val="18"/>
                <w:lang w:bidi="hi-IN"/>
              </w:rPr>
              <w:t>e.</w:t>
            </w:r>
            <w:r>
              <w:rPr>
                <w:rFonts w:ascii="Arial" w:hAnsi="Arial" w:eastAsia="Calibri" w:cs="Arial"/>
                <w:sz w:val="18"/>
                <w:szCs w:val="18"/>
                <w:lang w:bidi="hi-IN"/>
              </w:rPr>
              <w:t xml:space="preserve"> Finally, a person facing death expects that relatives will conduct the proper funeral rites ensuring his own smooth passage to the next stage of existence and </w:t>
            </w:r>
            <w:r>
              <w:rPr>
                <w:rFonts w:ascii="Arial" w:hAnsi="Arial" w:eastAsia="Calibri" w:cs="Arial"/>
                <w:b/>
                <w:bCs/>
                <w:sz w:val="18"/>
                <w:szCs w:val="18"/>
                <w:lang w:bidi="hi-IN"/>
              </w:rPr>
              <w:t>……30….</w:t>
            </w:r>
            <w:r>
              <w:rPr>
                <w:rFonts w:ascii="Arial" w:hAnsi="Arial" w:eastAsia="Calibri" w:cs="Arial"/>
                <w:sz w:val="18"/>
                <w:szCs w:val="18"/>
                <w:lang w:bidi="hi-IN"/>
              </w:rPr>
              <w:t>social ties among mourners.</w:t>
            </w:r>
          </w:p>
        </w:tc>
      </w:tr>
      <w:tr w14:paraId="46A6E1B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1A53CEE">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B1F30FC">
            <w:pPr>
              <w:pStyle w:val="12"/>
            </w:pPr>
            <w:r>
              <w:rPr>
                <w:lang w:val="en-US"/>
              </w:rPr>
              <w:t>multiple_choice</w:t>
            </w:r>
          </w:p>
        </w:tc>
      </w:tr>
      <w:tr w14:paraId="63B4305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B2D8C0A">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D620058">
            <w:pPr>
              <w:pStyle w:val="12"/>
            </w:pPr>
            <w:r>
              <w:rPr>
                <w:rFonts w:ascii="Arial" w:hAnsi="Arial" w:cs="Arial"/>
                <w:sz w:val="18"/>
                <w:szCs w:val="18"/>
                <w:lang w:bidi="hi-IN"/>
              </w:rPr>
              <w:t>All</w:t>
            </w:r>
          </w:p>
        </w:tc>
      </w:tr>
      <w:tr w14:paraId="477796C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2AE997A">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F428F12">
            <w:pPr>
              <w:pStyle w:val="12"/>
            </w:pPr>
            <w:r>
              <w:rPr>
                <w:rFonts w:ascii="Arial" w:hAnsi="Arial" w:cs="Arial"/>
                <w:sz w:val="18"/>
                <w:szCs w:val="18"/>
                <w:lang w:bidi="hi-IN"/>
              </w:rPr>
              <w:t>Similarity</w:t>
            </w:r>
          </w:p>
        </w:tc>
      </w:tr>
      <w:tr w14:paraId="24FB3FC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1DF558F">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FE23AEB">
            <w:pPr>
              <w:pStyle w:val="12"/>
            </w:pPr>
            <w:r>
              <w:rPr>
                <w:rFonts w:ascii="Arial" w:hAnsi="Arial" w:cs="Arial"/>
                <w:sz w:val="18"/>
                <w:szCs w:val="18"/>
                <w:lang w:bidi="hi-IN"/>
              </w:rPr>
              <w:t>Association</w:t>
            </w:r>
          </w:p>
        </w:tc>
      </w:tr>
      <w:tr w14:paraId="38AC78E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5C9CF04">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A17A89E">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kinship</w:t>
            </w:r>
          </w:p>
        </w:tc>
      </w:tr>
      <w:tr w14:paraId="55E5535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BA74F5F">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C9CC959">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14:paraId="0624BAF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9BC16B0">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FBF3A1A">
            <w:pPr>
              <w:pStyle w:val="12"/>
              <w:rPr>
                <w:lang w:val="en-US"/>
              </w:rPr>
            </w:pPr>
            <w:r>
              <w:rPr>
                <w:lang w:val="en-US"/>
              </w:rPr>
              <w:t>4</w:t>
            </w:r>
          </w:p>
        </w:tc>
      </w:tr>
      <w:tr w14:paraId="4CBBFD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A2515BB">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BBF80C7">
            <w:pPr>
              <w:tabs>
                <w:tab w:val="left" w:pos="1134"/>
              </w:tabs>
              <w:autoSpaceDE w:val="0"/>
              <w:autoSpaceDN w:val="0"/>
              <w:adjustRightInd w:val="0"/>
              <w:jc w:val="both"/>
            </w:pPr>
            <w:r>
              <w:rPr>
                <w:rFonts w:ascii="Arial" w:hAnsi="Arial" w:eastAsia="Calibri" w:cs="Arial"/>
                <w:sz w:val="18"/>
                <w:szCs w:val="18"/>
                <w:lang w:bidi="hi-IN"/>
              </w:rPr>
              <w:t xml:space="preserve">It means relation with one another, like blood </w:t>
            </w:r>
            <w:r>
              <w:rPr>
                <w:rFonts w:ascii="Arial" w:hAnsi="Arial" w:eastAsia="Calibri" w:cs="Arial"/>
                <w:sz w:val="18"/>
                <w:szCs w:val="18"/>
                <w:lang w:bidi="hi-IN"/>
              </w:rPr>
              <w:tab/>
            </w:r>
            <w:r>
              <w:rPr>
                <w:rFonts w:ascii="Arial" w:hAnsi="Arial" w:eastAsia="Calibri" w:cs="Arial"/>
                <w:sz w:val="18"/>
                <w:szCs w:val="18"/>
                <w:lang w:bidi="hi-IN"/>
              </w:rPr>
              <w:t>relations</w:t>
            </w:r>
          </w:p>
        </w:tc>
      </w:tr>
      <w:tr w14:paraId="503C1A5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2FCD655">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8B76F78">
            <w:r>
              <w:t>1</w:t>
            </w:r>
          </w:p>
        </w:tc>
      </w:tr>
      <w:tr w14:paraId="0262D7A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CCB9450">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9057B96">
            <w:r>
              <w:t>0.25</w:t>
            </w:r>
          </w:p>
        </w:tc>
      </w:tr>
    </w:tbl>
    <w:p w14:paraId="24F7D0F3">
      <w:pPr>
        <w:pStyle w:val="12"/>
        <w:widowControl w:val="0"/>
        <w:ind w:left="108" w:hanging="108"/>
      </w:pPr>
    </w:p>
    <w:p w14:paraId="5217C55B">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7FCD14B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4FB250C">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AE33C4D">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(24-30):</w:t>
            </w:r>
            <w:r>
              <w:rPr>
                <w:rFonts w:ascii="Arial" w:hAnsi="Arial" w:eastAsia="Calibri" w:cs="Arial"/>
                <w:sz w:val="18"/>
                <w:szCs w:val="18"/>
                <w:lang w:bidi="hi-IN"/>
              </w:rPr>
              <w:t xml:space="preserve"> In the passage given below there are blanks </w:t>
            </w:r>
            <w:r>
              <w:rPr>
                <w:rFonts w:ascii="Arial" w:hAnsi="Arial" w:eastAsia="Calibri" w:cs="Arial"/>
                <w:sz w:val="18"/>
                <w:szCs w:val="18"/>
                <w:lang w:bidi="hi-IN"/>
              </w:rPr>
              <w:tab/>
            </w:r>
            <w:r>
              <w:rPr>
                <w:rFonts w:ascii="Arial" w:hAnsi="Arial" w:eastAsia="Calibri" w:cs="Arial"/>
                <w:sz w:val="18"/>
                <w:szCs w:val="18"/>
                <w:lang w:bidi="hi-IN"/>
              </w:rPr>
              <w:t xml:space="preserve">which are numbered from 1 to 10. They are to be filled </w:t>
            </w:r>
            <w:r>
              <w:rPr>
                <w:rFonts w:ascii="Arial" w:hAnsi="Arial" w:eastAsia="Calibri" w:cs="Arial"/>
                <w:sz w:val="18"/>
                <w:szCs w:val="18"/>
                <w:lang w:bidi="hi-IN"/>
              </w:rPr>
              <w:tab/>
            </w:r>
            <w:r>
              <w:rPr>
                <w:rFonts w:ascii="Arial" w:hAnsi="Arial" w:eastAsia="Calibri" w:cs="Arial"/>
                <w:sz w:val="18"/>
                <w:szCs w:val="18"/>
                <w:lang w:bidi="hi-IN"/>
              </w:rPr>
              <w:t xml:space="preserve">with the options given below the passage against each of </w:t>
            </w:r>
            <w:r>
              <w:rPr>
                <w:rFonts w:ascii="Arial" w:hAnsi="Arial" w:eastAsia="Calibri" w:cs="Arial"/>
                <w:sz w:val="18"/>
                <w:szCs w:val="18"/>
                <w:lang w:bidi="hi-IN"/>
              </w:rPr>
              <w:tab/>
            </w:r>
            <w:r>
              <w:rPr>
                <w:rFonts w:ascii="Arial" w:hAnsi="Arial" w:eastAsia="Calibri" w:cs="Arial"/>
                <w:sz w:val="18"/>
                <w:szCs w:val="18"/>
                <w:lang w:bidi="hi-IN"/>
              </w:rPr>
              <w:t xml:space="preserve">the respective numbers. Find out the appropriate word in </w:t>
            </w:r>
            <w:r>
              <w:rPr>
                <w:rFonts w:ascii="Arial" w:hAnsi="Arial" w:eastAsia="Calibri" w:cs="Arial"/>
                <w:sz w:val="18"/>
                <w:szCs w:val="18"/>
                <w:lang w:bidi="hi-IN"/>
              </w:rPr>
              <w:tab/>
            </w:r>
            <w:r>
              <w:rPr>
                <w:rFonts w:ascii="Arial" w:hAnsi="Arial" w:eastAsia="Calibri" w:cs="Arial"/>
                <w:sz w:val="18"/>
                <w:szCs w:val="18"/>
                <w:lang w:bidi="hi-IN"/>
              </w:rPr>
              <w:t xml:space="preserve">each case which can most suitably complete the sentence </w:t>
            </w:r>
            <w:r>
              <w:rPr>
                <w:rFonts w:ascii="Arial" w:hAnsi="Arial" w:eastAsia="Calibri" w:cs="Arial"/>
                <w:sz w:val="18"/>
                <w:szCs w:val="18"/>
                <w:lang w:bidi="hi-IN"/>
              </w:rPr>
              <w:tab/>
            </w:r>
            <w:r>
              <w:rPr>
                <w:rFonts w:ascii="Arial" w:hAnsi="Arial" w:eastAsia="Calibri" w:cs="Arial"/>
                <w:sz w:val="18"/>
                <w:szCs w:val="18"/>
                <w:lang w:bidi="hi-IN"/>
              </w:rPr>
              <w:t xml:space="preserve">without altering its meaning. </w:t>
            </w:r>
          </w:p>
          <w:p w14:paraId="6A8D0CBE">
            <w:pPr>
              <w:tabs>
                <w:tab w:val="left" w:pos="567"/>
                <w:tab w:val="left" w:pos="2268"/>
                <w:tab w:val="left" w:pos="3969"/>
              </w:tabs>
              <w:spacing w:before="100"/>
              <w:ind w:left="567"/>
              <w:jc w:val="both"/>
              <w:rPr>
                <w:rFonts w:ascii="Arial" w:hAnsi="Arial" w:eastAsia="Calibri" w:cs="Arial"/>
                <w:sz w:val="18"/>
                <w:szCs w:val="18"/>
                <w:lang w:bidi="hi-IN"/>
              </w:rPr>
            </w:pPr>
            <w:r>
              <w:rPr>
                <w:rFonts w:ascii="Arial" w:hAnsi="Arial" w:eastAsia="Calibri" w:cs="Arial"/>
                <w:sz w:val="18"/>
                <w:szCs w:val="18"/>
                <w:lang w:bidi="hi-IN"/>
              </w:rPr>
              <w:t xml:space="preserve">One of the great themes </w:t>
            </w:r>
            <w:r>
              <w:rPr>
                <w:rFonts w:ascii="Arial" w:hAnsi="Arial" w:eastAsia="Calibri" w:cs="Arial"/>
                <w:b/>
                <w:bCs/>
                <w:sz w:val="18"/>
                <w:szCs w:val="18"/>
                <w:lang w:bidi="hi-IN"/>
              </w:rPr>
              <w:t>……24…….</w:t>
            </w:r>
            <w:r>
              <w:rPr>
                <w:rFonts w:ascii="Arial" w:hAnsi="Arial" w:eastAsia="Calibri" w:cs="Arial"/>
                <w:sz w:val="18"/>
                <w:szCs w:val="18"/>
                <w:lang w:bidi="hi-IN"/>
              </w:rPr>
              <w:t>Indian life is social interdependenc</w:t>
            </w:r>
            <w:r>
              <w:rPr>
                <w:rFonts w:ascii="Arial" w:hAnsi="Arial" w:eastAsia="Calibri" w:cs="Arial"/>
                <w:bCs/>
                <w:sz w:val="18"/>
                <w:szCs w:val="18"/>
                <w:lang w:bidi="hi-IN"/>
              </w:rPr>
              <w:t>e.</w:t>
            </w:r>
            <w:r>
              <w:rPr>
                <w:rFonts w:ascii="Arial" w:hAnsi="Arial" w:eastAsia="Calibri" w:cs="Arial"/>
                <w:sz w:val="18"/>
                <w:szCs w:val="18"/>
                <w:lang w:bidi="hi-IN"/>
              </w:rPr>
              <w:t xml:space="preserve"> People are born into groups—families, clans, subcastes,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Pr>
                <w:rFonts w:ascii="Arial" w:hAnsi="Arial" w:eastAsia="Calibri" w:cs="Arial"/>
                <w:bCs/>
                <w:sz w:val="18"/>
                <w:szCs w:val="18"/>
                <w:lang w:bidi="hi-IN"/>
              </w:rPr>
              <w:t>e.</w:t>
            </w:r>
            <w:r>
              <w:rPr>
                <w:rFonts w:ascii="Arial" w:hAnsi="Arial" w:eastAsia="Calibri" w:cs="Arial"/>
                <w:sz w:val="18"/>
                <w:szCs w:val="18"/>
                <w:lang w:bidi="hi-IN"/>
              </w:rPr>
              <w:t xml:space="preserve"> Economic activities, too, are deeply </w:t>
            </w:r>
            <w:r>
              <w:rPr>
                <w:rFonts w:ascii="Arial" w:hAnsi="Arial" w:eastAsia="Calibri" w:cs="Arial"/>
                <w:b/>
                <w:bCs/>
                <w:sz w:val="18"/>
                <w:szCs w:val="18"/>
                <w:lang w:bidi="hi-IN"/>
              </w:rPr>
              <w:t>……25……</w:t>
            </w:r>
            <w:r>
              <w:rPr>
                <w:rFonts w:ascii="Arial" w:hAnsi="Arial" w:eastAsia="Calibri" w:cs="Arial"/>
                <w:sz w:val="18"/>
                <w:szCs w:val="18"/>
                <w:lang w:bidi="hi-IN"/>
              </w:rPr>
              <w:t>in a social</w:t>
            </w:r>
            <w:r>
              <w:rPr>
                <w:rFonts w:ascii="Arial" w:hAnsi="Arial" w:eastAsia="Calibri" w:cs="Arial"/>
                <w:b/>
                <w:bCs/>
                <w:sz w:val="18"/>
                <w:szCs w:val="18"/>
                <w:lang w:bidi="hi-IN"/>
              </w:rPr>
              <w:t>…26…...</w:t>
            </w:r>
            <w:r>
              <w:rPr>
                <w:rFonts w:ascii="Arial" w:hAnsi="Arial" w:eastAsia="Calibri" w:cs="Arial"/>
                <w:sz w:val="18"/>
                <w:szCs w:val="18"/>
                <w:lang w:bidi="hi-IN"/>
              </w:rPr>
              <w:t xml:space="preserve"> Through a multitude of </w:t>
            </w:r>
            <w:r>
              <w:rPr>
                <w:rFonts w:ascii="Arial" w:hAnsi="Arial" w:eastAsia="Calibri" w:cs="Arial"/>
                <w:b/>
                <w:bCs/>
                <w:sz w:val="18"/>
                <w:szCs w:val="18"/>
                <w:lang w:bidi="hi-IN"/>
              </w:rPr>
              <w:t>…….27…….</w:t>
            </w:r>
            <w:r>
              <w:rPr>
                <w:rFonts w:ascii="Arial" w:hAnsi="Arial" w:eastAsia="Calibri" w:cs="Arial"/>
                <w:sz w:val="18"/>
                <w:szCs w:val="18"/>
                <w:lang w:bidi="hi-IN"/>
              </w:rPr>
              <w:t>ties, each person is linked with kin in villages and towns near and far. Almost everywhere a person goes, he can find a relative from whom he can expect moral and practical support.</w:t>
            </w:r>
          </w:p>
          <w:p w14:paraId="61C93A43">
            <w:pPr>
              <w:autoSpaceDE w:val="0"/>
              <w:autoSpaceDN w:val="0"/>
              <w:adjustRightInd w:val="0"/>
              <w:jc w:val="both"/>
            </w:pPr>
            <w:r>
              <w:rPr>
                <w:rFonts w:ascii="Arial" w:hAnsi="Arial" w:eastAsia="Calibri" w:cs="Arial"/>
                <w:sz w:val="18"/>
                <w:szCs w:val="18"/>
                <w:lang w:bidi="hi-IN"/>
              </w:rPr>
              <w:t>In every activity, social ties can help a person and the absence of them can bring failur</w:t>
            </w:r>
            <w:r>
              <w:rPr>
                <w:rFonts w:ascii="Arial" w:hAnsi="Arial" w:eastAsia="Calibri" w:cs="Arial"/>
                <w:bCs/>
                <w:sz w:val="18"/>
                <w:szCs w:val="18"/>
                <w:lang w:bidi="hi-IN"/>
              </w:rPr>
              <w:t>e.</w:t>
            </w:r>
            <w:r>
              <w:rPr>
                <w:rFonts w:ascii="Arial" w:hAnsi="Arial" w:eastAsia="Calibri" w:cs="Arial"/>
                <w:sz w:val="18"/>
                <w:szCs w:val="18"/>
                <w:lang w:bidi="hi-IN"/>
              </w:rPr>
              <w:t xml:space="preserve"> Seldom do people carry out even the simplest tasks on their own. When a small child eats, his mother puts the food into his mouth with her own han</w:t>
            </w:r>
            <w:r>
              <w:rPr>
                <w:rFonts w:ascii="Arial" w:hAnsi="Arial" w:eastAsia="Calibri" w:cs="Arial"/>
                <w:bCs/>
                <w:sz w:val="18"/>
                <w:szCs w:val="18"/>
                <w:lang w:bidi="hi-IN"/>
              </w:rPr>
              <w:t>d.</w:t>
            </w:r>
            <w:r>
              <w:rPr>
                <w:rFonts w:ascii="Arial" w:hAnsi="Arial" w:eastAsia="Calibri" w:cs="Arial"/>
                <w:sz w:val="18"/>
                <w:szCs w:val="18"/>
                <w:lang w:bidi="hi-IN"/>
              </w:rPr>
              <w:t xml:space="preserve"> When a girl brings water home from the well in pots on her head, someone helps her unload the pots. A student hopes that an influential relative or friend can </w:t>
            </w:r>
            <w:r>
              <w:rPr>
                <w:rFonts w:ascii="Arial" w:hAnsi="Arial" w:eastAsia="Calibri" w:cs="Arial"/>
                <w:b/>
                <w:bCs/>
                <w:sz w:val="18"/>
                <w:szCs w:val="18"/>
                <w:lang w:bidi="hi-IN"/>
              </w:rPr>
              <w:t>……..28……..</w:t>
            </w:r>
            <w:r>
              <w:rPr>
                <w:rFonts w:ascii="Arial" w:hAnsi="Arial" w:eastAsia="Calibri" w:cs="Arial"/>
                <w:sz w:val="18"/>
                <w:szCs w:val="18"/>
                <w:lang w:bidi="hi-IN"/>
              </w:rPr>
              <w:t xml:space="preserve">his college admission. A young person </w:t>
            </w:r>
            <w:r>
              <w:rPr>
                <w:rFonts w:ascii="Arial" w:hAnsi="Arial" w:eastAsia="Calibri" w:cs="Arial"/>
                <w:b/>
                <w:bCs/>
                <w:sz w:val="18"/>
                <w:szCs w:val="18"/>
                <w:lang w:bidi="hi-IN"/>
              </w:rPr>
              <w:t>…..29…….</w:t>
            </w:r>
            <w:r>
              <w:rPr>
                <w:rFonts w:ascii="Arial" w:hAnsi="Arial" w:eastAsia="Calibri" w:cs="Arial"/>
                <w:sz w:val="18"/>
                <w:szCs w:val="18"/>
                <w:lang w:bidi="hi-IN"/>
              </w:rPr>
              <w:t>that parents will arrange his or her marriag</w:t>
            </w:r>
            <w:r>
              <w:rPr>
                <w:rFonts w:ascii="Arial" w:hAnsi="Arial" w:eastAsia="Calibri" w:cs="Arial"/>
                <w:bCs/>
                <w:sz w:val="18"/>
                <w:szCs w:val="18"/>
                <w:lang w:bidi="hi-IN"/>
              </w:rPr>
              <w:t>e.</w:t>
            </w:r>
            <w:r>
              <w:rPr>
                <w:rFonts w:ascii="Arial" w:hAnsi="Arial" w:eastAsia="Calibri" w:cs="Arial"/>
                <w:sz w:val="18"/>
                <w:szCs w:val="18"/>
                <w:lang w:bidi="hi-IN"/>
              </w:rPr>
              <w:t xml:space="preserve"> Finally, a person facing death expects that relatives will conduct the proper funeral rites ensuring his own smooth passage to the next stage of existence and </w:t>
            </w:r>
            <w:r>
              <w:rPr>
                <w:rFonts w:ascii="Arial" w:hAnsi="Arial" w:eastAsia="Calibri" w:cs="Arial"/>
                <w:b/>
                <w:bCs/>
                <w:sz w:val="18"/>
                <w:szCs w:val="18"/>
                <w:lang w:bidi="hi-IN"/>
              </w:rPr>
              <w:t>……30….</w:t>
            </w:r>
            <w:r>
              <w:rPr>
                <w:rFonts w:ascii="Arial" w:hAnsi="Arial" w:eastAsia="Calibri" w:cs="Arial"/>
                <w:sz w:val="18"/>
                <w:szCs w:val="18"/>
                <w:lang w:bidi="hi-IN"/>
              </w:rPr>
              <w:t>social ties among mourners.</w:t>
            </w:r>
          </w:p>
        </w:tc>
      </w:tr>
      <w:tr w14:paraId="47118D0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9A1DF9D">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20C9088">
            <w:pPr>
              <w:pStyle w:val="12"/>
            </w:pPr>
            <w:r>
              <w:rPr>
                <w:lang w:val="en-US"/>
              </w:rPr>
              <w:t>multiple_choice</w:t>
            </w:r>
          </w:p>
        </w:tc>
      </w:tr>
      <w:tr w14:paraId="7662B0B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75CBE75">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C0351B8">
            <w:pPr>
              <w:pStyle w:val="12"/>
            </w:pPr>
            <w:r>
              <w:rPr>
                <w:rFonts w:ascii="Arial" w:hAnsi="Arial" w:cs="Arial"/>
                <w:sz w:val="18"/>
                <w:szCs w:val="18"/>
                <w:lang w:bidi="hi-IN"/>
              </w:rPr>
              <w:t>Ease</w:t>
            </w:r>
          </w:p>
        </w:tc>
      </w:tr>
      <w:tr w14:paraId="735CB4F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32186FD">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8446828">
            <w:pPr>
              <w:pStyle w:val="12"/>
            </w:pPr>
            <w:r>
              <w:rPr>
                <w:rFonts w:ascii="Arial" w:hAnsi="Arial" w:cs="Arial"/>
                <w:sz w:val="18"/>
                <w:szCs w:val="18"/>
                <w:lang w:bidi="hi-IN"/>
              </w:rPr>
              <w:t>Permeate</w:t>
            </w:r>
          </w:p>
        </w:tc>
      </w:tr>
      <w:tr w14:paraId="7E1D70D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697AAC5">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37F1A36">
            <w:pPr>
              <w:pStyle w:val="12"/>
            </w:pPr>
            <w:r>
              <w:rPr>
                <w:rFonts w:ascii="Arial" w:hAnsi="Arial" w:cs="Arial"/>
                <w:sz w:val="18"/>
                <w:szCs w:val="18"/>
                <w:lang w:bidi="hi-IN"/>
              </w:rPr>
              <w:t>facilitate</w:t>
            </w:r>
          </w:p>
        </w:tc>
      </w:tr>
      <w:tr w14:paraId="0641890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A7FDA07">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5DC0F3E">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Smooth</w:t>
            </w:r>
          </w:p>
        </w:tc>
      </w:tr>
      <w:tr w14:paraId="5B6D01B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B339529">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4EE0CC7">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14:paraId="7E0C02E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FE69D24">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D2776F9">
            <w:pPr>
              <w:pStyle w:val="12"/>
              <w:rPr>
                <w:lang w:val="en-US"/>
              </w:rPr>
            </w:pPr>
            <w:r>
              <w:rPr>
                <w:lang w:val="en-US"/>
              </w:rPr>
              <w:t>3</w:t>
            </w:r>
          </w:p>
        </w:tc>
      </w:tr>
      <w:tr w14:paraId="2C17F63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DD82698">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84D6491">
            <w:pPr>
              <w:tabs>
                <w:tab w:val="left" w:pos="1134"/>
              </w:tabs>
              <w:autoSpaceDE w:val="0"/>
              <w:autoSpaceDN w:val="0"/>
              <w:adjustRightInd w:val="0"/>
              <w:jc w:val="both"/>
            </w:pPr>
            <w:r>
              <w:rPr>
                <w:rFonts w:ascii="Arial" w:hAnsi="Arial" w:eastAsia="Calibri" w:cs="Arial"/>
                <w:sz w:val="18"/>
                <w:szCs w:val="18"/>
                <w:lang w:bidi="hi-IN"/>
              </w:rPr>
              <w:t>It means spread throughout</w:t>
            </w:r>
          </w:p>
        </w:tc>
      </w:tr>
      <w:tr w14:paraId="10A53B4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E4DE9F6">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E154281">
            <w:r>
              <w:t>1</w:t>
            </w:r>
          </w:p>
        </w:tc>
      </w:tr>
      <w:tr w14:paraId="4DC3C34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DE03311">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D13DAF6">
            <w:r>
              <w:t>0.25</w:t>
            </w:r>
          </w:p>
        </w:tc>
      </w:tr>
    </w:tbl>
    <w:p w14:paraId="6A27E95D">
      <w:pPr>
        <w:pStyle w:val="12"/>
        <w:widowControl w:val="0"/>
        <w:ind w:left="108" w:hanging="108"/>
      </w:pPr>
    </w:p>
    <w:p w14:paraId="18307BD0">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17E3886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70AAB0A">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E72125B">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(24-30):</w:t>
            </w:r>
            <w:r>
              <w:rPr>
                <w:rFonts w:ascii="Arial" w:hAnsi="Arial" w:eastAsia="Calibri" w:cs="Arial"/>
                <w:sz w:val="18"/>
                <w:szCs w:val="18"/>
                <w:lang w:bidi="hi-IN"/>
              </w:rPr>
              <w:t xml:space="preserve"> In the passage given below there are blanks </w:t>
            </w:r>
            <w:r>
              <w:rPr>
                <w:rFonts w:ascii="Arial" w:hAnsi="Arial" w:eastAsia="Calibri" w:cs="Arial"/>
                <w:sz w:val="18"/>
                <w:szCs w:val="18"/>
                <w:lang w:bidi="hi-IN"/>
              </w:rPr>
              <w:tab/>
            </w:r>
            <w:r>
              <w:rPr>
                <w:rFonts w:ascii="Arial" w:hAnsi="Arial" w:eastAsia="Calibri" w:cs="Arial"/>
                <w:sz w:val="18"/>
                <w:szCs w:val="18"/>
                <w:lang w:bidi="hi-IN"/>
              </w:rPr>
              <w:t xml:space="preserve">which are numbered from 1 to 10. They are to be filled </w:t>
            </w:r>
            <w:r>
              <w:rPr>
                <w:rFonts w:ascii="Arial" w:hAnsi="Arial" w:eastAsia="Calibri" w:cs="Arial"/>
                <w:sz w:val="18"/>
                <w:szCs w:val="18"/>
                <w:lang w:bidi="hi-IN"/>
              </w:rPr>
              <w:tab/>
            </w:r>
            <w:r>
              <w:rPr>
                <w:rFonts w:ascii="Arial" w:hAnsi="Arial" w:eastAsia="Calibri" w:cs="Arial"/>
                <w:sz w:val="18"/>
                <w:szCs w:val="18"/>
                <w:lang w:bidi="hi-IN"/>
              </w:rPr>
              <w:t xml:space="preserve">with the options given below the passage against each of </w:t>
            </w:r>
            <w:r>
              <w:rPr>
                <w:rFonts w:ascii="Arial" w:hAnsi="Arial" w:eastAsia="Calibri" w:cs="Arial"/>
                <w:sz w:val="18"/>
                <w:szCs w:val="18"/>
                <w:lang w:bidi="hi-IN"/>
              </w:rPr>
              <w:tab/>
            </w:r>
            <w:r>
              <w:rPr>
                <w:rFonts w:ascii="Arial" w:hAnsi="Arial" w:eastAsia="Calibri" w:cs="Arial"/>
                <w:sz w:val="18"/>
                <w:szCs w:val="18"/>
                <w:lang w:bidi="hi-IN"/>
              </w:rPr>
              <w:t xml:space="preserve">the respective numbers. Find out the appropriate word in </w:t>
            </w:r>
            <w:r>
              <w:rPr>
                <w:rFonts w:ascii="Arial" w:hAnsi="Arial" w:eastAsia="Calibri" w:cs="Arial"/>
                <w:sz w:val="18"/>
                <w:szCs w:val="18"/>
                <w:lang w:bidi="hi-IN"/>
              </w:rPr>
              <w:tab/>
            </w:r>
            <w:r>
              <w:rPr>
                <w:rFonts w:ascii="Arial" w:hAnsi="Arial" w:eastAsia="Calibri" w:cs="Arial"/>
                <w:sz w:val="18"/>
                <w:szCs w:val="18"/>
                <w:lang w:bidi="hi-IN"/>
              </w:rPr>
              <w:t xml:space="preserve">each case which can most suitably complete the sentence </w:t>
            </w:r>
            <w:r>
              <w:rPr>
                <w:rFonts w:ascii="Arial" w:hAnsi="Arial" w:eastAsia="Calibri" w:cs="Arial"/>
                <w:sz w:val="18"/>
                <w:szCs w:val="18"/>
                <w:lang w:bidi="hi-IN"/>
              </w:rPr>
              <w:tab/>
            </w:r>
            <w:r>
              <w:rPr>
                <w:rFonts w:ascii="Arial" w:hAnsi="Arial" w:eastAsia="Calibri" w:cs="Arial"/>
                <w:sz w:val="18"/>
                <w:szCs w:val="18"/>
                <w:lang w:bidi="hi-IN"/>
              </w:rPr>
              <w:t xml:space="preserve">without altering its meaning. </w:t>
            </w:r>
          </w:p>
          <w:p w14:paraId="59370BC4">
            <w:pPr>
              <w:tabs>
                <w:tab w:val="left" w:pos="567"/>
                <w:tab w:val="left" w:pos="2268"/>
                <w:tab w:val="left" w:pos="3969"/>
              </w:tabs>
              <w:spacing w:before="100"/>
              <w:ind w:left="567"/>
              <w:jc w:val="both"/>
              <w:rPr>
                <w:rFonts w:ascii="Arial" w:hAnsi="Arial" w:eastAsia="Calibri" w:cs="Arial"/>
                <w:sz w:val="18"/>
                <w:szCs w:val="18"/>
                <w:lang w:bidi="hi-IN"/>
              </w:rPr>
            </w:pPr>
            <w:r>
              <w:rPr>
                <w:rFonts w:ascii="Arial" w:hAnsi="Arial" w:eastAsia="Calibri" w:cs="Arial"/>
                <w:sz w:val="18"/>
                <w:szCs w:val="18"/>
                <w:lang w:bidi="hi-IN"/>
              </w:rPr>
              <w:t xml:space="preserve">One of the great themes </w:t>
            </w:r>
            <w:r>
              <w:rPr>
                <w:rFonts w:ascii="Arial" w:hAnsi="Arial" w:eastAsia="Calibri" w:cs="Arial"/>
                <w:b/>
                <w:bCs/>
                <w:sz w:val="18"/>
                <w:szCs w:val="18"/>
                <w:lang w:bidi="hi-IN"/>
              </w:rPr>
              <w:t>……24…….</w:t>
            </w:r>
            <w:r>
              <w:rPr>
                <w:rFonts w:ascii="Arial" w:hAnsi="Arial" w:eastAsia="Calibri" w:cs="Arial"/>
                <w:sz w:val="18"/>
                <w:szCs w:val="18"/>
                <w:lang w:bidi="hi-IN"/>
              </w:rPr>
              <w:t>Indian life is social interdependenc</w:t>
            </w:r>
            <w:r>
              <w:rPr>
                <w:rFonts w:ascii="Arial" w:hAnsi="Arial" w:eastAsia="Calibri" w:cs="Arial"/>
                <w:bCs/>
                <w:sz w:val="18"/>
                <w:szCs w:val="18"/>
                <w:lang w:bidi="hi-IN"/>
              </w:rPr>
              <w:t>e.</w:t>
            </w:r>
            <w:r>
              <w:rPr>
                <w:rFonts w:ascii="Arial" w:hAnsi="Arial" w:eastAsia="Calibri" w:cs="Arial"/>
                <w:sz w:val="18"/>
                <w:szCs w:val="18"/>
                <w:lang w:bidi="hi-IN"/>
              </w:rPr>
              <w:t xml:space="preserve"> People are born into groups—families, clans, subcastes,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Pr>
                <w:rFonts w:ascii="Arial" w:hAnsi="Arial" w:eastAsia="Calibri" w:cs="Arial"/>
                <w:bCs/>
                <w:sz w:val="18"/>
                <w:szCs w:val="18"/>
                <w:lang w:bidi="hi-IN"/>
              </w:rPr>
              <w:t>e.</w:t>
            </w:r>
            <w:r>
              <w:rPr>
                <w:rFonts w:ascii="Arial" w:hAnsi="Arial" w:eastAsia="Calibri" w:cs="Arial"/>
                <w:sz w:val="18"/>
                <w:szCs w:val="18"/>
                <w:lang w:bidi="hi-IN"/>
              </w:rPr>
              <w:t xml:space="preserve"> Economic activities, too, are deeply </w:t>
            </w:r>
            <w:r>
              <w:rPr>
                <w:rFonts w:ascii="Arial" w:hAnsi="Arial" w:eastAsia="Calibri" w:cs="Arial"/>
                <w:b/>
                <w:bCs/>
                <w:sz w:val="18"/>
                <w:szCs w:val="18"/>
                <w:lang w:bidi="hi-IN"/>
              </w:rPr>
              <w:t>……25……</w:t>
            </w:r>
            <w:r>
              <w:rPr>
                <w:rFonts w:ascii="Arial" w:hAnsi="Arial" w:eastAsia="Calibri" w:cs="Arial"/>
                <w:sz w:val="18"/>
                <w:szCs w:val="18"/>
                <w:lang w:bidi="hi-IN"/>
              </w:rPr>
              <w:t>in a social</w:t>
            </w:r>
            <w:r>
              <w:rPr>
                <w:rFonts w:ascii="Arial" w:hAnsi="Arial" w:eastAsia="Calibri" w:cs="Arial"/>
                <w:b/>
                <w:bCs/>
                <w:sz w:val="18"/>
                <w:szCs w:val="18"/>
                <w:lang w:bidi="hi-IN"/>
              </w:rPr>
              <w:t>…26…...</w:t>
            </w:r>
            <w:r>
              <w:rPr>
                <w:rFonts w:ascii="Arial" w:hAnsi="Arial" w:eastAsia="Calibri" w:cs="Arial"/>
                <w:sz w:val="18"/>
                <w:szCs w:val="18"/>
                <w:lang w:bidi="hi-IN"/>
              </w:rPr>
              <w:t xml:space="preserve"> Through a multitude of </w:t>
            </w:r>
            <w:r>
              <w:rPr>
                <w:rFonts w:ascii="Arial" w:hAnsi="Arial" w:eastAsia="Calibri" w:cs="Arial"/>
                <w:b/>
                <w:bCs/>
                <w:sz w:val="18"/>
                <w:szCs w:val="18"/>
                <w:lang w:bidi="hi-IN"/>
              </w:rPr>
              <w:t>…….27…….</w:t>
            </w:r>
            <w:r>
              <w:rPr>
                <w:rFonts w:ascii="Arial" w:hAnsi="Arial" w:eastAsia="Calibri" w:cs="Arial"/>
                <w:sz w:val="18"/>
                <w:szCs w:val="18"/>
                <w:lang w:bidi="hi-IN"/>
              </w:rPr>
              <w:t>ties, each person is linked with kin in villages and towns near and far. Almost everywhere a person goes, he can find a relative from whom he can expect moral and practical support.</w:t>
            </w:r>
          </w:p>
          <w:p w14:paraId="0F505542">
            <w:pPr>
              <w:autoSpaceDE w:val="0"/>
              <w:autoSpaceDN w:val="0"/>
              <w:adjustRightInd w:val="0"/>
              <w:jc w:val="both"/>
            </w:pPr>
            <w:r>
              <w:rPr>
                <w:rFonts w:ascii="Arial" w:hAnsi="Arial" w:eastAsia="Calibri" w:cs="Arial"/>
                <w:sz w:val="18"/>
                <w:szCs w:val="18"/>
                <w:lang w:bidi="hi-IN"/>
              </w:rPr>
              <w:t>In every activity, social ties can help a person and the absence of them can bring failur</w:t>
            </w:r>
            <w:r>
              <w:rPr>
                <w:rFonts w:ascii="Arial" w:hAnsi="Arial" w:eastAsia="Calibri" w:cs="Arial"/>
                <w:bCs/>
                <w:sz w:val="18"/>
                <w:szCs w:val="18"/>
                <w:lang w:bidi="hi-IN"/>
              </w:rPr>
              <w:t>e.</w:t>
            </w:r>
            <w:r>
              <w:rPr>
                <w:rFonts w:ascii="Arial" w:hAnsi="Arial" w:eastAsia="Calibri" w:cs="Arial"/>
                <w:sz w:val="18"/>
                <w:szCs w:val="18"/>
                <w:lang w:bidi="hi-IN"/>
              </w:rPr>
              <w:t xml:space="preserve"> Seldom do people carry out even the simplest tasks on their own. When a small child eats, his mother puts the food into his mouth with her own han</w:t>
            </w:r>
            <w:r>
              <w:rPr>
                <w:rFonts w:ascii="Arial" w:hAnsi="Arial" w:eastAsia="Calibri" w:cs="Arial"/>
                <w:bCs/>
                <w:sz w:val="18"/>
                <w:szCs w:val="18"/>
                <w:lang w:bidi="hi-IN"/>
              </w:rPr>
              <w:t>d.</w:t>
            </w:r>
            <w:r>
              <w:rPr>
                <w:rFonts w:ascii="Arial" w:hAnsi="Arial" w:eastAsia="Calibri" w:cs="Arial"/>
                <w:sz w:val="18"/>
                <w:szCs w:val="18"/>
                <w:lang w:bidi="hi-IN"/>
              </w:rPr>
              <w:t xml:space="preserve"> When a girl brings water home from the well in pots on her head, someone helps her unload the pots. A student hopes that an influential relative or friend can </w:t>
            </w:r>
            <w:r>
              <w:rPr>
                <w:rFonts w:ascii="Arial" w:hAnsi="Arial" w:eastAsia="Calibri" w:cs="Arial"/>
                <w:b/>
                <w:bCs/>
                <w:sz w:val="18"/>
                <w:szCs w:val="18"/>
                <w:lang w:bidi="hi-IN"/>
              </w:rPr>
              <w:t>……..28……..</w:t>
            </w:r>
            <w:r>
              <w:rPr>
                <w:rFonts w:ascii="Arial" w:hAnsi="Arial" w:eastAsia="Calibri" w:cs="Arial"/>
                <w:sz w:val="18"/>
                <w:szCs w:val="18"/>
                <w:lang w:bidi="hi-IN"/>
              </w:rPr>
              <w:t xml:space="preserve">his college admission. A young person </w:t>
            </w:r>
            <w:r>
              <w:rPr>
                <w:rFonts w:ascii="Arial" w:hAnsi="Arial" w:eastAsia="Calibri" w:cs="Arial"/>
                <w:b/>
                <w:bCs/>
                <w:sz w:val="18"/>
                <w:szCs w:val="18"/>
                <w:lang w:bidi="hi-IN"/>
              </w:rPr>
              <w:t>…..29…….</w:t>
            </w:r>
            <w:r>
              <w:rPr>
                <w:rFonts w:ascii="Arial" w:hAnsi="Arial" w:eastAsia="Calibri" w:cs="Arial"/>
                <w:sz w:val="18"/>
                <w:szCs w:val="18"/>
                <w:lang w:bidi="hi-IN"/>
              </w:rPr>
              <w:t>that parents will arrange his or her marriag</w:t>
            </w:r>
            <w:r>
              <w:rPr>
                <w:rFonts w:ascii="Arial" w:hAnsi="Arial" w:eastAsia="Calibri" w:cs="Arial"/>
                <w:bCs/>
                <w:sz w:val="18"/>
                <w:szCs w:val="18"/>
                <w:lang w:bidi="hi-IN"/>
              </w:rPr>
              <w:t>e.</w:t>
            </w:r>
            <w:r>
              <w:rPr>
                <w:rFonts w:ascii="Arial" w:hAnsi="Arial" w:eastAsia="Calibri" w:cs="Arial"/>
                <w:sz w:val="18"/>
                <w:szCs w:val="18"/>
                <w:lang w:bidi="hi-IN"/>
              </w:rPr>
              <w:t xml:space="preserve"> Finally, a person facing death expects that relatives will conduct the proper funeral rites ensuring his own smooth passage to the next stage of existence and </w:t>
            </w:r>
            <w:r>
              <w:rPr>
                <w:rFonts w:ascii="Arial" w:hAnsi="Arial" w:eastAsia="Calibri" w:cs="Arial"/>
                <w:b/>
                <w:bCs/>
                <w:sz w:val="18"/>
                <w:szCs w:val="18"/>
                <w:lang w:bidi="hi-IN"/>
              </w:rPr>
              <w:t>……30….</w:t>
            </w:r>
            <w:r>
              <w:rPr>
                <w:rFonts w:ascii="Arial" w:hAnsi="Arial" w:eastAsia="Calibri" w:cs="Arial"/>
                <w:sz w:val="18"/>
                <w:szCs w:val="18"/>
                <w:lang w:bidi="hi-IN"/>
              </w:rPr>
              <w:t>social ties among mourners.</w:t>
            </w:r>
          </w:p>
        </w:tc>
      </w:tr>
      <w:tr w14:paraId="79D3F10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EF51045">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A7DDEA9">
            <w:pPr>
              <w:pStyle w:val="12"/>
            </w:pPr>
            <w:r>
              <w:rPr>
                <w:lang w:val="en-US"/>
              </w:rPr>
              <w:t>multiple_choice</w:t>
            </w:r>
          </w:p>
        </w:tc>
      </w:tr>
      <w:tr w14:paraId="3F6FEC7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2D382FF">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7555378">
            <w:pPr>
              <w:pStyle w:val="12"/>
            </w:pPr>
            <w:r>
              <w:rPr>
                <w:rFonts w:ascii="Arial" w:hAnsi="Arial" w:cs="Arial"/>
                <w:sz w:val="18"/>
                <w:szCs w:val="18"/>
                <w:lang w:bidi="hi-IN"/>
              </w:rPr>
              <w:t>Expects</w:t>
            </w:r>
          </w:p>
        </w:tc>
      </w:tr>
      <w:tr w14:paraId="1592269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3CFBB8B">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35A9851">
            <w:pPr>
              <w:pStyle w:val="12"/>
            </w:pPr>
            <w:r>
              <w:rPr>
                <w:rFonts w:ascii="Arial" w:hAnsi="Arial" w:cs="Arial"/>
                <w:sz w:val="18"/>
                <w:szCs w:val="18"/>
                <w:lang w:bidi="hi-IN"/>
              </w:rPr>
              <w:t>All</w:t>
            </w:r>
          </w:p>
        </w:tc>
      </w:tr>
      <w:tr w14:paraId="0C43FE3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2DEDCBA">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AC680B1">
            <w:pPr>
              <w:pStyle w:val="12"/>
            </w:pPr>
            <w:r>
              <w:rPr>
                <w:rFonts w:ascii="Arial" w:hAnsi="Arial" w:cs="Arial"/>
                <w:sz w:val="18"/>
                <w:szCs w:val="18"/>
                <w:lang w:bidi="hi-IN"/>
              </w:rPr>
              <w:t>Anticipates</w:t>
            </w:r>
          </w:p>
        </w:tc>
      </w:tr>
      <w:tr w14:paraId="32D25D9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77B42E4">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EC1FB4C">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Forestalls</w:t>
            </w:r>
          </w:p>
        </w:tc>
      </w:tr>
      <w:tr w14:paraId="72C629B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B5E230E">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573B3D0">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w:t>
            </w:r>
          </w:p>
        </w:tc>
      </w:tr>
      <w:tr w14:paraId="40BF248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73A8AAD">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BE6CFCF">
            <w:pPr>
              <w:pStyle w:val="12"/>
              <w:rPr>
                <w:lang w:val="en-US"/>
              </w:rPr>
            </w:pPr>
            <w:r>
              <w:rPr>
                <w:lang w:val="en-US"/>
              </w:rPr>
              <w:t>3</w:t>
            </w:r>
          </w:p>
        </w:tc>
      </w:tr>
      <w:tr w14:paraId="64DFC7E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FE9DB5C">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99143B8">
            <w:pPr>
              <w:tabs>
                <w:tab w:val="left" w:pos="1134"/>
              </w:tabs>
              <w:autoSpaceDE w:val="0"/>
              <w:autoSpaceDN w:val="0"/>
              <w:adjustRightInd w:val="0"/>
              <w:jc w:val="both"/>
            </w:pPr>
            <w:r>
              <w:rPr>
                <w:rFonts w:ascii="Arial" w:hAnsi="Arial" w:eastAsia="Calibri" w:cs="Arial"/>
                <w:sz w:val="18"/>
                <w:szCs w:val="18"/>
                <w:lang w:bidi="hi-IN"/>
              </w:rPr>
              <w:t xml:space="preserve">It means prevent or obstruct  by taking </w:t>
            </w:r>
            <w:r>
              <w:rPr>
                <w:rFonts w:ascii="Arial" w:hAnsi="Arial" w:eastAsia="Calibri" w:cs="Arial"/>
                <w:sz w:val="18"/>
                <w:szCs w:val="18"/>
                <w:lang w:bidi="hi-IN"/>
              </w:rPr>
              <w:tab/>
            </w:r>
            <w:r>
              <w:rPr>
                <w:rFonts w:ascii="Arial" w:hAnsi="Arial" w:eastAsia="Calibri" w:cs="Arial"/>
                <w:sz w:val="18"/>
                <w:szCs w:val="18"/>
                <w:lang w:bidi="hi-IN"/>
              </w:rPr>
              <w:t>advance action.</w:t>
            </w:r>
          </w:p>
        </w:tc>
      </w:tr>
      <w:tr w14:paraId="555B517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803DB00">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6F58E27">
            <w:r>
              <w:t>1</w:t>
            </w:r>
          </w:p>
        </w:tc>
      </w:tr>
      <w:tr w14:paraId="626CAD3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B50761B">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8CFAEAB">
            <w:r>
              <w:t>0.25</w:t>
            </w:r>
          </w:p>
        </w:tc>
      </w:tr>
    </w:tbl>
    <w:p w14:paraId="7E3CE6D2">
      <w:pPr>
        <w:pStyle w:val="12"/>
        <w:widowControl w:val="0"/>
        <w:ind w:left="108" w:hanging="108"/>
      </w:pPr>
    </w:p>
    <w:p w14:paraId="01700512">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659FE3A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17F43E7">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59BA85B">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(24-30):</w:t>
            </w:r>
            <w:r>
              <w:rPr>
                <w:rFonts w:ascii="Arial" w:hAnsi="Arial" w:eastAsia="Calibri" w:cs="Arial"/>
                <w:sz w:val="18"/>
                <w:szCs w:val="18"/>
                <w:lang w:bidi="hi-IN"/>
              </w:rPr>
              <w:t xml:space="preserve"> In the passage given below there are blanks </w:t>
            </w:r>
            <w:r>
              <w:rPr>
                <w:rFonts w:ascii="Arial" w:hAnsi="Arial" w:eastAsia="Calibri" w:cs="Arial"/>
                <w:sz w:val="18"/>
                <w:szCs w:val="18"/>
                <w:lang w:bidi="hi-IN"/>
              </w:rPr>
              <w:tab/>
            </w:r>
            <w:r>
              <w:rPr>
                <w:rFonts w:ascii="Arial" w:hAnsi="Arial" w:eastAsia="Calibri" w:cs="Arial"/>
                <w:sz w:val="18"/>
                <w:szCs w:val="18"/>
                <w:lang w:bidi="hi-IN"/>
              </w:rPr>
              <w:t xml:space="preserve">which are numbered from 1 to 10. They are to be filled </w:t>
            </w:r>
            <w:r>
              <w:rPr>
                <w:rFonts w:ascii="Arial" w:hAnsi="Arial" w:eastAsia="Calibri" w:cs="Arial"/>
                <w:sz w:val="18"/>
                <w:szCs w:val="18"/>
                <w:lang w:bidi="hi-IN"/>
              </w:rPr>
              <w:tab/>
            </w:r>
            <w:r>
              <w:rPr>
                <w:rFonts w:ascii="Arial" w:hAnsi="Arial" w:eastAsia="Calibri" w:cs="Arial"/>
                <w:sz w:val="18"/>
                <w:szCs w:val="18"/>
                <w:lang w:bidi="hi-IN"/>
              </w:rPr>
              <w:t xml:space="preserve">with the options given below the passage against each of </w:t>
            </w:r>
            <w:r>
              <w:rPr>
                <w:rFonts w:ascii="Arial" w:hAnsi="Arial" w:eastAsia="Calibri" w:cs="Arial"/>
                <w:sz w:val="18"/>
                <w:szCs w:val="18"/>
                <w:lang w:bidi="hi-IN"/>
              </w:rPr>
              <w:tab/>
            </w:r>
            <w:r>
              <w:rPr>
                <w:rFonts w:ascii="Arial" w:hAnsi="Arial" w:eastAsia="Calibri" w:cs="Arial"/>
                <w:sz w:val="18"/>
                <w:szCs w:val="18"/>
                <w:lang w:bidi="hi-IN"/>
              </w:rPr>
              <w:t xml:space="preserve">the respective numbers. Find out the appropriate word in </w:t>
            </w:r>
            <w:r>
              <w:rPr>
                <w:rFonts w:ascii="Arial" w:hAnsi="Arial" w:eastAsia="Calibri" w:cs="Arial"/>
                <w:sz w:val="18"/>
                <w:szCs w:val="18"/>
                <w:lang w:bidi="hi-IN"/>
              </w:rPr>
              <w:tab/>
            </w:r>
            <w:r>
              <w:rPr>
                <w:rFonts w:ascii="Arial" w:hAnsi="Arial" w:eastAsia="Calibri" w:cs="Arial"/>
                <w:sz w:val="18"/>
                <w:szCs w:val="18"/>
                <w:lang w:bidi="hi-IN"/>
              </w:rPr>
              <w:t xml:space="preserve">each case which can most suitably complete the sentence </w:t>
            </w:r>
            <w:r>
              <w:rPr>
                <w:rFonts w:ascii="Arial" w:hAnsi="Arial" w:eastAsia="Calibri" w:cs="Arial"/>
                <w:sz w:val="18"/>
                <w:szCs w:val="18"/>
                <w:lang w:bidi="hi-IN"/>
              </w:rPr>
              <w:tab/>
            </w:r>
            <w:r>
              <w:rPr>
                <w:rFonts w:ascii="Arial" w:hAnsi="Arial" w:eastAsia="Calibri" w:cs="Arial"/>
                <w:sz w:val="18"/>
                <w:szCs w:val="18"/>
                <w:lang w:bidi="hi-IN"/>
              </w:rPr>
              <w:t xml:space="preserve">without altering its meaning. </w:t>
            </w:r>
          </w:p>
          <w:p w14:paraId="5F966B45">
            <w:pPr>
              <w:tabs>
                <w:tab w:val="left" w:pos="567"/>
                <w:tab w:val="left" w:pos="2268"/>
                <w:tab w:val="left" w:pos="3969"/>
              </w:tabs>
              <w:spacing w:before="100"/>
              <w:ind w:left="567"/>
              <w:jc w:val="both"/>
              <w:rPr>
                <w:rFonts w:ascii="Arial" w:hAnsi="Arial" w:eastAsia="Calibri" w:cs="Arial"/>
                <w:sz w:val="18"/>
                <w:szCs w:val="18"/>
                <w:lang w:bidi="hi-IN"/>
              </w:rPr>
            </w:pPr>
            <w:r>
              <w:rPr>
                <w:rFonts w:ascii="Arial" w:hAnsi="Arial" w:eastAsia="Calibri" w:cs="Arial"/>
                <w:sz w:val="18"/>
                <w:szCs w:val="18"/>
                <w:lang w:bidi="hi-IN"/>
              </w:rPr>
              <w:t xml:space="preserve">One of the great themes </w:t>
            </w:r>
            <w:r>
              <w:rPr>
                <w:rFonts w:ascii="Arial" w:hAnsi="Arial" w:eastAsia="Calibri" w:cs="Arial"/>
                <w:b/>
                <w:bCs/>
                <w:sz w:val="18"/>
                <w:szCs w:val="18"/>
                <w:lang w:bidi="hi-IN"/>
              </w:rPr>
              <w:t>……24…….</w:t>
            </w:r>
            <w:r>
              <w:rPr>
                <w:rFonts w:ascii="Arial" w:hAnsi="Arial" w:eastAsia="Calibri" w:cs="Arial"/>
                <w:sz w:val="18"/>
                <w:szCs w:val="18"/>
                <w:lang w:bidi="hi-IN"/>
              </w:rPr>
              <w:t>Indian life is social interdependenc</w:t>
            </w:r>
            <w:r>
              <w:rPr>
                <w:rFonts w:ascii="Arial" w:hAnsi="Arial" w:eastAsia="Calibri" w:cs="Arial"/>
                <w:bCs/>
                <w:sz w:val="18"/>
                <w:szCs w:val="18"/>
                <w:lang w:bidi="hi-IN"/>
              </w:rPr>
              <w:t>e.</w:t>
            </w:r>
            <w:r>
              <w:rPr>
                <w:rFonts w:ascii="Arial" w:hAnsi="Arial" w:eastAsia="Calibri" w:cs="Arial"/>
                <w:sz w:val="18"/>
                <w:szCs w:val="18"/>
                <w:lang w:bidi="hi-IN"/>
              </w:rPr>
              <w:t xml:space="preserve"> People are born into groups—families, clans, subcastes,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Pr>
                <w:rFonts w:ascii="Arial" w:hAnsi="Arial" w:eastAsia="Calibri" w:cs="Arial"/>
                <w:bCs/>
                <w:sz w:val="18"/>
                <w:szCs w:val="18"/>
                <w:lang w:bidi="hi-IN"/>
              </w:rPr>
              <w:t>e.</w:t>
            </w:r>
            <w:r>
              <w:rPr>
                <w:rFonts w:ascii="Arial" w:hAnsi="Arial" w:eastAsia="Calibri" w:cs="Arial"/>
                <w:sz w:val="18"/>
                <w:szCs w:val="18"/>
                <w:lang w:bidi="hi-IN"/>
              </w:rPr>
              <w:t xml:space="preserve"> Economic activities, too, are deeply </w:t>
            </w:r>
            <w:r>
              <w:rPr>
                <w:rFonts w:ascii="Arial" w:hAnsi="Arial" w:eastAsia="Calibri" w:cs="Arial"/>
                <w:b/>
                <w:bCs/>
                <w:sz w:val="18"/>
                <w:szCs w:val="18"/>
                <w:lang w:bidi="hi-IN"/>
              </w:rPr>
              <w:t>……25……</w:t>
            </w:r>
            <w:r>
              <w:rPr>
                <w:rFonts w:ascii="Arial" w:hAnsi="Arial" w:eastAsia="Calibri" w:cs="Arial"/>
                <w:sz w:val="18"/>
                <w:szCs w:val="18"/>
                <w:lang w:bidi="hi-IN"/>
              </w:rPr>
              <w:t>in a social</w:t>
            </w:r>
            <w:r>
              <w:rPr>
                <w:rFonts w:ascii="Arial" w:hAnsi="Arial" w:eastAsia="Calibri" w:cs="Arial"/>
                <w:b/>
                <w:bCs/>
                <w:sz w:val="18"/>
                <w:szCs w:val="18"/>
                <w:lang w:bidi="hi-IN"/>
              </w:rPr>
              <w:t>…26…...</w:t>
            </w:r>
            <w:r>
              <w:rPr>
                <w:rFonts w:ascii="Arial" w:hAnsi="Arial" w:eastAsia="Calibri" w:cs="Arial"/>
                <w:sz w:val="18"/>
                <w:szCs w:val="18"/>
                <w:lang w:bidi="hi-IN"/>
              </w:rPr>
              <w:t xml:space="preserve"> Through a multitude of </w:t>
            </w:r>
            <w:r>
              <w:rPr>
                <w:rFonts w:ascii="Arial" w:hAnsi="Arial" w:eastAsia="Calibri" w:cs="Arial"/>
                <w:b/>
                <w:bCs/>
                <w:sz w:val="18"/>
                <w:szCs w:val="18"/>
                <w:lang w:bidi="hi-IN"/>
              </w:rPr>
              <w:t>…….27…….</w:t>
            </w:r>
            <w:r>
              <w:rPr>
                <w:rFonts w:ascii="Arial" w:hAnsi="Arial" w:eastAsia="Calibri" w:cs="Arial"/>
                <w:sz w:val="18"/>
                <w:szCs w:val="18"/>
                <w:lang w:bidi="hi-IN"/>
              </w:rPr>
              <w:t>ties, each person is linked with kin in villages and towns near and far. Almost everywhere a person goes, he can find a relative from whom he can expect moral and practical support.</w:t>
            </w:r>
          </w:p>
          <w:p w14:paraId="4A5CCFE2">
            <w:pPr>
              <w:autoSpaceDE w:val="0"/>
              <w:autoSpaceDN w:val="0"/>
              <w:adjustRightInd w:val="0"/>
              <w:jc w:val="both"/>
            </w:pPr>
            <w:r>
              <w:rPr>
                <w:rFonts w:ascii="Arial" w:hAnsi="Arial" w:eastAsia="Calibri" w:cs="Arial"/>
                <w:sz w:val="18"/>
                <w:szCs w:val="18"/>
                <w:lang w:bidi="hi-IN"/>
              </w:rPr>
              <w:t>In every activity, social ties can help a person and the absence of them can bring failur</w:t>
            </w:r>
            <w:r>
              <w:rPr>
                <w:rFonts w:ascii="Arial" w:hAnsi="Arial" w:eastAsia="Calibri" w:cs="Arial"/>
                <w:bCs/>
                <w:sz w:val="18"/>
                <w:szCs w:val="18"/>
                <w:lang w:bidi="hi-IN"/>
              </w:rPr>
              <w:t>e.</w:t>
            </w:r>
            <w:r>
              <w:rPr>
                <w:rFonts w:ascii="Arial" w:hAnsi="Arial" w:eastAsia="Calibri" w:cs="Arial"/>
                <w:sz w:val="18"/>
                <w:szCs w:val="18"/>
                <w:lang w:bidi="hi-IN"/>
              </w:rPr>
              <w:t xml:space="preserve"> Seldom do people carry out even the simplest tasks on their own. When a small child eats, his mother puts the food into his mouth with her own han</w:t>
            </w:r>
            <w:r>
              <w:rPr>
                <w:rFonts w:ascii="Arial" w:hAnsi="Arial" w:eastAsia="Calibri" w:cs="Arial"/>
                <w:bCs/>
                <w:sz w:val="18"/>
                <w:szCs w:val="18"/>
                <w:lang w:bidi="hi-IN"/>
              </w:rPr>
              <w:t>d.</w:t>
            </w:r>
            <w:r>
              <w:rPr>
                <w:rFonts w:ascii="Arial" w:hAnsi="Arial" w:eastAsia="Calibri" w:cs="Arial"/>
                <w:sz w:val="18"/>
                <w:szCs w:val="18"/>
                <w:lang w:bidi="hi-IN"/>
              </w:rPr>
              <w:t xml:space="preserve"> When a girl brings water home from the well in pots on her head, someone helps her unload the pots. A student hopes that an influential relative or friend can </w:t>
            </w:r>
            <w:r>
              <w:rPr>
                <w:rFonts w:ascii="Arial" w:hAnsi="Arial" w:eastAsia="Calibri" w:cs="Arial"/>
                <w:b/>
                <w:bCs/>
                <w:sz w:val="18"/>
                <w:szCs w:val="18"/>
                <w:lang w:bidi="hi-IN"/>
              </w:rPr>
              <w:t>……..28……..</w:t>
            </w:r>
            <w:r>
              <w:rPr>
                <w:rFonts w:ascii="Arial" w:hAnsi="Arial" w:eastAsia="Calibri" w:cs="Arial"/>
                <w:sz w:val="18"/>
                <w:szCs w:val="18"/>
                <w:lang w:bidi="hi-IN"/>
              </w:rPr>
              <w:t xml:space="preserve">his college admission. A young person </w:t>
            </w:r>
            <w:r>
              <w:rPr>
                <w:rFonts w:ascii="Arial" w:hAnsi="Arial" w:eastAsia="Calibri" w:cs="Arial"/>
                <w:b/>
                <w:bCs/>
                <w:sz w:val="18"/>
                <w:szCs w:val="18"/>
                <w:lang w:bidi="hi-IN"/>
              </w:rPr>
              <w:t>…..29…….</w:t>
            </w:r>
            <w:r>
              <w:rPr>
                <w:rFonts w:ascii="Arial" w:hAnsi="Arial" w:eastAsia="Calibri" w:cs="Arial"/>
                <w:sz w:val="18"/>
                <w:szCs w:val="18"/>
                <w:lang w:bidi="hi-IN"/>
              </w:rPr>
              <w:t>that parents will arrange his or her marriag</w:t>
            </w:r>
            <w:r>
              <w:rPr>
                <w:rFonts w:ascii="Arial" w:hAnsi="Arial" w:eastAsia="Calibri" w:cs="Arial"/>
                <w:bCs/>
                <w:sz w:val="18"/>
                <w:szCs w:val="18"/>
                <w:lang w:bidi="hi-IN"/>
              </w:rPr>
              <w:t>e.</w:t>
            </w:r>
            <w:r>
              <w:rPr>
                <w:rFonts w:ascii="Arial" w:hAnsi="Arial" w:eastAsia="Calibri" w:cs="Arial"/>
                <w:sz w:val="18"/>
                <w:szCs w:val="18"/>
                <w:lang w:bidi="hi-IN"/>
              </w:rPr>
              <w:t xml:space="preserve"> Finally, a person facing death expects that relatives will conduct the proper funeral rites ensuring his own smooth passage to the next stage of existence and </w:t>
            </w:r>
            <w:r>
              <w:rPr>
                <w:rFonts w:ascii="Arial" w:hAnsi="Arial" w:eastAsia="Calibri" w:cs="Arial"/>
                <w:b/>
                <w:bCs/>
                <w:sz w:val="18"/>
                <w:szCs w:val="18"/>
                <w:lang w:bidi="hi-IN"/>
              </w:rPr>
              <w:t>……30….</w:t>
            </w:r>
            <w:r>
              <w:rPr>
                <w:rFonts w:ascii="Arial" w:hAnsi="Arial" w:eastAsia="Calibri" w:cs="Arial"/>
                <w:sz w:val="18"/>
                <w:szCs w:val="18"/>
                <w:lang w:bidi="hi-IN"/>
              </w:rPr>
              <w:t>social ties among mourners.</w:t>
            </w:r>
          </w:p>
        </w:tc>
      </w:tr>
      <w:tr w14:paraId="7291B6A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1EE1DC4">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F8D1B3">
            <w:pPr>
              <w:pStyle w:val="12"/>
            </w:pPr>
            <w:r>
              <w:rPr>
                <w:lang w:val="en-US"/>
              </w:rPr>
              <w:t>multiple_choice</w:t>
            </w:r>
          </w:p>
        </w:tc>
      </w:tr>
      <w:tr w14:paraId="7FB2BA8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B1879A8">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5001858">
            <w:pPr>
              <w:pStyle w:val="12"/>
            </w:pPr>
            <w:r>
              <w:rPr>
                <w:rFonts w:ascii="Arial" w:hAnsi="Arial" w:cs="Arial"/>
                <w:sz w:val="18"/>
                <w:szCs w:val="18"/>
                <w:lang w:bidi="hi-IN"/>
              </w:rPr>
              <w:t>All</w:t>
            </w:r>
          </w:p>
        </w:tc>
      </w:tr>
      <w:tr w14:paraId="2DCA38D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6AB206B">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E076C14">
            <w:pPr>
              <w:pStyle w:val="12"/>
            </w:pPr>
            <w:r>
              <w:rPr>
                <w:rFonts w:ascii="Arial" w:hAnsi="Arial" w:cs="Arial"/>
                <w:sz w:val="18"/>
                <w:szCs w:val="18"/>
                <w:lang w:bidi="hi-IN"/>
              </w:rPr>
              <w:t>Endorsing</w:t>
            </w:r>
          </w:p>
        </w:tc>
      </w:tr>
      <w:tr w14:paraId="6A0F2DD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1F3A0CB">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A6C5BEC">
            <w:pPr>
              <w:pStyle w:val="12"/>
            </w:pPr>
            <w:r>
              <w:rPr>
                <w:rFonts w:ascii="Arial" w:hAnsi="Arial" w:cs="Arial"/>
                <w:sz w:val="18"/>
                <w:szCs w:val="18"/>
                <w:lang w:bidi="hi-IN"/>
              </w:rPr>
              <w:t>Reaffirming</w:t>
            </w:r>
          </w:p>
        </w:tc>
      </w:tr>
      <w:tr w14:paraId="2666118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35EB1C0">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2D5FD60">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Assurance</w:t>
            </w:r>
          </w:p>
        </w:tc>
      </w:tr>
      <w:tr w14:paraId="1647A9A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4BC71F1">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C6BFFF8">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w:t>
            </w:r>
          </w:p>
        </w:tc>
      </w:tr>
      <w:tr w14:paraId="01B67D9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6436BD7">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38CF596">
            <w:pPr>
              <w:pStyle w:val="12"/>
              <w:rPr>
                <w:lang w:val="en-US"/>
              </w:rPr>
            </w:pPr>
            <w:r>
              <w:rPr>
                <w:lang w:val="en-US"/>
              </w:rPr>
              <w:t>3</w:t>
            </w:r>
          </w:p>
        </w:tc>
      </w:tr>
      <w:tr w14:paraId="0D8AA2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0FC0A1A">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01C6CE6">
            <w:pPr>
              <w:tabs>
                <w:tab w:val="left" w:pos="1134"/>
              </w:tabs>
              <w:autoSpaceDE w:val="0"/>
              <w:autoSpaceDN w:val="0"/>
              <w:adjustRightInd w:val="0"/>
              <w:jc w:val="both"/>
            </w:pPr>
            <w:r>
              <w:rPr>
                <w:rFonts w:ascii="Arial" w:hAnsi="Arial" w:eastAsia="Calibri" w:cs="Arial"/>
                <w:sz w:val="18"/>
                <w:szCs w:val="18"/>
                <w:lang w:bidi="hi-IN"/>
              </w:rPr>
              <w:t xml:space="preserve">It means confirm the validity of( Confirmation </w:t>
            </w:r>
            <w:r>
              <w:rPr>
                <w:rFonts w:ascii="Arial" w:hAnsi="Arial" w:eastAsia="Calibri" w:cs="Arial"/>
                <w:sz w:val="18"/>
                <w:szCs w:val="18"/>
                <w:lang w:bidi="hi-IN"/>
              </w:rPr>
              <w:tab/>
            </w:r>
            <w:r>
              <w:rPr>
                <w:rFonts w:ascii="Arial" w:hAnsi="Arial" w:eastAsia="Calibri" w:cs="Arial"/>
                <w:sz w:val="18"/>
                <w:szCs w:val="18"/>
                <w:lang w:bidi="hi-IN"/>
              </w:rPr>
              <w:t>about anything)</w:t>
            </w:r>
          </w:p>
        </w:tc>
      </w:tr>
      <w:tr w14:paraId="302AAEB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A7B698B">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B8CB5E4">
            <w:r>
              <w:t>1</w:t>
            </w:r>
          </w:p>
        </w:tc>
      </w:tr>
      <w:tr w14:paraId="3029D1F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07E6A5D">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CC36C98">
            <w:r>
              <w:t>0.25</w:t>
            </w:r>
          </w:p>
        </w:tc>
      </w:tr>
    </w:tbl>
    <w:p w14:paraId="4F68ED43">
      <w:pPr>
        <w:pStyle w:val="12"/>
        <w:widowControl w:val="0"/>
        <w:ind w:left="108" w:hanging="108"/>
      </w:pPr>
    </w:p>
    <w:p w14:paraId="0762F8D6">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6687F1D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AF0E6E1">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3BE72B4">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Q.(31-35) </w:t>
            </w:r>
            <w:r>
              <w:rPr>
                <w:rFonts w:ascii="Arial" w:hAnsi="Arial" w:eastAsia="Calibri" w:cs="Arial"/>
                <w:sz w:val="18"/>
                <w:szCs w:val="18"/>
                <w:lang w:bidi="hi-IN"/>
              </w:rPr>
              <w:t xml:space="preserve">Read the following line graph and table </w:t>
            </w:r>
            <w:r>
              <w:rPr>
                <w:rFonts w:ascii="Arial" w:hAnsi="Arial" w:eastAsia="Calibri" w:cs="Arial"/>
                <w:sz w:val="18"/>
                <w:szCs w:val="18"/>
                <w:lang w:bidi="hi-IN"/>
              </w:rPr>
              <w:tab/>
            </w:r>
            <w:r>
              <w:rPr>
                <w:rFonts w:ascii="Arial" w:hAnsi="Arial" w:eastAsia="Calibri" w:cs="Arial"/>
                <w:sz w:val="18"/>
                <w:szCs w:val="18"/>
                <w:lang w:bidi="hi-IN"/>
              </w:rPr>
              <w:t>chart carefully and answer the questions given below.</w:t>
            </w:r>
            <w:r>
              <w:rPr>
                <w:rFonts w:ascii="Arial" w:hAnsi="Arial" w:eastAsia="Calibri" w:cs="Arial"/>
                <w:b/>
                <w:bCs/>
                <w:sz w:val="18"/>
                <w:szCs w:val="18"/>
                <w:lang w:bidi="hi-IN"/>
              </w:rPr>
              <w:t xml:space="preserve"> </w:t>
            </w:r>
            <w:r>
              <w:rPr>
                <w:rFonts w:ascii="Arial" w:hAnsi="Arial" w:eastAsia="Calibri" w:cs="Arial"/>
                <w:sz w:val="18"/>
                <w:szCs w:val="18"/>
                <w:lang w:bidi="hi-IN"/>
              </w:rPr>
              <w:t xml:space="preserve">Line </w:t>
            </w:r>
            <w:r>
              <w:rPr>
                <w:rFonts w:ascii="Arial" w:hAnsi="Arial" w:eastAsia="Calibri" w:cs="Arial"/>
                <w:sz w:val="18"/>
                <w:szCs w:val="18"/>
                <w:lang w:bidi="hi-IN"/>
              </w:rPr>
              <w:tab/>
            </w:r>
            <w:r>
              <w:rPr>
                <w:rFonts w:ascii="Arial" w:hAnsi="Arial" w:eastAsia="Calibri" w:cs="Arial"/>
                <w:sz w:val="18"/>
                <w:szCs w:val="18"/>
                <w:lang w:bidi="hi-IN"/>
              </w:rPr>
              <w:t xml:space="preserve">graph shows time taken (in hours) by six different </w:t>
            </w:r>
            <w:r>
              <w:rPr>
                <w:rFonts w:ascii="Arial" w:hAnsi="Arial" w:eastAsia="Calibri" w:cs="Arial"/>
                <w:sz w:val="18"/>
                <w:szCs w:val="18"/>
                <w:lang w:bidi="hi-IN"/>
              </w:rPr>
              <w:tab/>
            </w:r>
            <w:r>
              <w:rPr>
                <w:rFonts w:ascii="Arial" w:hAnsi="Arial" w:eastAsia="Calibri" w:cs="Arial"/>
                <w:sz w:val="18"/>
                <w:szCs w:val="18"/>
                <w:lang w:bidi="hi-IN"/>
              </w:rPr>
              <w:t xml:space="preserve">vehicles </w:t>
            </w:r>
            <w:r>
              <w:rPr>
                <w:rFonts w:ascii="Arial" w:hAnsi="Arial" w:eastAsia="Calibri" w:cs="Arial"/>
                <w:sz w:val="18"/>
                <w:szCs w:val="18"/>
                <w:lang w:bidi="hi-IN"/>
              </w:rPr>
              <w:tab/>
            </w:r>
            <w:r>
              <w:rPr>
                <w:rFonts w:ascii="Arial" w:hAnsi="Arial" w:eastAsia="Calibri" w:cs="Arial"/>
                <w:sz w:val="18"/>
                <w:szCs w:val="18"/>
                <w:lang w:bidi="hi-IN"/>
              </w:rPr>
              <w:t>on Friday and Sunday.</w:t>
            </w:r>
            <w:r>
              <w:rPr>
                <w:rFonts w:ascii="Arial" w:hAnsi="Arial" w:eastAsia="Calibri" w:cs="Arial"/>
                <w:sz w:val="18"/>
                <w:szCs w:val="18"/>
                <w:lang w:bidi="hi-IN"/>
              </w:rPr>
              <w:tab/>
            </w:r>
            <w:r>
              <w:rPr>
                <w:rFonts w:ascii="Arial" w:hAnsi="Arial" w:eastAsia="Calibri" w:cs="Arial"/>
                <w:sz w:val="18"/>
                <w:szCs w:val="18"/>
                <w:lang w:bidi="hi-IN"/>
              </w:rPr>
              <w:t xml:space="preserve"> </w:t>
            </w:r>
          </w:p>
          <w:p w14:paraId="0C431F1D">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sz w:val="18"/>
                <w:szCs w:val="18"/>
                <w:lang w:eastAsia="en-IN" w:bidi="hi-IN"/>
              </w:rPr>
              <w:drawing>
                <wp:inline distT="0" distB="0" distL="0" distR="0">
                  <wp:extent cx="2564130" cy="1498600"/>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rcRect t="1929" b="1"/>
                          <a:stretch>
                            <a:fillRect/>
                          </a:stretch>
                        </pic:blipFill>
                        <pic:spPr>
                          <a:xfrm>
                            <a:off x="0" y="0"/>
                            <a:ext cx="2588869" cy="1512961"/>
                          </a:xfrm>
                          <a:prstGeom prst="rect">
                            <a:avLst/>
                          </a:prstGeom>
                          <a:ln>
                            <a:noFill/>
                          </a:ln>
                        </pic:spPr>
                      </pic:pic>
                    </a:graphicData>
                  </a:graphic>
                </wp:inline>
              </w:drawing>
            </w:r>
            <w:r>
              <w:rPr>
                <w:rFonts w:ascii="Arial" w:hAnsi="Arial" w:eastAsia="Calibri" w:cs="Arial"/>
                <w:b/>
                <w:bCs/>
                <w:sz w:val="18"/>
                <w:szCs w:val="18"/>
                <w:lang w:bidi="hi-IN"/>
              </w:rPr>
              <w:tab/>
            </w:r>
          </w:p>
          <w:p w14:paraId="060D4619">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Table chart shows distance covered (in km) six vehicles on</w:t>
            </w:r>
            <w:r>
              <w:rPr>
                <w:rFonts w:ascii="Arial" w:hAnsi="Arial" w:eastAsia="Calibri" w:cs="Arial"/>
                <w:sz w:val="18"/>
                <w:szCs w:val="18"/>
                <w:cs/>
                <w:lang w:bidi="hi-IN"/>
              </w:rPr>
              <w:t xml:space="preserve"> each</w:t>
            </w:r>
            <w:r>
              <w:rPr>
                <w:rFonts w:ascii="Arial" w:hAnsi="Arial" w:eastAsia="Calibri" w:cs="Arial"/>
                <w:sz w:val="18"/>
                <w:szCs w:val="18"/>
                <w:lang w:bidi="hi-IN"/>
              </w:rPr>
              <w:t xml:space="preserve"> Friday and Sunday</w:t>
            </w:r>
            <w:r>
              <w:rPr>
                <w:rFonts w:ascii="Arial" w:hAnsi="Arial" w:eastAsia="Calibri" w:cs="Arial"/>
                <w:sz w:val="18"/>
                <w:szCs w:val="18"/>
                <w:cs/>
                <w:lang w:bidi="hi-IN"/>
              </w:rPr>
              <w:t>.</w:t>
            </w:r>
          </w:p>
          <w:p w14:paraId="664AF6A0">
            <w:pPr>
              <w:autoSpaceDE w:val="0"/>
              <w:autoSpaceDN w:val="0"/>
              <w:adjustRightInd w:val="0"/>
              <w:jc w:val="both"/>
            </w:pPr>
            <w:r>
              <w:rPr>
                <w:lang w:eastAsia="en-IN" w:bidi="hi-IN"/>
              </w:rPr>
              <w:drawing>
                <wp:inline distT="0" distB="0" distL="0" distR="0">
                  <wp:extent cx="2230120" cy="11195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stretch>
                            <a:fillRect/>
                          </a:stretch>
                        </pic:blipFill>
                        <pic:spPr>
                          <a:xfrm>
                            <a:off x="0" y="0"/>
                            <a:ext cx="2263223" cy="1136249"/>
                          </a:xfrm>
                          <a:prstGeom prst="rect">
                            <a:avLst/>
                          </a:prstGeom>
                        </pic:spPr>
                      </pic:pic>
                    </a:graphicData>
                  </a:graphic>
                </wp:inline>
              </w:drawing>
            </w:r>
          </w:p>
          <w:p w14:paraId="224677EE">
            <w:pPr>
              <w:autoSpaceDE w:val="0"/>
              <w:autoSpaceDN w:val="0"/>
              <w:adjustRightInd w:val="0"/>
              <w:jc w:val="both"/>
            </w:pPr>
          </w:p>
          <w:p w14:paraId="0473A3F5">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What was the difference between the speed of vehicle</w:t>
            </w:r>
            <w:r>
              <w:rPr>
                <w:rFonts w:ascii="Arial" w:hAnsi="Arial" w:eastAsia="Calibri" w:cs="Arial"/>
                <w:sz w:val="18"/>
                <w:szCs w:val="18"/>
                <w:cs/>
                <w:lang w:bidi="hi-IN"/>
              </w:rPr>
              <w:t xml:space="preserve"> O</w:t>
            </w:r>
          </w:p>
          <w:p w14:paraId="06D64E56">
            <w:pPr>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on Friday and the speed of vehicle</w:t>
            </w:r>
            <w:r>
              <w:rPr>
                <w:rFonts w:ascii="Arial" w:hAnsi="Arial" w:eastAsia="Calibri" w:cs="Arial"/>
                <w:sz w:val="18"/>
                <w:szCs w:val="18"/>
                <w:cs/>
                <w:lang w:bidi="hi-IN"/>
              </w:rPr>
              <w:t xml:space="preserve"> M</w:t>
            </w:r>
            <w:r>
              <w:rPr>
                <w:rFonts w:ascii="Arial" w:hAnsi="Arial" w:eastAsia="Calibri" w:cs="Arial"/>
                <w:sz w:val="18"/>
                <w:szCs w:val="18"/>
                <w:lang w:bidi="hi-IN"/>
              </w:rPr>
              <w:t xml:space="preserve"> on Sunday?</w:t>
            </w:r>
          </w:p>
        </w:tc>
      </w:tr>
      <w:tr w14:paraId="23B1E8F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85497BA">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04D61E9">
            <w:pPr>
              <w:pStyle w:val="12"/>
            </w:pPr>
            <w:r>
              <w:rPr>
                <w:lang w:val="en-US"/>
              </w:rPr>
              <w:t>multiple_choice</w:t>
            </w:r>
          </w:p>
        </w:tc>
      </w:tr>
      <w:tr w14:paraId="6C89B0D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B43CE01">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34300FC">
            <w:pPr>
              <w:pStyle w:val="12"/>
            </w:pPr>
            <w:r>
              <w:rPr>
                <w:rFonts w:ascii="Arial" w:hAnsi="Arial" w:cs="Arial"/>
                <w:sz w:val="18"/>
                <w:szCs w:val="18"/>
                <w:lang w:bidi="hi-IN"/>
              </w:rPr>
              <w:t>5.5 km/hr.</w:t>
            </w:r>
          </w:p>
        </w:tc>
      </w:tr>
      <w:tr w14:paraId="1C36651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9530F15">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276A220">
            <w:pPr>
              <w:pStyle w:val="12"/>
            </w:pPr>
            <w:r>
              <w:rPr>
                <w:rFonts w:ascii="Arial" w:hAnsi="Arial" w:cs="Arial"/>
                <w:sz w:val="18"/>
                <w:szCs w:val="18"/>
                <w:lang w:bidi="hi-IN"/>
              </w:rPr>
              <w:t>7.5 km/hr.</w:t>
            </w:r>
          </w:p>
        </w:tc>
      </w:tr>
      <w:tr w14:paraId="146BE1D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DD0F76D">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4B0F9CD">
            <w:pPr>
              <w:pStyle w:val="12"/>
            </w:pPr>
            <w:r>
              <w:rPr>
                <w:rFonts w:ascii="Arial" w:hAnsi="Arial" w:cs="Arial"/>
                <w:sz w:val="18"/>
                <w:szCs w:val="18"/>
                <w:lang w:bidi="hi-IN"/>
              </w:rPr>
              <w:t>4 km/hr.</w:t>
            </w:r>
          </w:p>
        </w:tc>
      </w:tr>
      <w:tr w14:paraId="77E33AC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9C41A67">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335895B">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6 km/hr.</w:t>
            </w:r>
          </w:p>
        </w:tc>
      </w:tr>
      <w:tr w14:paraId="185C51B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352D283">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B62CCEB">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14:paraId="4187B42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8B72375">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4D81AC5">
            <w:pPr>
              <w:pStyle w:val="12"/>
              <w:rPr>
                <w:lang w:val="en-US"/>
              </w:rPr>
            </w:pPr>
            <w:r>
              <w:rPr>
                <w:lang w:val="en-US"/>
              </w:rPr>
              <w:t>5</w:t>
            </w:r>
          </w:p>
        </w:tc>
      </w:tr>
      <w:tr w14:paraId="2BE3638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E1846E5">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97AD5B0">
            <w:pPr>
              <w:tabs>
                <w:tab w:val="left" w:pos="1134"/>
              </w:tabs>
              <w:jc w:val="both"/>
              <w:rPr>
                <w:rFonts w:ascii="Arial" w:hAnsi="Arial" w:cs="Arial"/>
                <w:bCs/>
                <w:sz w:val="18"/>
                <w:szCs w:val="18"/>
              </w:rPr>
            </w:pPr>
            <w:r>
              <w:rPr>
                <w:rFonts w:ascii="Arial" w:hAnsi="Arial" w:cs="Arial"/>
                <w:bCs/>
                <w:sz w:val="18"/>
                <w:szCs w:val="18"/>
              </w:rPr>
              <w:t xml:space="preserve">Required difference = (1188/18) – (915/15) </w:t>
            </w:r>
          </w:p>
          <w:p w14:paraId="54646E2C">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 66 – 61 = 5 km/hr.</w:t>
            </w:r>
          </w:p>
        </w:tc>
      </w:tr>
      <w:tr w14:paraId="15A63F2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D6F02B2">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6C744C6">
            <w:r>
              <w:t>1</w:t>
            </w:r>
          </w:p>
        </w:tc>
      </w:tr>
      <w:tr w14:paraId="6663D30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5D202EE">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4C721AE">
            <w:r>
              <w:t>0.25</w:t>
            </w:r>
          </w:p>
        </w:tc>
      </w:tr>
    </w:tbl>
    <w:p w14:paraId="1EA44E1A">
      <w:pPr>
        <w:pStyle w:val="12"/>
        <w:widowControl w:val="0"/>
        <w:ind w:left="108" w:hanging="108"/>
      </w:pPr>
    </w:p>
    <w:p w14:paraId="2054EDA6">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16F0F2C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52DC79A">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167787B">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Q.(31-35) </w:t>
            </w:r>
            <w:r>
              <w:rPr>
                <w:rFonts w:ascii="Arial" w:hAnsi="Arial" w:eastAsia="Calibri" w:cs="Arial"/>
                <w:sz w:val="18"/>
                <w:szCs w:val="18"/>
                <w:lang w:bidi="hi-IN"/>
              </w:rPr>
              <w:t xml:space="preserve">Read the following line graph and table </w:t>
            </w:r>
            <w:r>
              <w:rPr>
                <w:rFonts w:ascii="Arial" w:hAnsi="Arial" w:eastAsia="Calibri" w:cs="Arial"/>
                <w:sz w:val="18"/>
                <w:szCs w:val="18"/>
                <w:lang w:bidi="hi-IN"/>
              </w:rPr>
              <w:tab/>
            </w:r>
            <w:r>
              <w:rPr>
                <w:rFonts w:ascii="Arial" w:hAnsi="Arial" w:eastAsia="Calibri" w:cs="Arial"/>
                <w:sz w:val="18"/>
                <w:szCs w:val="18"/>
                <w:lang w:bidi="hi-IN"/>
              </w:rPr>
              <w:t>chart carefully and answer the questions given below.</w:t>
            </w:r>
            <w:r>
              <w:rPr>
                <w:rFonts w:ascii="Arial" w:hAnsi="Arial" w:eastAsia="Calibri" w:cs="Arial"/>
                <w:b/>
                <w:bCs/>
                <w:sz w:val="18"/>
                <w:szCs w:val="18"/>
                <w:lang w:bidi="hi-IN"/>
              </w:rPr>
              <w:t xml:space="preserve"> </w:t>
            </w:r>
            <w:r>
              <w:rPr>
                <w:rFonts w:ascii="Arial" w:hAnsi="Arial" w:eastAsia="Calibri" w:cs="Arial"/>
                <w:sz w:val="18"/>
                <w:szCs w:val="18"/>
                <w:lang w:bidi="hi-IN"/>
              </w:rPr>
              <w:t xml:space="preserve">Line </w:t>
            </w:r>
            <w:r>
              <w:rPr>
                <w:rFonts w:ascii="Arial" w:hAnsi="Arial" w:eastAsia="Calibri" w:cs="Arial"/>
                <w:sz w:val="18"/>
                <w:szCs w:val="18"/>
                <w:lang w:bidi="hi-IN"/>
              </w:rPr>
              <w:tab/>
            </w:r>
            <w:r>
              <w:rPr>
                <w:rFonts w:ascii="Arial" w:hAnsi="Arial" w:eastAsia="Calibri" w:cs="Arial"/>
                <w:sz w:val="18"/>
                <w:szCs w:val="18"/>
                <w:lang w:bidi="hi-IN"/>
              </w:rPr>
              <w:t xml:space="preserve">graph shows time taken (in hours) by six different </w:t>
            </w:r>
            <w:r>
              <w:rPr>
                <w:rFonts w:ascii="Arial" w:hAnsi="Arial" w:eastAsia="Calibri" w:cs="Arial"/>
                <w:sz w:val="18"/>
                <w:szCs w:val="18"/>
                <w:lang w:bidi="hi-IN"/>
              </w:rPr>
              <w:tab/>
            </w:r>
            <w:r>
              <w:rPr>
                <w:rFonts w:ascii="Arial" w:hAnsi="Arial" w:eastAsia="Calibri" w:cs="Arial"/>
                <w:sz w:val="18"/>
                <w:szCs w:val="18"/>
                <w:lang w:bidi="hi-IN"/>
              </w:rPr>
              <w:t xml:space="preserve">vehicles </w:t>
            </w:r>
            <w:r>
              <w:rPr>
                <w:rFonts w:ascii="Arial" w:hAnsi="Arial" w:eastAsia="Calibri" w:cs="Arial"/>
                <w:sz w:val="18"/>
                <w:szCs w:val="18"/>
                <w:lang w:bidi="hi-IN"/>
              </w:rPr>
              <w:tab/>
            </w:r>
            <w:r>
              <w:rPr>
                <w:rFonts w:ascii="Arial" w:hAnsi="Arial" w:eastAsia="Calibri" w:cs="Arial"/>
                <w:sz w:val="18"/>
                <w:szCs w:val="18"/>
                <w:lang w:bidi="hi-IN"/>
              </w:rPr>
              <w:t>on Friday and Sunday.</w:t>
            </w:r>
            <w:r>
              <w:rPr>
                <w:rFonts w:ascii="Arial" w:hAnsi="Arial" w:eastAsia="Calibri" w:cs="Arial"/>
                <w:sz w:val="18"/>
                <w:szCs w:val="18"/>
                <w:lang w:bidi="hi-IN"/>
              </w:rPr>
              <w:tab/>
            </w:r>
            <w:r>
              <w:rPr>
                <w:rFonts w:ascii="Arial" w:hAnsi="Arial" w:eastAsia="Calibri" w:cs="Arial"/>
                <w:sz w:val="18"/>
                <w:szCs w:val="18"/>
                <w:lang w:bidi="hi-IN"/>
              </w:rPr>
              <w:t xml:space="preserve"> </w:t>
            </w:r>
          </w:p>
          <w:p w14:paraId="3985E625">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sz w:val="18"/>
                <w:szCs w:val="18"/>
                <w:lang w:eastAsia="en-IN" w:bidi="hi-IN"/>
              </w:rPr>
              <w:drawing>
                <wp:inline distT="0" distB="0" distL="0" distR="0">
                  <wp:extent cx="2564130" cy="1498600"/>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rcRect t="1929" b="1"/>
                          <a:stretch>
                            <a:fillRect/>
                          </a:stretch>
                        </pic:blipFill>
                        <pic:spPr>
                          <a:xfrm>
                            <a:off x="0" y="0"/>
                            <a:ext cx="2588869" cy="1512961"/>
                          </a:xfrm>
                          <a:prstGeom prst="rect">
                            <a:avLst/>
                          </a:prstGeom>
                          <a:ln>
                            <a:noFill/>
                          </a:ln>
                        </pic:spPr>
                      </pic:pic>
                    </a:graphicData>
                  </a:graphic>
                </wp:inline>
              </w:drawing>
            </w:r>
            <w:r>
              <w:rPr>
                <w:rFonts w:ascii="Arial" w:hAnsi="Arial" w:eastAsia="Calibri" w:cs="Arial"/>
                <w:b/>
                <w:bCs/>
                <w:sz w:val="18"/>
                <w:szCs w:val="18"/>
                <w:lang w:bidi="hi-IN"/>
              </w:rPr>
              <w:tab/>
            </w:r>
          </w:p>
          <w:p w14:paraId="60DADCA7">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Table chart shows distance covered (in km) six vehicles on</w:t>
            </w:r>
            <w:r>
              <w:rPr>
                <w:rFonts w:ascii="Arial" w:hAnsi="Arial" w:eastAsia="Calibri" w:cs="Arial"/>
                <w:sz w:val="18"/>
                <w:szCs w:val="18"/>
                <w:cs/>
                <w:lang w:bidi="hi-IN"/>
              </w:rPr>
              <w:t xml:space="preserve"> each</w:t>
            </w:r>
            <w:r>
              <w:rPr>
                <w:rFonts w:ascii="Arial" w:hAnsi="Arial" w:eastAsia="Calibri" w:cs="Arial"/>
                <w:sz w:val="18"/>
                <w:szCs w:val="18"/>
                <w:lang w:bidi="hi-IN"/>
              </w:rPr>
              <w:t xml:space="preserve"> Friday and Sunday</w:t>
            </w:r>
            <w:r>
              <w:rPr>
                <w:rFonts w:ascii="Arial" w:hAnsi="Arial" w:eastAsia="Calibri" w:cs="Arial"/>
                <w:sz w:val="18"/>
                <w:szCs w:val="18"/>
                <w:cs/>
                <w:lang w:bidi="hi-IN"/>
              </w:rPr>
              <w:t>.</w:t>
            </w:r>
          </w:p>
          <w:p w14:paraId="446F3534">
            <w:pPr>
              <w:autoSpaceDE w:val="0"/>
              <w:autoSpaceDN w:val="0"/>
              <w:adjustRightInd w:val="0"/>
              <w:jc w:val="both"/>
            </w:pPr>
            <w:r>
              <w:rPr>
                <w:lang w:eastAsia="en-IN" w:bidi="hi-IN"/>
              </w:rPr>
              <w:drawing>
                <wp:inline distT="0" distB="0" distL="0" distR="0">
                  <wp:extent cx="2230120" cy="11195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tretch>
                            <a:fillRect/>
                          </a:stretch>
                        </pic:blipFill>
                        <pic:spPr>
                          <a:xfrm>
                            <a:off x="0" y="0"/>
                            <a:ext cx="2263223" cy="1136249"/>
                          </a:xfrm>
                          <a:prstGeom prst="rect">
                            <a:avLst/>
                          </a:prstGeom>
                        </pic:spPr>
                      </pic:pic>
                    </a:graphicData>
                  </a:graphic>
                </wp:inline>
              </w:drawing>
            </w:r>
          </w:p>
          <w:p w14:paraId="617513FC">
            <w:pPr>
              <w:autoSpaceDE w:val="0"/>
              <w:autoSpaceDN w:val="0"/>
              <w:adjustRightInd w:val="0"/>
              <w:jc w:val="both"/>
            </w:pPr>
          </w:p>
          <w:p w14:paraId="784F5807">
            <w:pPr>
              <w:autoSpaceDE w:val="0"/>
              <w:autoSpaceDN w:val="0"/>
              <w:adjustRightInd w:val="0"/>
              <w:jc w:val="both"/>
            </w:pPr>
            <w:r>
              <w:rPr>
                <w:rFonts w:ascii="Arial" w:hAnsi="Arial" w:eastAsia="Calibri" w:cs="Arial"/>
                <w:sz w:val="18"/>
                <w:szCs w:val="18"/>
                <w:lang w:bidi="hi-IN"/>
              </w:rPr>
              <w:t>What is the speed of vehicle N on Friday in terms of meter per second?</w:t>
            </w:r>
          </w:p>
        </w:tc>
      </w:tr>
      <w:tr w14:paraId="48BFC48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49E042C">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D12E3F4">
            <w:pPr>
              <w:pStyle w:val="12"/>
            </w:pPr>
            <w:r>
              <w:rPr>
                <w:lang w:val="en-US"/>
              </w:rPr>
              <w:t>multiple_choice</w:t>
            </w:r>
          </w:p>
        </w:tc>
      </w:tr>
      <w:tr w14:paraId="4D64CCC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FE46F46">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98DBBA6">
            <w:pPr>
              <w:pStyle w:val="12"/>
            </w:pPr>
            <w:r>
              <w:rPr>
                <w:rFonts w:ascii="Arial" w:hAnsi="Arial" w:cs="Arial"/>
                <w:sz w:val="18"/>
                <w:szCs w:val="18"/>
                <w:lang w:bidi="hi-IN"/>
              </w:rPr>
              <w:t>14.5 m/s.</w:t>
            </w:r>
          </w:p>
        </w:tc>
      </w:tr>
      <w:tr w14:paraId="32F3FBB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F1204A1">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1486FC0">
            <w:pPr>
              <w:pStyle w:val="12"/>
            </w:pPr>
            <w:r>
              <w:rPr>
                <w:rFonts w:ascii="Arial" w:hAnsi="Arial" w:cs="Arial"/>
                <w:sz w:val="18"/>
                <w:szCs w:val="18"/>
                <w:lang w:bidi="hi-IN"/>
              </w:rPr>
              <w:t>15 m/s.</w:t>
            </w:r>
          </w:p>
        </w:tc>
      </w:tr>
      <w:tr w14:paraId="034A294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50D0CC0">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0AEF717">
            <w:pPr>
              <w:pStyle w:val="12"/>
            </w:pPr>
            <w:r>
              <w:rPr>
                <w:rFonts w:ascii="Arial" w:hAnsi="Arial" w:cs="Arial"/>
                <w:sz w:val="18"/>
                <w:szCs w:val="18"/>
                <w:lang w:bidi="hi-IN"/>
              </w:rPr>
              <w:t>12.5 m/s.</w:t>
            </w:r>
          </w:p>
        </w:tc>
      </w:tr>
      <w:tr w14:paraId="3BA3E69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F1EC024">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9BE1120">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16 m/s.</w:t>
            </w:r>
          </w:p>
        </w:tc>
      </w:tr>
      <w:tr w14:paraId="0012967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9D32E1E">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59CEBE5">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14:paraId="1A743D0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423511C">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9EB7F02">
            <w:pPr>
              <w:pStyle w:val="12"/>
              <w:rPr>
                <w:lang w:val="en-US"/>
              </w:rPr>
            </w:pPr>
            <w:r>
              <w:rPr>
                <w:lang w:val="en-US"/>
              </w:rPr>
              <w:t>2</w:t>
            </w:r>
          </w:p>
        </w:tc>
      </w:tr>
      <w:tr w14:paraId="7BA6A1B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85706F1">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DB248FB">
            <w:pPr>
              <w:tabs>
                <w:tab w:val="left" w:pos="1134"/>
              </w:tabs>
              <w:autoSpaceDE w:val="0"/>
              <w:autoSpaceDN w:val="0"/>
              <w:adjustRightInd w:val="0"/>
              <w:jc w:val="both"/>
            </w:pPr>
            <w:r>
              <w:rPr>
                <w:rFonts w:ascii="Arial" w:hAnsi="Arial" w:cs="Arial"/>
                <w:bCs/>
                <w:sz w:val="18"/>
                <w:szCs w:val="18"/>
              </w:rPr>
              <w:t xml:space="preserve">Required speed = </w:t>
            </w:r>
            <m:oMath>
              <m:f>
                <m:fPr>
                  <m:ctrlPr>
                    <w:rPr>
                      <w:rFonts w:ascii="Cambria Math" w:hAnsi="Cambria Math" w:cs="Arial"/>
                      <w:bCs/>
                      <w:i/>
                      <w:sz w:val="18"/>
                      <w:szCs w:val="18"/>
                    </w:rPr>
                  </m:ctrlPr>
                </m:fPr>
                <m:num>
                  <m:r>
                    <m:rPr/>
                    <w:rPr>
                      <w:rFonts w:ascii="Cambria Math" w:hAnsi="Cambria Math" w:cs="Arial"/>
                      <w:sz w:val="18"/>
                      <w:szCs w:val="18"/>
                    </w:rPr>
                    <m:t>702</m:t>
                  </m:r>
                  <m:ctrlPr>
                    <w:rPr>
                      <w:rFonts w:ascii="Cambria Math" w:hAnsi="Cambria Math" w:cs="Arial"/>
                      <w:bCs/>
                      <w:i/>
                      <w:sz w:val="18"/>
                      <w:szCs w:val="18"/>
                    </w:rPr>
                  </m:ctrlPr>
                </m:num>
                <m:den>
                  <m:r>
                    <m:rPr/>
                    <w:rPr>
                      <w:rFonts w:ascii="Cambria Math" w:hAnsi="Cambria Math" w:cs="Arial"/>
                      <w:sz w:val="18"/>
                      <w:szCs w:val="18"/>
                    </w:rPr>
                    <m:t>13</m:t>
                  </m:r>
                  <m:ctrlPr>
                    <w:rPr>
                      <w:rFonts w:ascii="Cambria Math" w:hAnsi="Cambria Math" w:cs="Arial"/>
                      <w:bCs/>
                      <w:i/>
                      <w:sz w:val="18"/>
                      <w:szCs w:val="18"/>
                    </w:rPr>
                  </m:ctrlPr>
                </m:den>
              </m:f>
            </m:oMath>
            <w:r>
              <w:rPr>
                <w:rFonts w:ascii="Arial" w:hAnsi="Arial" w:cs="Arial"/>
                <w:bCs/>
                <w:sz w:val="18"/>
                <w:szCs w:val="18"/>
              </w:rPr>
              <w:t xml:space="preserve"> × </w:t>
            </w:r>
            <m:oMath>
              <m:f>
                <m:fPr>
                  <m:ctrlPr>
                    <w:rPr>
                      <w:rFonts w:ascii="Cambria Math" w:hAnsi="Cambria Math" w:cs="Arial"/>
                      <w:bCs/>
                      <w:i/>
                      <w:sz w:val="18"/>
                      <w:szCs w:val="18"/>
                    </w:rPr>
                  </m:ctrlPr>
                </m:fPr>
                <m:num>
                  <m:r>
                    <m:rPr/>
                    <w:rPr>
                      <w:rFonts w:ascii="Cambria Math" w:hAnsi="Cambria Math" w:cs="Arial"/>
                      <w:sz w:val="18"/>
                      <w:szCs w:val="18"/>
                    </w:rPr>
                    <m:t>5</m:t>
                  </m:r>
                  <m:ctrlPr>
                    <w:rPr>
                      <w:rFonts w:ascii="Cambria Math" w:hAnsi="Cambria Math" w:cs="Arial"/>
                      <w:bCs/>
                      <w:i/>
                      <w:sz w:val="18"/>
                      <w:szCs w:val="18"/>
                    </w:rPr>
                  </m:ctrlPr>
                </m:num>
                <m:den>
                  <m:r>
                    <m:rPr/>
                    <w:rPr>
                      <w:rFonts w:ascii="Cambria Math" w:hAnsi="Cambria Math" w:cs="Arial"/>
                      <w:sz w:val="18"/>
                      <w:szCs w:val="18"/>
                    </w:rPr>
                    <m:t>18</m:t>
                  </m:r>
                  <m:ctrlPr>
                    <w:rPr>
                      <w:rFonts w:ascii="Cambria Math" w:hAnsi="Cambria Math" w:cs="Arial"/>
                      <w:bCs/>
                      <w:i/>
                      <w:sz w:val="18"/>
                      <w:szCs w:val="18"/>
                    </w:rPr>
                  </m:ctrlPr>
                </m:den>
              </m:f>
            </m:oMath>
            <w:r>
              <w:rPr>
                <w:rFonts w:ascii="Arial" w:hAnsi="Arial" w:cs="Arial"/>
                <w:bCs/>
                <w:sz w:val="18"/>
                <w:szCs w:val="18"/>
              </w:rPr>
              <w:t xml:space="preserve"> = 15 m/s.</w:t>
            </w:r>
          </w:p>
        </w:tc>
      </w:tr>
      <w:tr w14:paraId="3D5E0DC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296F632">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46FBACD">
            <w:r>
              <w:t>1</w:t>
            </w:r>
          </w:p>
        </w:tc>
      </w:tr>
      <w:tr w14:paraId="6298242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C42A9A9">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4739E9A">
            <w:r>
              <w:t>0.25</w:t>
            </w:r>
          </w:p>
        </w:tc>
      </w:tr>
    </w:tbl>
    <w:p w14:paraId="01AEE9F2">
      <w:pPr>
        <w:pStyle w:val="12"/>
        <w:widowControl w:val="0"/>
        <w:ind w:left="108" w:hanging="108"/>
      </w:pPr>
    </w:p>
    <w:p w14:paraId="2E51A83B">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22EB61E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DAFA592">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78E4B63">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Q.(31-35) </w:t>
            </w:r>
            <w:r>
              <w:rPr>
                <w:rFonts w:ascii="Arial" w:hAnsi="Arial" w:eastAsia="Calibri" w:cs="Arial"/>
                <w:sz w:val="18"/>
                <w:szCs w:val="18"/>
                <w:lang w:bidi="hi-IN"/>
              </w:rPr>
              <w:t xml:space="preserve">Read the following line graph and table </w:t>
            </w:r>
            <w:r>
              <w:rPr>
                <w:rFonts w:ascii="Arial" w:hAnsi="Arial" w:eastAsia="Calibri" w:cs="Arial"/>
                <w:sz w:val="18"/>
                <w:szCs w:val="18"/>
                <w:lang w:bidi="hi-IN"/>
              </w:rPr>
              <w:tab/>
            </w:r>
            <w:r>
              <w:rPr>
                <w:rFonts w:ascii="Arial" w:hAnsi="Arial" w:eastAsia="Calibri" w:cs="Arial"/>
                <w:sz w:val="18"/>
                <w:szCs w:val="18"/>
                <w:lang w:bidi="hi-IN"/>
              </w:rPr>
              <w:t>chart carefully and answer the questions given below.</w:t>
            </w:r>
            <w:r>
              <w:rPr>
                <w:rFonts w:ascii="Arial" w:hAnsi="Arial" w:eastAsia="Calibri" w:cs="Arial"/>
                <w:b/>
                <w:bCs/>
                <w:sz w:val="18"/>
                <w:szCs w:val="18"/>
                <w:lang w:bidi="hi-IN"/>
              </w:rPr>
              <w:t xml:space="preserve"> </w:t>
            </w:r>
            <w:r>
              <w:rPr>
                <w:rFonts w:ascii="Arial" w:hAnsi="Arial" w:eastAsia="Calibri" w:cs="Arial"/>
                <w:sz w:val="18"/>
                <w:szCs w:val="18"/>
                <w:lang w:bidi="hi-IN"/>
              </w:rPr>
              <w:t xml:space="preserve">Line </w:t>
            </w:r>
            <w:r>
              <w:rPr>
                <w:rFonts w:ascii="Arial" w:hAnsi="Arial" w:eastAsia="Calibri" w:cs="Arial"/>
                <w:sz w:val="18"/>
                <w:szCs w:val="18"/>
                <w:lang w:bidi="hi-IN"/>
              </w:rPr>
              <w:tab/>
            </w:r>
            <w:r>
              <w:rPr>
                <w:rFonts w:ascii="Arial" w:hAnsi="Arial" w:eastAsia="Calibri" w:cs="Arial"/>
                <w:sz w:val="18"/>
                <w:szCs w:val="18"/>
                <w:lang w:bidi="hi-IN"/>
              </w:rPr>
              <w:t xml:space="preserve">graph shows time taken (in hours) by six different </w:t>
            </w:r>
            <w:r>
              <w:rPr>
                <w:rFonts w:ascii="Arial" w:hAnsi="Arial" w:eastAsia="Calibri" w:cs="Arial"/>
                <w:sz w:val="18"/>
                <w:szCs w:val="18"/>
                <w:lang w:bidi="hi-IN"/>
              </w:rPr>
              <w:tab/>
            </w:r>
            <w:r>
              <w:rPr>
                <w:rFonts w:ascii="Arial" w:hAnsi="Arial" w:eastAsia="Calibri" w:cs="Arial"/>
                <w:sz w:val="18"/>
                <w:szCs w:val="18"/>
                <w:lang w:bidi="hi-IN"/>
              </w:rPr>
              <w:t xml:space="preserve">vehicles </w:t>
            </w:r>
            <w:r>
              <w:rPr>
                <w:rFonts w:ascii="Arial" w:hAnsi="Arial" w:eastAsia="Calibri" w:cs="Arial"/>
                <w:sz w:val="18"/>
                <w:szCs w:val="18"/>
                <w:lang w:bidi="hi-IN"/>
              </w:rPr>
              <w:tab/>
            </w:r>
            <w:r>
              <w:rPr>
                <w:rFonts w:ascii="Arial" w:hAnsi="Arial" w:eastAsia="Calibri" w:cs="Arial"/>
                <w:sz w:val="18"/>
                <w:szCs w:val="18"/>
                <w:lang w:bidi="hi-IN"/>
              </w:rPr>
              <w:t>on Friday and Sunday.</w:t>
            </w:r>
            <w:r>
              <w:rPr>
                <w:rFonts w:ascii="Arial" w:hAnsi="Arial" w:eastAsia="Calibri" w:cs="Arial"/>
                <w:sz w:val="18"/>
                <w:szCs w:val="18"/>
                <w:lang w:bidi="hi-IN"/>
              </w:rPr>
              <w:tab/>
            </w:r>
            <w:r>
              <w:rPr>
                <w:rFonts w:ascii="Arial" w:hAnsi="Arial" w:eastAsia="Calibri" w:cs="Arial"/>
                <w:sz w:val="18"/>
                <w:szCs w:val="18"/>
                <w:lang w:bidi="hi-IN"/>
              </w:rPr>
              <w:t xml:space="preserve"> </w:t>
            </w:r>
          </w:p>
          <w:p w14:paraId="48EED0D5">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sz w:val="18"/>
                <w:szCs w:val="18"/>
                <w:lang w:eastAsia="en-IN" w:bidi="hi-IN"/>
              </w:rPr>
              <w:drawing>
                <wp:inline distT="0" distB="0" distL="0" distR="0">
                  <wp:extent cx="2564130" cy="1498600"/>
                  <wp:effectExtent l="0" t="0" r="762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a:srcRect t="1929" b="1"/>
                          <a:stretch>
                            <a:fillRect/>
                          </a:stretch>
                        </pic:blipFill>
                        <pic:spPr>
                          <a:xfrm>
                            <a:off x="0" y="0"/>
                            <a:ext cx="2588869" cy="1512961"/>
                          </a:xfrm>
                          <a:prstGeom prst="rect">
                            <a:avLst/>
                          </a:prstGeom>
                          <a:ln>
                            <a:noFill/>
                          </a:ln>
                        </pic:spPr>
                      </pic:pic>
                    </a:graphicData>
                  </a:graphic>
                </wp:inline>
              </w:drawing>
            </w:r>
            <w:r>
              <w:rPr>
                <w:rFonts w:ascii="Arial" w:hAnsi="Arial" w:eastAsia="Calibri" w:cs="Arial"/>
                <w:b/>
                <w:bCs/>
                <w:sz w:val="18"/>
                <w:szCs w:val="18"/>
                <w:lang w:bidi="hi-IN"/>
              </w:rPr>
              <w:tab/>
            </w:r>
          </w:p>
          <w:p w14:paraId="0CCE5A3E">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Table chart shows distance covered (in km) six vehicles on</w:t>
            </w:r>
            <w:r>
              <w:rPr>
                <w:rFonts w:ascii="Arial" w:hAnsi="Arial" w:eastAsia="Calibri" w:cs="Arial"/>
                <w:sz w:val="18"/>
                <w:szCs w:val="18"/>
                <w:cs/>
                <w:lang w:bidi="hi-IN"/>
              </w:rPr>
              <w:t xml:space="preserve"> each</w:t>
            </w:r>
            <w:r>
              <w:rPr>
                <w:rFonts w:ascii="Arial" w:hAnsi="Arial" w:eastAsia="Calibri" w:cs="Arial"/>
                <w:sz w:val="18"/>
                <w:szCs w:val="18"/>
                <w:lang w:bidi="hi-IN"/>
              </w:rPr>
              <w:t xml:space="preserve"> Friday and Sunday</w:t>
            </w:r>
            <w:r>
              <w:rPr>
                <w:rFonts w:ascii="Arial" w:hAnsi="Arial" w:eastAsia="Calibri" w:cs="Arial"/>
                <w:sz w:val="18"/>
                <w:szCs w:val="18"/>
                <w:cs/>
                <w:lang w:bidi="hi-IN"/>
              </w:rPr>
              <w:t>.</w:t>
            </w:r>
          </w:p>
          <w:p w14:paraId="0580E1B6">
            <w:pPr>
              <w:autoSpaceDE w:val="0"/>
              <w:autoSpaceDN w:val="0"/>
              <w:adjustRightInd w:val="0"/>
              <w:jc w:val="both"/>
            </w:pPr>
            <w:r>
              <w:rPr>
                <w:lang w:eastAsia="en-IN" w:bidi="hi-IN"/>
              </w:rPr>
              <w:drawing>
                <wp:inline distT="0" distB="0" distL="0" distR="0">
                  <wp:extent cx="2230120" cy="111950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a:stretch>
                            <a:fillRect/>
                          </a:stretch>
                        </pic:blipFill>
                        <pic:spPr>
                          <a:xfrm>
                            <a:off x="0" y="0"/>
                            <a:ext cx="2263223" cy="1136249"/>
                          </a:xfrm>
                          <a:prstGeom prst="rect">
                            <a:avLst/>
                          </a:prstGeom>
                        </pic:spPr>
                      </pic:pic>
                    </a:graphicData>
                  </a:graphic>
                </wp:inline>
              </w:drawing>
            </w:r>
          </w:p>
          <w:p w14:paraId="2F996359">
            <w:pPr>
              <w:autoSpaceDE w:val="0"/>
              <w:autoSpaceDN w:val="0"/>
              <w:adjustRightInd w:val="0"/>
              <w:jc w:val="both"/>
              <w:rPr>
                <w:rFonts w:ascii="Arial" w:hAnsi="Arial" w:eastAsia="Calibri" w:cs="Arial"/>
                <w:sz w:val="18"/>
                <w:szCs w:val="18"/>
                <w:lang w:bidi="hi-IN"/>
              </w:rPr>
            </w:pPr>
          </w:p>
          <w:p w14:paraId="266F9D1E">
            <w:pPr>
              <w:autoSpaceDE w:val="0"/>
              <w:autoSpaceDN w:val="0"/>
              <w:adjustRightInd w:val="0"/>
              <w:jc w:val="both"/>
            </w:pPr>
            <w:r>
              <w:rPr>
                <w:rFonts w:ascii="Arial" w:hAnsi="Arial" w:eastAsia="Calibri" w:cs="Arial"/>
                <w:sz w:val="18"/>
                <w:szCs w:val="18"/>
                <w:lang w:bidi="hi-IN"/>
              </w:rPr>
              <w:t xml:space="preserve">The total distance travelled on Sunday by vehicle L and </w:t>
            </w:r>
            <w:r>
              <w:rPr>
                <w:rFonts w:ascii="Arial" w:hAnsi="Arial" w:eastAsia="Calibri" w:cs="Arial"/>
                <w:sz w:val="18"/>
                <w:szCs w:val="18"/>
                <w:lang w:bidi="hi-IN"/>
              </w:rPr>
              <w:tab/>
            </w:r>
            <w:r>
              <w:rPr>
                <w:rFonts w:ascii="Arial" w:hAnsi="Arial" w:eastAsia="Calibri" w:cs="Arial"/>
                <w:sz w:val="18"/>
                <w:szCs w:val="18"/>
                <w:lang w:bidi="hi-IN"/>
              </w:rPr>
              <w:t xml:space="preserve">vehicle Q together is approximately what percent more </w:t>
            </w:r>
            <w:r>
              <w:rPr>
                <w:rFonts w:ascii="Arial" w:hAnsi="Arial" w:eastAsia="Calibri" w:cs="Arial"/>
                <w:sz w:val="18"/>
                <w:szCs w:val="18"/>
                <w:lang w:bidi="hi-IN"/>
              </w:rPr>
              <w:tab/>
            </w:r>
            <w:r>
              <w:rPr>
                <w:rFonts w:ascii="Arial" w:hAnsi="Arial" w:eastAsia="Calibri" w:cs="Arial"/>
                <w:sz w:val="18"/>
                <w:szCs w:val="18"/>
                <w:lang w:bidi="hi-IN"/>
              </w:rPr>
              <w:t xml:space="preserve">than the total distance travelled on Friday by vehicle P and </w:t>
            </w:r>
            <w:r>
              <w:rPr>
                <w:rFonts w:ascii="Arial" w:hAnsi="Arial" w:eastAsia="Calibri" w:cs="Arial"/>
                <w:sz w:val="18"/>
                <w:szCs w:val="18"/>
                <w:lang w:bidi="hi-IN"/>
              </w:rPr>
              <w:tab/>
            </w:r>
            <w:r>
              <w:rPr>
                <w:rFonts w:ascii="Arial" w:hAnsi="Arial" w:eastAsia="Calibri" w:cs="Arial"/>
                <w:sz w:val="18"/>
                <w:szCs w:val="18"/>
                <w:lang w:bidi="hi-IN"/>
              </w:rPr>
              <w:t>vehicle M together?</w:t>
            </w:r>
          </w:p>
        </w:tc>
      </w:tr>
      <w:tr w14:paraId="5A816CB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B172113">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15CA70E">
            <w:pPr>
              <w:pStyle w:val="12"/>
            </w:pPr>
            <w:r>
              <w:rPr>
                <w:lang w:val="en-US"/>
              </w:rPr>
              <w:t>multiple_choice</w:t>
            </w:r>
          </w:p>
        </w:tc>
      </w:tr>
      <w:tr w14:paraId="2F4B703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233D3BD">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94ECE42">
            <w:pPr>
              <w:pStyle w:val="12"/>
            </w:pPr>
            <w:r>
              <w:rPr>
                <w:rFonts w:ascii="Arial" w:hAnsi="Arial" w:cs="Arial"/>
                <w:sz w:val="18"/>
                <w:szCs w:val="18"/>
                <w:lang w:bidi="hi-IN"/>
              </w:rPr>
              <w:t>78%</w:t>
            </w:r>
          </w:p>
        </w:tc>
      </w:tr>
      <w:tr w14:paraId="50CC968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C1D2806">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5956EE9">
            <w:pPr>
              <w:pStyle w:val="12"/>
            </w:pPr>
            <w:r>
              <w:rPr>
                <w:rFonts w:ascii="Arial" w:hAnsi="Arial" w:cs="Arial"/>
                <w:sz w:val="18"/>
                <w:szCs w:val="18"/>
                <w:lang w:bidi="hi-IN"/>
              </w:rPr>
              <w:t>88%</w:t>
            </w:r>
          </w:p>
        </w:tc>
      </w:tr>
      <w:tr w14:paraId="30FB5EB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3B736CB">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6BDF8B7">
            <w:pPr>
              <w:pStyle w:val="12"/>
            </w:pPr>
            <w:r>
              <w:rPr>
                <w:rFonts w:ascii="Arial" w:hAnsi="Arial" w:cs="Arial"/>
                <w:sz w:val="18"/>
                <w:szCs w:val="18"/>
                <w:lang w:bidi="hi-IN"/>
              </w:rPr>
              <w:t>85%</w:t>
            </w:r>
          </w:p>
        </w:tc>
      </w:tr>
      <w:tr w14:paraId="52D9B43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66CA0D1">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06236B7">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80%</w:t>
            </w:r>
          </w:p>
        </w:tc>
      </w:tr>
      <w:tr w14:paraId="732B863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4E3827E">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711DBD7">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14:paraId="11D177D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7C803C1">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F44E9FC">
            <w:pPr>
              <w:pStyle w:val="12"/>
              <w:rPr>
                <w:lang w:val="en-US"/>
              </w:rPr>
            </w:pPr>
            <w:r>
              <w:rPr>
                <w:lang w:val="en-US"/>
              </w:rPr>
              <w:t>5</w:t>
            </w:r>
          </w:p>
        </w:tc>
      </w:tr>
      <w:tr w14:paraId="3645401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BEE256E">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20B0063">
            <w:pPr>
              <w:tabs>
                <w:tab w:val="left" w:pos="1134"/>
              </w:tabs>
              <w:jc w:val="both"/>
              <w:rPr>
                <w:rFonts w:ascii="Arial" w:hAnsi="Arial" w:cs="Arial"/>
                <w:bCs/>
                <w:sz w:val="18"/>
                <w:szCs w:val="18"/>
              </w:rPr>
            </w:pPr>
            <w:r>
              <w:rPr>
                <w:rFonts w:ascii="Arial" w:hAnsi="Arial" w:cs="Arial"/>
                <w:bCs/>
                <w:sz w:val="18"/>
                <w:szCs w:val="18"/>
              </w:rPr>
              <w:t xml:space="preserve">Required % = </w:t>
            </w:r>
            <m:oMath>
              <m:f>
                <m:fPr>
                  <m:ctrlPr>
                    <w:rPr>
                      <w:rFonts w:ascii="Cambria Math" w:hAnsi="Cambria Math" w:cs="Arial"/>
                      <w:bCs/>
                      <w:i/>
                      <w:sz w:val="18"/>
                      <w:szCs w:val="18"/>
                    </w:rPr>
                  </m:ctrlPr>
                </m:fPr>
                <m:num>
                  <m:d>
                    <m:dPr>
                      <m:ctrlPr>
                        <w:rPr>
                          <w:rFonts w:ascii="Cambria Math" w:hAnsi="Cambria Math" w:cs="Arial"/>
                          <w:bCs/>
                          <w:i/>
                          <w:sz w:val="18"/>
                          <w:szCs w:val="18"/>
                        </w:rPr>
                      </m:ctrlPr>
                    </m:dPr>
                    <m:e>
                      <m:r>
                        <m:rPr/>
                        <w:rPr>
                          <w:rFonts w:ascii="Cambria Math" w:hAnsi="Cambria Math" w:cs="Arial"/>
                          <w:sz w:val="18"/>
                          <w:szCs w:val="18"/>
                        </w:rPr>
                        <m:t>1105+1334</m:t>
                      </m:r>
                      <m:ctrlPr>
                        <w:rPr>
                          <w:rFonts w:ascii="Cambria Math" w:hAnsi="Cambria Math" w:cs="Arial"/>
                          <w:bCs/>
                          <w:i/>
                          <w:sz w:val="18"/>
                          <w:szCs w:val="18"/>
                        </w:rPr>
                      </m:ctrlPr>
                    </m:e>
                  </m:d>
                  <m:r>
                    <m:rPr/>
                    <w:rPr>
                      <w:rFonts w:ascii="Cambria Math" w:hAnsi="Cambria Math" w:cs="Arial"/>
                      <w:sz w:val="18"/>
                      <w:szCs w:val="18"/>
                    </w:rPr>
                    <m:t>− (1029+1071)</m:t>
                  </m:r>
                  <m:ctrlPr>
                    <w:rPr>
                      <w:rFonts w:ascii="Cambria Math" w:hAnsi="Cambria Math" w:cs="Arial"/>
                      <w:bCs/>
                      <w:i/>
                      <w:sz w:val="18"/>
                      <w:szCs w:val="18"/>
                    </w:rPr>
                  </m:ctrlPr>
                </m:num>
                <m:den>
                  <m:r>
                    <m:rPr/>
                    <w:rPr>
                      <w:rFonts w:ascii="Cambria Math" w:hAnsi="Cambria Math" w:cs="Arial"/>
                      <w:sz w:val="18"/>
                      <w:szCs w:val="18"/>
                    </w:rPr>
                    <m:t>(1029+1071)</m:t>
                  </m:r>
                  <m:ctrlPr>
                    <w:rPr>
                      <w:rFonts w:ascii="Cambria Math" w:hAnsi="Cambria Math" w:cs="Arial"/>
                      <w:bCs/>
                      <w:i/>
                      <w:sz w:val="18"/>
                      <w:szCs w:val="18"/>
                    </w:rPr>
                  </m:ctrlPr>
                </m:den>
              </m:f>
              <m:r>
                <m:rPr/>
                <w:rPr>
                  <w:rFonts w:ascii="Cambria Math" w:hAnsi="Cambria Math" w:cs="Arial"/>
                  <w:sz w:val="18"/>
                  <w:szCs w:val="18"/>
                </w:rPr>
                <m:t xml:space="preserve"> </m:t>
              </m:r>
            </m:oMath>
            <w:r>
              <w:rPr>
                <w:rFonts w:ascii="Arial" w:hAnsi="Arial" w:cs="Arial"/>
                <w:bCs/>
                <w:sz w:val="18"/>
                <w:szCs w:val="18"/>
              </w:rPr>
              <w:t xml:space="preserve">× 100 </w:t>
            </w:r>
          </w:p>
          <w:p w14:paraId="6A1EAFA5">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 16.1428% ≈ 16%</w:t>
            </w:r>
          </w:p>
        </w:tc>
      </w:tr>
      <w:tr w14:paraId="1D6D220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9B92C9E">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FF176F2">
            <w:r>
              <w:t>1</w:t>
            </w:r>
          </w:p>
        </w:tc>
      </w:tr>
      <w:tr w14:paraId="0BF0D9E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EBFCAD9">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ED5D248">
            <w:r>
              <w:t>0.25</w:t>
            </w:r>
          </w:p>
        </w:tc>
      </w:tr>
    </w:tbl>
    <w:p w14:paraId="31E4C3F8">
      <w:pPr>
        <w:pStyle w:val="12"/>
        <w:widowControl w:val="0"/>
        <w:ind w:left="108" w:hanging="108"/>
      </w:pPr>
    </w:p>
    <w:p w14:paraId="303ED264">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1173833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51A233C">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EBAF87F">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Q.(31-35) </w:t>
            </w:r>
            <w:r>
              <w:rPr>
                <w:rFonts w:ascii="Arial" w:hAnsi="Arial" w:eastAsia="Calibri" w:cs="Arial"/>
                <w:sz w:val="18"/>
                <w:szCs w:val="18"/>
                <w:lang w:bidi="hi-IN"/>
              </w:rPr>
              <w:t xml:space="preserve">Read the following line graph and table </w:t>
            </w:r>
            <w:r>
              <w:rPr>
                <w:rFonts w:ascii="Arial" w:hAnsi="Arial" w:eastAsia="Calibri" w:cs="Arial"/>
                <w:sz w:val="18"/>
                <w:szCs w:val="18"/>
                <w:lang w:bidi="hi-IN"/>
              </w:rPr>
              <w:tab/>
            </w:r>
            <w:r>
              <w:rPr>
                <w:rFonts w:ascii="Arial" w:hAnsi="Arial" w:eastAsia="Calibri" w:cs="Arial"/>
                <w:sz w:val="18"/>
                <w:szCs w:val="18"/>
                <w:lang w:bidi="hi-IN"/>
              </w:rPr>
              <w:t>chart carefully and answer the questions given below.</w:t>
            </w:r>
            <w:r>
              <w:rPr>
                <w:rFonts w:ascii="Arial" w:hAnsi="Arial" w:eastAsia="Calibri" w:cs="Arial"/>
                <w:b/>
                <w:bCs/>
                <w:sz w:val="18"/>
                <w:szCs w:val="18"/>
                <w:lang w:bidi="hi-IN"/>
              </w:rPr>
              <w:t xml:space="preserve"> </w:t>
            </w:r>
            <w:r>
              <w:rPr>
                <w:rFonts w:ascii="Arial" w:hAnsi="Arial" w:eastAsia="Calibri" w:cs="Arial"/>
                <w:sz w:val="18"/>
                <w:szCs w:val="18"/>
                <w:lang w:bidi="hi-IN"/>
              </w:rPr>
              <w:t xml:space="preserve">Line </w:t>
            </w:r>
            <w:r>
              <w:rPr>
                <w:rFonts w:ascii="Arial" w:hAnsi="Arial" w:eastAsia="Calibri" w:cs="Arial"/>
                <w:sz w:val="18"/>
                <w:szCs w:val="18"/>
                <w:lang w:bidi="hi-IN"/>
              </w:rPr>
              <w:tab/>
            </w:r>
            <w:r>
              <w:rPr>
                <w:rFonts w:ascii="Arial" w:hAnsi="Arial" w:eastAsia="Calibri" w:cs="Arial"/>
                <w:sz w:val="18"/>
                <w:szCs w:val="18"/>
                <w:lang w:bidi="hi-IN"/>
              </w:rPr>
              <w:t xml:space="preserve">graph shows time taken (in hours) by six different </w:t>
            </w:r>
            <w:r>
              <w:rPr>
                <w:rFonts w:ascii="Arial" w:hAnsi="Arial" w:eastAsia="Calibri" w:cs="Arial"/>
                <w:sz w:val="18"/>
                <w:szCs w:val="18"/>
                <w:lang w:bidi="hi-IN"/>
              </w:rPr>
              <w:tab/>
            </w:r>
            <w:r>
              <w:rPr>
                <w:rFonts w:ascii="Arial" w:hAnsi="Arial" w:eastAsia="Calibri" w:cs="Arial"/>
                <w:sz w:val="18"/>
                <w:szCs w:val="18"/>
                <w:lang w:bidi="hi-IN"/>
              </w:rPr>
              <w:t xml:space="preserve">vehicles </w:t>
            </w:r>
            <w:r>
              <w:rPr>
                <w:rFonts w:ascii="Arial" w:hAnsi="Arial" w:eastAsia="Calibri" w:cs="Arial"/>
                <w:sz w:val="18"/>
                <w:szCs w:val="18"/>
                <w:lang w:bidi="hi-IN"/>
              </w:rPr>
              <w:tab/>
            </w:r>
            <w:r>
              <w:rPr>
                <w:rFonts w:ascii="Arial" w:hAnsi="Arial" w:eastAsia="Calibri" w:cs="Arial"/>
                <w:sz w:val="18"/>
                <w:szCs w:val="18"/>
                <w:lang w:bidi="hi-IN"/>
              </w:rPr>
              <w:t>on Friday and Sunday.</w:t>
            </w:r>
            <w:r>
              <w:rPr>
                <w:rFonts w:ascii="Arial" w:hAnsi="Arial" w:eastAsia="Calibri" w:cs="Arial"/>
                <w:sz w:val="18"/>
                <w:szCs w:val="18"/>
                <w:lang w:bidi="hi-IN"/>
              </w:rPr>
              <w:tab/>
            </w:r>
            <w:r>
              <w:rPr>
                <w:rFonts w:ascii="Arial" w:hAnsi="Arial" w:eastAsia="Calibri" w:cs="Arial"/>
                <w:sz w:val="18"/>
                <w:szCs w:val="18"/>
                <w:lang w:bidi="hi-IN"/>
              </w:rPr>
              <w:t xml:space="preserve"> </w:t>
            </w:r>
          </w:p>
          <w:p w14:paraId="75DC10FA">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sz w:val="18"/>
                <w:szCs w:val="18"/>
                <w:lang w:eastAsia="en-IN" w:bidi="hi-IN"/>
              </w:rPr>
              <w:drawing>
                <wp:inline distT="0" distB="0" distL="0" distR="0">
                  <wp:extent cx="2564130" cy="1498600"/>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6"/>
                          <a:srcRect t="1929" b="1"/>
                          <a:stretch>
                            <a:fillRect/>
                          </a:stretch>
                        </pic:blipFill>
                        <pic:spPr>
                          <a:xfrm>
                            <a:off x="0" y="0"/>
                            <a:ext cx="2588869" cy="1512961"/>
                          </a:xfrm>
                          <a:prstGeom prst="rect">
                            <a:avLst/>
                          </a:prstGeom>
                          <a:ln>
                            <a:noFill/>
                          </a:ln>
                        </pic:spPr>
                      </pic:pic>
                    </a:graphicData>
                  </a:graphic>
                </wp:inline>
              </w:drawing>
            </w:r>
            <w:r>
              <w:rPr>
                <w:rFonts w:ascii="Arial" w:hAnsi="Arial" w:eastAsia="Calibri" w:cs="Arial"/>
                <w:b/>
                <w:bCs/>
                <w:sz w:val="18"/>
                <w:szCs w:val="18"/>
                <w:lang w:bidi="hi-IN"/>
              </w:rPr>
              <w:tab/>
            </w:r>
          </w:p>
          <w:p w14:paraId="168435CB">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Table chart shows distance covered (in km) six vehicles on</w:t>
            </w:r>
            <w:r>
              <w:rPr>
                <w:rFonts w:ascii="Arial" w:hAnsi="Arial" w:eastAsia="Calibri" w:cs="Arial"/>
                <w:sz w:val="18"/>
                <w:szCs w:val="18"/>
                <w:cs/>
                <w:lang w:bidi="hi-IN"/>
              </w:rPr>
              <w:t xml:space="preserve"> each</w:t>
            </w:r>
            <w:r>
              <w:rPr>
                <w:rFonts w:ascii="Arial" w:hAnsi="Arial" w:eastAsia="Calibri" w:cs="Arial"/>
                <w:sz w:val="18"/>
                <w:szCs w:val="18"/>
                <w:lang w:bidi="hi-IN"/>
              </w:rPr>
              <w:t xml:space="preserve"> Friday and Sunday</w:t>
            </w:r>
            <w:r>
              <w:rPr>
                <w:rFonts w:ascii="Arial" w:hAnsi="Arial" w:eastAsia="Calibri" w:cs="Arial"/>
                <w:sz w:val="18"/>
                <w:szCs w:val="18"/>
                <w:cs/>
                <w:lang w:bidi="hi-IN"/>
              </w:rPr>
              <w:t>.</w:t>
            </w:r>
          </w:p>
          <w:p w14:paraId="67D1AC44">
            <w:pPr>
              <w:autoSpaceDE w:val="0"/>
              <w:autoSpaceDN w:val="0"/>
              <w:adjustRightInd w:val="0"/>
              <w:jc w:val="both"/>
            </w:pPr>
            <w:r>
              <w:rPr>
                <w:lang w:eastAsia="en-IN" w:bidi="hi-IN"/>
              </w:rPr>
              <w:drawing>
                <wp:inline distT="0" distB="0" distL="0" distR="0">
                  <wp:extent cx="2230120" cy="11195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7"/>
                          <a:stretch>
                            <a:fillRect/>
                          </a:stretch>
                        </pic:blipFill>
                        <pic:spPr>
                          <a:xfrm>
                            <a:off x="0" y="0"/>
                            <a:ext cx="2263223" cy="1136249"/>
                          </a:xfrm>
                          <a:prstGeom prst="rect">
                            <a:avLst/>
                          </a:prstGeom>
                        </pic:spPr>
                      </pic:pic>
                    </a:graphicData>
                  </a:graphic>
                </wp:inline>
              </w:drawing>
            </w:r>
          </w:p>
          <w:p w14:paraId="027E49D3">
            <w:pPr>
              <w:autoSpaceDE w:val="0"/>
              <w:autoSpaceDN w:val="0"/>
              <w:adjustRightInd w:val="0"/>
              <w:jc w:val="both"/>
            </w:pPr>
          </w:p>
          <w:p w14:paraId="06C6BDFF">
            <w:pPr>
              <w:autoSpaceDE w:val="0"/>
              <w:autoSpaceDN w:val="0"/>
              <w:adjustRightInd w:val="0"/>
              <w:jc w:val="both"/>
            </w:pPr>
            <w:r>
              <w:rPr>
                <w:rFonts w:ascii="Arial" w:hAnsi="Arial" w:eastAsia="Calibri" w:cs="Arial"/>
                <w:sz w:val="18"/>
                <w:szCs w:val="18"/>
                <w:lang w:bidi="hi-IN"/>
              </w:rPr>
              <w:t>What is the respective ratio between the speeds of vehicle O and vehicle P on Sunday?</w:t>
            </w:r>
          </w:p>
        </w:tc>
      </w:tr>
      <w:tr w14:paraId="5A12582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77E2CA0">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E82C6D2">
            <w:pPr>
              <w:pStyle w:val="12"/>
            </w:pPr>
            <w:r>
              <w:rPr>
                <w:lang w:val="en-US"/>
              </w:rPr>
              <w:t>multiple_choice</w:t>
            </w:r>
          </w:p>
        </w:tc>
      </w:tr>
      <w:tr w14:paraId="6485D55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CCDBA26">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B6B0AB0">
            <w:pPr>
              <w:pStyle w:val="12"/>
            </w:pPr>
            <w:r>
              <w:rPr>
                <w:rFonts w:ascii="Arial" w:hAnsi="Arial" w:cs="Arial"/>
                <w:sz w:val="18"/>
                <w:szCs w:val="18"/>
                <w:lang w:bidi="hi-IN"/>
              </w:rPr>
              <w:t xml:space="preserve">36 </w:t>
            </w:r>
            <w:r>
              <w:rPr>
                <w:rFonts w:ascii="Arial" w:hAnsi="Arial" w:cs="Arial"/>
                <w:sz w:val="18"/>
                <w:szCs w:val="18"/>
                <w:cs/>
                <w:lang w:bidi="hi-IN"/>
              </w:rPr>
              <w:t>:</w:t>
            </w:r>
            <w:r>
              <w:rPr>
                <w:rFonts w:ascii="Arial" w:hAnsi="Arial" w:cs="Arial"/>
                <w:sz w:val="18"/>
                <w:szCs w:val="18"/>
                <w:lang w:bidi="hi-IN"/>
              </w:rPr>
              <w:t xml:space="preserve"> 33</w:t>
            </w:r>
          </w:p>
        </w:tc>
      </w:tr>
      <w:tr w14:paraId="3DE00D2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D55FE15">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7017485">
            <w:pPr>
              <w:pStyle w:val="12"/>
            </w:pPr>
            <w:r>
              <w:rPr>
                <w:rFonts w:ascii="Arial" w:hAnsi="Arial" w:cs="Arial"/>
                <w:sz w:val="18"/>
                <w:szCs w:val="18"/>
                <w:lang w:bidi="hi-IN"/>
              </w:rPr>
              <w:t>9 : 8</w:t>
            </w:r>
          </w:p>
        </w:tc>
      </w:tr>
      <w:tr w14:paraId="2C2DF1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764534C">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EDC802C">
            <w:pPr>
              <w:pStyle w:val="12"/>
            </w:pPr>
            <w:r>
              <w:rPr>
                <w:rFonts w:ascii="Arial" w:hAnsi="Arial" w:cs="Arial"/>
                <w:sz w:val="18"/>
                <w:szCs w:val="18"/>
                <w:lang w:bidi="hi-IN"/>
              </w:rPr>
              <w:t xml:space="preserve">17 </w:t>
            </w:r>
            <w:r>
              <w:rPr>
                <w:rFonts w:ascii="Arial" w:hAnsi="Arial" w:cs="Arial"/>
                <w:sz w:val="18"/>
                <w:szCs w:val="18"/>
                <w:cs/>
                <w:lang w:bidi="hi-IN"/>
              </w:rPr>
              <w:t>:</w:t>
            </w:r>
            <w:r>
              <w:rPr>
                <w:rFonts w:ascii="Arial" w:hAnsi="Arial" w:cs="Arial"/>
                <w:sz w:val="18"/>
                <w:szCs w:val="18"/>
                <w:lang w:bidi="hi-IN"/>
              </w:rPr>
              <w:t xml:space="preserve"> 16</w:t>
            </w:r>
          </w:p>
        </w:tc>
      </w:tr>
      <w:tr w14:paraId="4303DC4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99A5DB5">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209F4DF">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34 </w:t>
            </w:r>
            <w:r>
              <w:rPr>
                <w:rFonts w:ascii="Arial" w:hAnsi="Arial" w:eastAsia="Calibri" w:cs="Arial"/>
                <w:sz w:val="18"/>
                <w:szCs w:val="18"/>
                <w:cs/>
                <w:lang w:bidi="hi-IN"/>
              </w:rPr>
              <w:t>:</w:t>
            </w:r>
            <w:r>
              <w:rPr>
                <w:rFonts w:ascii="Arial" w:hAnsi="Arial" w:eastAsia="Calibri" w:cs="Arial"/>
                <w:sz w:val="18"/>
                <w:szCs w:val="18"/>
                <w:lang w:bidi="hi-IN"/>
              </w:rPr>
              <w:t xml:space="preserve"> 31</w:t>
            </w:r>
          </w:p>
        </w:tc>
      </w:tr>
      <w:tr w14:paraId="2CC475C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625DA99">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53FD467">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14:paraId="5009CB9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7E7C8B0">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20AB68B">
            <w:pPr>
              <w:pStyle w:val="12"/>
              <w:rPr>
                <w:lang w:val="en-US"/>
              </w:rPr>
            </w:pPr>
            <w:r>
              <w:rPr>
                <w:lang w:val="en-US"/>
              </w:rPr>
              <w:t>4</w:t>
            </w:r>
          </w:p>
        </w:tc>
      </w:tr>
      <w:tr w14:paraId="5FE8474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2D41236">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CCB577E">
            <w:pPr>
              <w:tabs>
                <w:tab w:val="left" w:pos="1134"/>
              </w:tabs>
              <w:autoSpaceDE w:val="0"/>
              <w:autoSpaceDN w:val="0"/>
              <w:adjustRightInd w:val="0"/>
              <w:jc w:val="both"/>
            </w:pPr>
            <w:r>
              <w:rPr>
                <w:rFonts w:ascii="Arial" w:hAnsi="Arial" w:cs="Arial"/>
                <w:bCs/>
                <w:sz w:val="18"/>
                <w:szCs w:val="18"/>
              </w:rPr>
              <w:t xml:space="preserve">Required </w:t>
            </w:r>
            <w:r>
              <w:rPr>
                <w:rFonts w:ascii="Arial" w:hAnsi="Arial" w:cs="Arial"/>
                <w:b/>
                <w:sz w:val="18"/>
                <w:szCs w:val="18"/>
                <w:cs/>
                <w:lang w:bidi="hi-IN"/>
              </w:rPr>
              <w:t>ratio =</w:t>
            </w:r>
            <w:r>
              <w:rPr>
                <w:rFonts w:ascii="Arial" w:hAnsi="Arial" w:cs="Arial"/>
                <w:bCs/>
                <w:sz w:val="18"/>
                <w:szCs w:val="18"/>
              </w:rPr>
              <w:t xml:space="preserve"> </w:t>
            </w:r>
            <m:oMath>
              <m:f>
                <m:fPr>
                  <m:ctrlPr>
                    <w:rPr>
                      <w:rFonts w:ascii="Cambria Math" w:hAnsi="Cambria Math" w:cs="Arial"/>
                      <w:bCs/>
                      <w:i/>
                      <w:sz w:val="18"/>
                      <w:szCs w:val="18"/>
                    </w:rPr>
                  </m:ctrlPr>
                </m:fPr>
                <m:num>
                  <m:r>
                    <m:rPr/>
                    <w:rPr>
                      <w:rFonts w:ascii="Cambria Math" w:hAnsi="Cambria Math" w:cs="Arial"/>
                      <w:sz w:val="18"/>
                      <w:szCs w:val="18"/>
                    </w:rPr>
                    <m:t>748</m:t>
                  </m:r>
                  <m:ctrlPr>
                    <w:rPr>
                      <w:rFonts w:ascii="Cambria Math" w:hAnsi="Cambria Math" w:cs="Arial"/>
                      <w:bCs/>
                      <w:i/>
                      <w:sz w:val="18"/>
                      <w:szCs w:val="18"/>
                    </w:rPr>
                  </m:ctrlPr>
                </m:num>
                <m:den>
                  <m:r>
                    <m:rPr/>
                    <w:rPr>
                      <w:rFonts w:ascii="Cambria Math" w:hAnsi="Cambria Math" w:cs="Arial"/>
                      <w:sz w:val="18"/>
                      <w:szCs w:val="18"/>
                    </w:rPr>
                    <m:t>11</m:t>
                  </m:r>
                  <m:ctrlPr>
                    <w:rPr>
                      <w:rFonts w:ascii="Cambria Math" w:hAnsi="Cambria Math" w:cs="Arial"/>
                      <w:bCs/>
                      <w:i/>
                      <w:sz w:val="18"/>
                      <w:szCs w:val="18"/>
                    </w:rPr>
                  </m:ctrlPr>
                </m:den>
              </m:f>
            </m:oMath>
            <w:r>
              <w:rPr>
                <w:rFonts w:ascii="Arial" w:hAnsi="Arial" w:cs="Arial"/>
                <w:bCs/>
                <w:sz w:val="18"/>
                <w:szCs w:val="18"/>
              </w:rPr>
              <w:t xml:space="preserve"> :  </w:t>
            </w:r>
            <m:oMath>
              <m:f>
                <m:fPr>
                  <m:ctrlPr>
                    <w:rPr>
                      <w:rFonts w:ascii="Cambria Math" w:hAnsi="Cambria Math" w:cs="Arial"/>
                      <w:bCs/>
                      <w:i/>
                      <w:sz w:val="18"/>
                      <w:szCs w:val="18"/>
                    </w:rPr>
                  </m:ctrlPr>
                </m:fPr>
                <m:num>
                  <m:r>
                    <m:rPr/>
                    <w:rPr>
                      <w:rFonts w:ascii="Cambria Math" w:hAnsi="Cambria Math" w:cs="Arial"/>
                      <w:sz w:val="18"/>
                      <w:szCs w:val="18"/>
                    </w:rPr>
                    <m:t>992</m:t>
                  </m:r>
                  <m:ctrlPr>
                    <w:rPr>
                      <w:rFonts w:ascii="Cambria Math" w:hAnsi="Cambria Math" w:cs="Arial"/>
                      <w:bCs/>
                      <w:i/>
                      <w:sz w:val="18"/>
                      <w:szCs w:val="18"/>
                    </w:rPr>
                  </m:ctrlPr>
                </m:num>
                <m:den>
                  <m:r>
                    <m:rPr/>
                    <w:rPr>
                      <w:rFonts w:ascii="Cambria Math" w:hAnsi="Cambria Math" w:cs="Arial"/>
                      <w:sz w:val="18"/>
                      <w:szCs w:val="18"/>
                    </w:rPr>
                    <m:t>16</m:t>
                  </m:r>
                  <m:ctrlPr>
                    <w:rPr>
                      <w:rFonts w:ascii="Cambria Math" w:hAnsi="Cambria Math" w:cs="Arial"/>
                      <w:bCs/>
                      <w:i/>
                      <w:sz w:val="18"/>
                      <w:szCs w:val="18"/>
                    </w:rPr>
                  </m:ctrlPr>
                </m:den>
              </m:f>
            </m:oMath>
            <w:r>
              <w:rPr>
                <w:rFonts w:ascii="Arial" w:hAnsi="Arial" w:cs="Arial"/>
                <w:bCs/>
                <w:sz w:val="18"/>
                <w:szCs w:val="18"/>
              </w:rPr>
              <w:t xml:space="preserve"> = 68 : 62 = 34 : 31</w:t>
            </w:r>
          </w:p>
        </w:tc>
      </w:tr>
      <w:tr w14:paraId="54AC5B1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D025137">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CF2AB90">
            <w:r>
              <w:t>1</w:t>
            </w:r>
          </w:p>
        </w:tc>
      </w:tr>
      <w:tr w14:paraId="5BD62DF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32FB93A">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8E1DC89">
            <w:r>
              <w:t>0.25</w:t>
            </w:r>
          </w:p>
        </w:tc>
      </w:tr>
    </w:tbl>
    <w:p w14:paraId="42AF21EB">
      <w:pPr>
        <w:pStyle w:val="12"/>
        <w:widowControl w:val="0"/>
        <w:ind w:left="108" w:hanging="108"/>
      </w:pPr>
    </w:p>
    <w:p w14:paraId="53B51A7F">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473613E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5C66A14">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998F35D">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Q.(31-35) </w:t>
            </w:r>
            <w:r>
              <w:rPr>
                <w:rFonts w:ascii="Arial" w:hAnsi="Arial" w:eastAsia="Calibri" w:cs="Arial"/>
                <w:sz w:val="18"/>
                <w:szCs w:val="18"/>
                <w:lang w:bidi="hi-IN"/>
              </w:rPr>
              <w:t xml:space="preserve">Read the following line graph and table </w:t>
            </w:r>
            <w:r>
              <w:rPr>
                <w:rFonts w:ascii="Arial" w:hAnsi="Arial" w:eastAsia="Calibri" w:cs="Arial"/>
                <w:sz w:val="18"/>
                <w:szCs w:val="18"/>
                <w:lang w:bidi="hi-IN"/>
              </w:rPr>
              <w:tab/>
            </w:r>
            <w:r>
              <w:rPr>
                <w:rFonts w:ascii="Arial" w:hAnsi="Arial" w:eastAsia="Calibri" w:cs="Arial"/>
                <w:sz w:val="18"/>
                <w:szCs w:val="18"/>
                <w:lang w:bidi="hi-IN"/>
              </w:rPr>
              <w:t>chart carefully and answer the questions given below.</w:t>
            </w:r>
            <w:r>
              <w:rPr>
                <w:rFonts w:ascii="Arial" w:hAnsi="Arial" w:eastAsia="Calibri" w:cs="Arial"/>
                <w:b/>
                <w:bCs/>
                <w:sz w:val="18"/>
                <w:szCs w:val="18"/>
                <w:lang w:bidi="hi-IN"/>
              </w:rPr>
              <w:t xml:space="preserve"> </w:t>
            </w:r>
            <w:r>
              <w:rPr>
                <w:rFonts w:ascii="Arial" w:hAnsi="Arial" w:eastAsia="Calibri" w:cs="Arial"/>
                <w:sz w:val="18"/>
                <w:szCs w:val="18"/>
                <w:lang w:bidi="hi-IN"/>
              </w:rPr>
              <w:t xml:space="preserve">Line </w:t>
            </w:r>
            <w:r>
              <w:rPr>
                <w:rFonts w:ascii="Arial" w:hAnsi="Arial" w:eastAsia="Calibri" w:cs="Arial"/>
                <w:sz w:val="18"/>
                <w:szCs w:val="18"/>
                <w:lang w:bidi="hi-IN"/>
              </w:rPr>
              <w:tab/>
            </w:r>
            <w:r>
              <w:rPr>
                <w:rFonts w:ascii="Arial" w:hAnsi="Arial" w:eastAsia="Calibri" w:cs="Arial"/>
                <w:sz w:val="18"/>
                <w:szCs w:val="18"/>
                <w:lang w:bidi="hi-IN"/>
              </w:rPr>
              <w:t xml:space="preserve">graph shows time taken (in hours) by six different </w:t>
            </w:r>
            <w:r>
              <w:rPr>
                <w:rFonts w:ascii="Arial" w:hAnsi="Arial" w:eastAsia="Calibri" w:cs="Arial"/>
                <w:sz w:val="18"/>
                <w:szCs w:val="18"/>
                <w:lang w:bidi="hi-IN"/>
              </w:rPr>
              <w:tab/>
            </w:r>
            <w:r>
              <w:rPr>
                <w:rFonts w:ascii="Arial" w:hAnsi="Arial" w:eastAsia="Calibri" w:cs="Arial"/>
                <w:sz w:val="18"/>
                <w:szCs w:val="18"/>
                <w:lang w:bidi="hi-IN"/>
              </w:rPr>
              <w:t xml:space="preserve">vehicles </w:t>
            </w:r>
            <w:r>
              <w:rPr>
                <w:rFonts w:ascii="Arial" w:hAnsi="Arial" w:eastAsia="Calibri" w:cs="Arial"/>
                <w:sz w:val="18"/>
                <w:szCs w:val="18"/>
                <w:lang w:bidi="hi-IN"/>
              </w:rPr>
              <w:tab/>
            </w:r>
            <w:r>
              <w:rPr>
                <w:rFonts w:ascii="Arial" w:hAnsi="Arial" w:eastAsia="Calibri" w:cs="Arial"/>
                <w:sz w:val="18"/>
                <w:szCs w:val="18"/>
                <w:lang w:bidi="hi-IN"/>
              </w:rPr>
              <w:t>on Friday and Sunday.</w:t>
            </w:r>
            <w:r>
              <w:rPr>
                <w:rFonts w:ascii="Arial" w:hAnsi="Arial" w:eastAsia="Calibri" w:cs="Arial"/>
                <w:sz w:val="18"/>
                <w:szCs w:val="18"/>
                <w:lang w:bidi="hi-IN"/>
              </w:rPr>
              <w:tab/>
            </w:r>
            <w:r>
              <w:rPr>
                <w:rFonts w:ascii="Arial" w:hAnsi="Arial" w:eastAsia="Calibri" w:cs="Arial"/>
                <w:sz w:val="18"/>
                <w:szCs w:val="18"/>
                <w:lang w:bidi="hi-IN"/>
              </w:rPr>
              <w:t xml:space="preserve"> </w:t>
            </w:r>
          </w:p>
          <w:p w14:paraId="4BBCF340">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sz w:val="18"/>
                <w:szCs w:val="18"/>
                <w:lang w:eastAsia="en-IN" w:bidi="hi-IN"/>
              </w:rPr>
              <w:drawing>
                <wp:inline distT="0" distB="0" distL="0" distR="0">
                  <wp:extent cx="2564130" cy="1498600"/>
                  <wp:effectExtent l="0" t="0" r="762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6"/>
                          <a:srcRect t="1929" b="1"/>
                          <a:stretch>
                            <a:fillRect/>
                          </a:stretch>
                        </pic:blipFill>
                        <pic:spPr>
                          <a:xfrm>
                            <a:off x="0" y="0"/>
                            <a:ext cx="2588869" cy="1512961"/>
                          </a:xfrm>
                          <a:prstGeom prst="rect">
                            <a:avLst/>
                          </a:prstGeom>
                          <a:ln>
                            <a:noFill/>
                          </a:ln>
                        </pic:spPr>
                      </pic:pic>
                    </a:graphicData>
                  </a:graphic>
                </wp:inline>
              </w:drawing>
            </w:r>
            <w:r>
              <w:rPr>
                <w:rFonts w:ascii="Arial" w:hAnsi="Arial" w:eastAsia="Calibri" w:cs="Arial"/>
                <w:b/>
                <w:bCs/>
                <w:sz w:val="18"/>
                <w:szCs w:val="18"/>
                <w:lang w:bidi="hi-IN"/>
              </w:rPr>
              <w:tab/>
            </w:r>
          </w:p>
          <w:p w14:paraId="2ACCCE7F">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Table chart shows distance covered (in km) six vehicles on</w:t>
            </w:r>
            <w:r>
              <w:rPr>
                <w:rFonts w:ascii="Arial" w:hAnsi="Arial" w:eastAsia="Calibri" w:cs="Arial"/>
                <w:sz w:val="18"/>
                <w:szCs w:val="18"/>
                <w:cs/>
                <w:lang w:bidi="hi-IN"/>
              </w:rPr>
              <w:t xml:space="preserve"> each</w:t>
            </w:r>
            <w:r>
              <w:rPr>
                <w:rFonts w:ascii="Arial" w:hAnsi="Arial" w:eastAsia="Calibri" w:cs="Arial"/>
                <w:sz w:val="18"/>
                <w:szCs w:val="18"/>
                <w:lang w:bidi="hi-IN"/>
              </w:rPr>
              <w:t xml:space="preserve"> Friday and Sunday</w:t>
            </w:r>
            <w:r>
              <w:rPr>
                <w:rFonts w:ascii="Arial" w:hAnsi="Arial" w:eastAsia="Calibri" w:cs="Arial"/>
                <w:sz w:val="18"/>
                <w:szCs w:val="18"/>
                <w:cs/>
                <w:lang w:bidi="hi-IN"/>
              </w:rPr>
              <w:t>.</w:t>
            </w:r>
          </w:p>
          <w:p w14:paraId="3FA654C7">
            <w:pPr>
              <w:autoSpaceDE w:val="0"/>
              <w:autoSpaceDN w:val="0"/>
              <w:adjustRightInd w:val="0"/>
              <w:jc w:val="both"/>
            </w:pPr>
            <w:r>
              <w:rPr>
                <w:lang w:eastAsia="en-IN" w:bidi="hi-IN"/>
              </w:rPr>
              <w:drawing>
                <wp:inline distT="0" distB="0" distL="0" distR="0">
                  <wp:extent cx="2230120" cy="111950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7"/>
                          <a:stretch>
                            <a:fillRect/>
                          </a:stretch>
                        </pic:blipFill>
                        <pic:spPr>
                          <a:xfrm>
                            <a:off x="0" y="0"/>
                            <a:ext cx="2263223" cy="1136249"/>
                          </a:xfrm>
                          <a:prstGeom prst="rect">
                            <a:avLst/>
                          </a:prstGeom>
                        </pic:spPr>
                      </pic:pic>
                    </a:graphicData>
                  </a:graphic>
                </wp:inline>
              </w:drawing>
            </w:r>
          </w:p>
          <w:p w14:paraId="3EE78ED8">
            <w:pPr>
              <w:autoSpaceDE w:val="0"/>
              <w:autoSpaceDN w:val="0"/>
              <w:adjustRightInd w:val="0"/>
              <w:jc w:val="both"/>
            </w:pPr>
          </w:p>
          <w:p w14:paraId="07E06958">
            <w:pPr>
              <w:autoSpaceDE w:val="0"/>
              <w:autoSpaceDN w:val="0"/>
              <w:adjustRightInd w:val="0"/>
              <w:jc w:val="both"/>
            </w:pPr>
            <w:r>
              <w:rPr>
                <w:rFonts w:ascii="Arial" w:hAnsi="Arial" w:eastAsia="Calibri" w:cs="Arial"/>
                <w:sz w:val="18"/>
                <w:szCs w:val="18"/>
                <w:lang w:bidi="hi-IN"/>
              </w:rPr>
              <w:t>Speed of vehicle L on Friday is approximately what percent of the sum of speeds of vehicle Q on Friday and vehicle N on Sunday together?</w:t>
            </w:r>
          </w:p>
        </w:tc>
      </w:tr>
      <w:tr w14:paraId="376664D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0A69B4E">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2A0A1A8">
            <w:pPr>
              <w:pStyle w:val="12"/>
            </w:pPr>
            <w:r>
              <w:rPr>
                <w:lang w:val="en-US"/>
              </w:rPr>
              <w:t>multiple_choice</w:t>
            </w:r>
          </w:p>
        </w:tc>
      </w:tr>
      <w:tr w14:paraId="70CE617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E37D4B9">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EE8B756">
            <w:pPr>
              <w:pStyle w:val="12"/>
            </w:pPr>
            <w:r>
              <w:rPr>
                <w:rFonts w:ascii="Arial" w:hAnsi="Arial" w:cs="Arial"/>
                <w:sz w:val="18"/>
                <w:szCs w:val="18"/>
                <w:lang w:bidi="hi-IN"/>
              </w:rPr>
              <w:t>57%</w:t>
            </w:r>
          </w:p>
        </w:tc>
      </w:tr>
      <w:tr w14:paraId="6629F5B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87D07FD">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FA849F5">
            <w:pPr>
              <w:pStyle w:val="12"/>
            </w:pPr>
            <w:r>
              <w:rPr>
                <w:rFonts w:ascii="Arial" w:hAnsi="Arial" w:cs="Arial"/>
                <w:sz w:val="18"/>
                <w:szCs w:val="18"/>
                <w:lang w:bidi="hi-IN"/>
              </w:rPr>
              <w:t>58%</w:t>
            </w:r>
          </w:p>
        </w:tc>
      </w:tr>
      <w:tr w14:paraId="503601D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2C3A89E">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728B85F">
            <w:pPr>
              <w:pStyle w:val="12"/>
            </w:pPr>
            <w:r>
              <w:rPr>
                <w:rFonts w:ascii="Arial" w:hAnsi="Arial" w:cs="Arial"/>
                <w:sz w:val="18"/>
                <w:szCs w:val="18"/>
                <w:lang w:bidi="hi-IN"/>
              </w:rPr>
              <w:t>53%</w:t>
            </w:r>
          </w:p>
        </w:tc>
      </w:tr>
      <w:tr w14:paraId="0F20A81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2F122BE">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7CEAF1C">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55%</w:t>
            </w:r>
          </w:p>
        </w:tc>
      </w:tr>
      <w:tr w14:paraId="6095975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2DCD81C">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D5BAA01">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54%</w:t>
            </w:r>
          </w:p>
        </w:tc>
      </w:tr>
      <w:tr w14:paraId="5B2B72A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5DBE089">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F41D23E">
            <w:pPr>
              <w:pStyle w:val="12"/>
              <w:rPr>
                <w:lang w:val="en-US"/>
              </w:rPr>
            </w:pPr>
            <w:r>
              <w:rPr>
                <w:lang w:val="en-US"/>
              </w:rPr>
              <w:t>1</w:t>
            </w:r>
          </w:p>
        </w:tc>
      </w:tr>
      <w:tr w14:paraId="1AE3E6F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CD99016">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17970AA">
            <w:pPr>
              <w:tabs>
                <w:tab w:val="left" w:pos="1134"/>
              </w:tabs>
              <w:autoSpaceDE w:val="0"/>
              <w:autoSpaceDN w:val="0"/>
              <w:adjustRightInd w:val="0"/>
              <w:jc w:val="both"/>
            </w:pPr>
            <w:r>
              <w:rPr>
                <w:rFonts w:ascii="Arial" w:hAnsi="Arial" w:cs="Arial"/>
                <w:bCs/>
                <w:sz w:val="18"/>
                <w:szCs w:val="18"/>
              </w:rPr>
              <w:t xml:space="preserve">Required % = </w:t>
            </w:r>
            <m:oMath>
              <m:f>
                <m:fPr>
                  <m:ctrlPr>
                    <w:rPr>
                      <w:rFonts w:ascii="Cambria Math" w:hAnsi="Cambria Math" w:cs="Arial"/>
                      <w:bCs/>
                      <w:i/>
                      <w:sz w:val="18"/>
                      <w:szCs w:val="18"/>
                    </w:rPr>
                  </m:ctrlPr>
                </m:fPr>
                <m:num>
                  <m:r>
                    <m:rPr/>
                    <w:rPr>
                      <w:rFonts w:ascii="Cambria Math" w:hAnsi="Cambria Math" w:cs="Arial"/>
                      <w:sz w:val="18"/>
                      <w:szCs w:val="18"/>
                    </w:rPr>
                    <m:t>59</m:t>
                  </m:r>
                  <m:ctrlPr>
                    <w:rPr>
                      <w:rFonts w:ascii="Cambria Math" w:hAnsi="Cambria Math" w:cs="Arial"/>
                      <w:bCs/>
                      <w:i/>
                      <w:sz w:val="18"/>
                      <w:szCs w:val="18"/>
                    </w:rPr>
                  </m:ctrlPr>
                </m:num>
                <m:den>
                  <m:r>
                    <m:rPr/>
                    <w:rPr>
                      <w:rFonts w:ascii="Cambria Math" w:hAnsi="Cambria Math" w:cs="Arial"/>
                      <w:sz w:val="18"/>
                      <w:szCs w:val="18"/>
                    </w:rPr>
                    <m:t>(57+47)</m:t>
                  </m:r>
                  <m:ctrlPr>
                    <w:rPr>
                      <w:rFonts w:ascii="Cambria Math" w:hAnsi="Cambria Math" w:cs="Arial"/>
                      <w:bCs/>
                      <w:i/>
                      <w:sz w:val="18"/>
                      <w:szCs w:val="18"/>
                    </w:rPr>
                  </m:ctrlPr>
                </m:den>
              </m:f>
            </m:oMath>
            <w:r>
              <w:rPr>
                <w:rFonts w:ascii="Arial" w:hAnsi="Arial" w:cs="Arial"/>
                <w:bCs/>
                <w:sz w:val="18"/>
                <w:szCs w:val="18"/>
              </w:rPr>
              <w:t xml:space="preserve"> × 100 = 56.7307% ≈ 57%</w:t>
            </w:r>
          </w:p>
        </w:tc>
      </w:tr>
      <w:tr w14:paraId="36AC282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420C7A8">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89852C4">
            <w:r>
              <w:t>1</w:t>
            </w:r>
          </w:p>
        </w:tc>
      </w:tr>
      <w:tr w14:paraId="3089F73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58C6EA8">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77DCF63">
            <w:r>
              <w:t>0.25</w:t>
            </w:r>
          </w:p>
        </w:tc>
      </w:tr>
    </w:tbl>
    <w:p w14:paraId="37DCA768">
      <w:pPr>
        <w:pStyle w:val="12"/>
        <w:widowControl w:val="0"/>
        <w:ind w:left="108" w:hanging="108"/>
      </w:pPr>
    </w:p>
    <w:p w14:paraId="270F18C0">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78DE23A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9353AAC">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4FF55D9">
            <w:pPr>
              <w:tabs>
                <w:tab w:val="left" w:pos="567"/>
                <w:tab w:val="left" w:pos="2268"/>
                <w:tab w:val="left" w:pos="3969"/>
              </w:tabs>
              <w:jc w:val="both"/>
              <w:rPr>
                <w:rFonts w:ascii="Arial" w:hAnsi="Arial" w:eastAsia="Calibri" w:cs="Arial"/>
                <w:sz w:val="18"/>
                <w:szCs w:val="18"/>
                <w:lang w:bidi="hi-IN"/>
              </w:rPr>
            </w:pPr>
            <w:bookmarkStart w:id="0" w:name="_Hlk141367238"/>
            <w:r>
              <w:rPr>
                <w:rFonts w:ascii="Arial" w:hAnsi="Arial" w:eastAsia="Calibri" w:cs="Arial"/>
                <w:b/>
                <w:bCs/>
                <w:sz w:val="18"/>
                <w:szCs w:val="18"/>
                <w:lang w:bidi="hi-IN"/>
              </w:rPr>
              <w:t>Directions Q.(31-35)</w:t>
            </w:r>
            <w:bookmarkEnd w:id="0"/>
            <w:r>
              <w:rPr>
                <w:rFonts w:ascii="Arial" w:hAnsi="Arial" w:eastAsia="Calibri" w:cs="Arial"/>
                <w:b/>
                <w:bCs/>
                <w:sz w:val="18"/>
                <w:szCs w:val="18"/>
                <w:lang w:bidi="hi-IN"/>
              </w:rPr>
              <w:t xml:space="preserve"> </w:t>
            </w:r>
            <w:r>
              <w:rPr>
                <w:rFonts w:ascii="Arial" w:hAnsi="Arial" w:eastAsia="Calibri" w:cs="Arial"/>
                <w:sz w:val="18"/>
                <w:szCs w:val="18"/>
                <w:lang w:bidi="hi-IN"/>
              </w:rPr>
              <w:t xml:space="preserve">Read the following line graph and table </w:t>
            </w:r>
            <w:r>
              <w:rPr>
                <w:rFonts w:ascii="Arial" w:hAnsi="Arial" w:eastAsia="Calibri" w:cs="Arial"/>
                <w:sz w:val="18"/>
                <w:szCs w:val="18"/>
                <w:lang w:bidi="hi-IN"/>
              </w:rPr>
              <w:tab/>
            </w:r>
            <w:r>
              <w:rPr>
                <w:rFonts w:ascii="Arial" w:hAnsi="Arial" w:eastAsia="Calibri" w:cs="Arial"/>
                <w:sz w:val="18"/>
                <w:szCs w:val="18"/>
                <w:lang w:bidi="hi-IN"/>
              </w:rPr>
              <w:t>chart carefully and answer the questions given below.</w:t>
            </w:r>
            <w:r>
              <w:rPr>
                <w:rFonts w:ascii="Arial" w:hAnsi="Arial" w:eastAsia="Calibri" w:cs="Arial"/>
                <w:b/>
                <w:bCs/>
                <w:sz w:val="18"/>
                <w:szCs w:val="18"/>
                <w:lang w:bidi="hi-IN"/>
              </w:rPr>
              <w:t xml:space="preserve"> </w:t>
            </w:r>
            <w:r>
              <w:rPr>
                <w:rFonts w:ascii="Arial" w:hAnsi="Arial" w:eastAsia="Calibri" w:cs="Arial"/>
                <w:sz w:val="18"/>
                <w:szCs w:val="18"/>
                <w:lang w:bidi="hi-IN"/>
              </w:rPr>
              <w:t xml:space="preserve">Line </w:t>
            </w:r>
            <w:r>
              <w:rPr>
                <w:rFonts w:ascii="Arial" w:hAnsi="Arial" w:eastAsia="Calibri" w:cs="Arial"/>
                <w:sz w:val="18"/>
                <w:szCs w:val="18"/>
                <w:lang w:bidi="hi-IN"/>
              </w:rPr>
              <w:tab/>
            </w:r>
            <w:r>
              <w:rPr>
                <w:rFonts w:ascii="Arial" w:hAnsi="Arial" w:eastAsia="Calibri" w:cs="Arial"/>
                <w:sz w:val="18"/>
                <w:szCs w:val="18"/>
                <w:lang w:bidi="hi-IN"/>
              </w:rPr>
              <w:t xml:space="preserve">graph shows time taken (in hours) by six different </w:t>
            </w:r>
            <w:r>
              <w:rPr>
                <w:rFonts w:ascii="Arial" w:hAnsi="Arial" w:eastAsia="Calibri" w:cs="Arial"/>
                <w:sz w:val="18"/>
                <w:szCs w:val="18"/>
                <w:lang w:bidi="hi-IN"/>
              </w:rPr>
              <w:tab/>
            </w:r>
            <w:r>
              <w:rPr>
                <w:rFonts w:ascii="Arial" w:hAnsi="Arial" w:eastAsia="Calibri" w:cs="Arial"/>
                <w:sz w:val="18"/>
                <w:szCs w:val="18"/>
                <w:lang w:bidi="hi-IN"/>
              </w:rPr>
              <w:t xml:space="preserve">vehicles </w:t>
            </w:r>
            <w:r>
              <w:rPr>
                <w:rFonts w:ascii="Arial" w:hAnsi="Arial" w:eastAsia="Calibri" w:cs="Arial"/>
                <w:sz w:val="18"/>
                <w:szCs w:val="18"/>
                <w:lang w:bidi="hi-IN"/>
              </w:rPr>
              <w:tab/>
            </w:r>
            <w:r>
              <w:rPr>
                <w:rFonts w:ascii="Arial" w:hAnsi="Arial" w:eastAsia="Calibri" w:cs="Arial"/>
                <w:sz w:val="18"/>
                <w:szCs w:val="18"/>
                <w:lang w:bidi="hi-IN"/>
              </w:rPr>
              <w:t>on Friday and Sunday.</w:t>
            </w:r>
            <w:r>
              <w:rPr>
                <w:rFonts w:ascii="Arial" w:hAnsi="Arial" w:eastAsia="Calibri" w:cs="Arial"/>
                <w:sz w:val="18"/>
                <w:szCs w:val="18"/>
                <w:lang w:bidi="hi-IN"/>
              </w:rPr>
              <w:tab/>
            </w:r>
            <w:r>
              <w:rPr>
                <w:rFonts w:ascii="Arial" w:hAnsi="Arial" w:eastAsia="Calibri" w:cs="Arial"/>
                <w:sz w:val="18"/>
                <w:szCs w:val="18"/>
                <w:lang w:bidi="hi-IN"/>
              </w:rPr>
              <w:t xml:space="preserve"> </w:t>
            </w:r>
          </w:p>
          <w:p w14:paraId="128D4153">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sz w:val="18"/>
                <w:szCs w:val="18"/>
                <w:lang w:eastAsia="en-IN" w:bidi="hi-IN"/>
              </w:rPr>
              <w:drawing>
                <wp:inline distT="0" distB="0" distL="0" distR="0">
                  <wp:extent cx="2564130" cy="1498600"/>
                  <wp:effectExtent l="0" t="0" r="762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6"/>
                          <a:srcRect t="1929" b="1"/>
                          <a:stretch>
                            <a:fillRect/>
                          </a:stretch>
                        </pic:blipFill>
                        <pic:spPr>
                          <a:xfrm>
                            <a:off x="0" y="0"/>
                            <a:ext cx="2588869" cy="1512961"/>
                          </a:xfrm>
                          <a:prstGeom prst="rect">
                            <a:avLst/>
                          </a:prstGeom>
                          <a:ln>
                            <a:noFill/>
                          </a:ln>
                        </pic:spPr>
                      </pic:pic>
                    </a:graphicData>
                  </a:graphic>
                </wp:inline>
              </w:drawing>
            </w:r>
            <w:r>
              <w:rPr>
                <w:rFonts w:ascii="Arial" w:hAnsi="Arial" w:eastAsia="Calibri" w:cs="Arial"/>
                <w:b/>
                <w:bCs/>
                <w:sz w:val="18"/>
                <w:szCs w:val="18"/>
                <w:lang w:bidi="hi-IN"/>
              </w:rPr>
              <w:tab/>
            </w:r>
          </w:p>
          <w:p w14:paraId="500FB84F">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Table chart shows distance covered (in km) six vehicles on</w:t>
            </w:r>
            <w:r>
              <w:rPr>
                <w:rFonts w:ascii="Arial" w:hAnsi="Arial" w:eastAsia="Calibri" w:cs="Arial"/>
                <w:sz w:val="18"/>
                <w:szCs w:val="18"/>
                <w:cs/>
                <w:lang w:bidi="hi-IN"/>
              </w:rPr>
              <w:t xml:space="preserve"> each</w:t>
            </w:r>
            <w:r>
              <w:rPr>
                <w:rFonts w:ascii="Arial" w:hAnsi="Arial" w:eastAsia="Calibri" w:cs="Arial"/>
                <w:sz w:val="18"/>
                <w:szCs w:val="18"/>
                <w:lang w:bidi="hi-IN"/>
              </w:rPr>
              <w:t xml:space="preserve"> Friday and Sunday</w:t>
            </w:r>
            <w:r>
              <w:rPr>
                <w:rFonts w:ascii="Arial" w:hAnsi="Arial" w:eastAsia="Calibri" w:cs="Arial"/>
                <w:sz w:val="18"/>
                <w:szCs w:val="18"/>
                <w:cs/>
                <w:lang w:bidi="hi-IN"/>
              </w:rPr>
              <w:t>.</w:t>
            </w:r>
          </w:p>
          <w:p w14:paraId="7DFE3573">
            <w:pPr>
              <w:autoSpaceDE w:val="0"/>
              <w:autoSpaceDN w:val="0"/>
              <w:adjustRightInd w:val="0"/>
              <w:jc w:val="both"/>
            </w:pPr>
            <w:r>
              <w:rPr>
                <w:lang w:eastAsia="en-IN" w:bidi="hi-IN"/>
              </w:rPr>
              <w:drawing>
                <wp:inline distT="0" distB="0" distL="0" distR="0">
                  <wp:extent cx="2230120" cy="111950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7"/>
                          <a:stretch>
                            <a:fillRect/>
                          </a:stretch>
                        </pic:blipFill>
                        <pic:spPr>
                          <a:xfrm>
                            <a:off x="0" y="0"/>
                            <a:ext cx="2263223" cy="1136249"/>
                          </a:xfrm>
                          <a:prstGeom prst="rect">
                            <a:avLst/>
                          </a:prstGeom>
                        </pic:spPr>
                      </pic:pic>
                    </a:graphicData>
                  </a:graphic>
                </wp:inline>
              </w:drawing>
            </w:r>
          </w:p>
          <w:p w14:paraId="17383478">
            <w:pPr>
              <w:autoSpaceDE w:val="0"/>
              <w:autoSpaceDN w:val="0"/>
              <w:adjustRightInd w:val="0"/>
              <w:jc w:val="both"/>
            </w:pPr>
          </w:p>
          <w:p w14:paraId="5A187F72">
            <w:pPr>
              <w:autoSpaceDE w:val="0"/>
              <w:autoSpaceDN w:val="0"/>
              <w:adjustRightInd w:val="0"/>
              <w:jc w:val="both"/>
            </w:pPr>
            <w:r>
              <w:rPr>
                <w:rFonts w:ascii="Arial" w:hAnsi="Arial" w:eastAsia="Calibri" w:cs="Arial"/>
                <w:sz w:val="18"/>
                <w:szCs w:val="18"/>
                <w:lang w:bidi="hi-IN"/>
              </w:rPr>
              <w:t>What is the difference between the sum of speeds of all the given vehicles on Friday and Sunday?</w:t>
            </w:r>
          </w:p>
        </w:tc>
      </w:tr>
      <w:tr w14:paraId="4587CDB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D09FB47">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2F9D5B2">
            <w:pPr>
              <w:pStyle w:val="12"/>
            </w:pPr>
            <w:r>
              <w:rPr>
                <w:lang w:val="en-US"/>
              </w:rPr>
              <w:t>multiple_choice</w:t>
            </w:r>
          </w:p>
        </w:tc>
      </w:tr>
      <w:tr w14:paraId="4EEB3BA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5EC3E08">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3145AC6">
            <w:pPr>
              <w:pStyle w:val="12"/>
            </w:pPr>
            <w:r>
              <w:rPr>
                <w:rFonts w:ascii="Arial" w:hAnsi="Arial" w:cs="Arial"/>
                <w:sz w:val="18"/>
                <w:szCs w:val="18"/>
                <w:lang w:bidi="hi-IN"/>
              </w:rPr>
              <w:t>13.5 km/hr.</w:t>
            </w:r>
          </w:p>
        </w:tc>
      </w:tr>
      <w:tr w14:paraId="033684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15CCB84">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FF849DD">
            <w:pPr>
              <w:pStyle w:val="12"/>
            </w:pPr>
            <w:r>
              <w:rPr>
                <w:rFonts w:ascii="Arial" w:hAnsi="Arial" w:cs="Arial"/>
                <w:sz w:val="18"/>
                <w:szCs w:val="18"/>
                <w:lang w:bidi="hi-IN"/>
              </w:rPr>
              <w:t>12.5 km/hr.</w:t>
            </w:r>
          </w:p>
        </w:tc>
      </w:tr>
      <w:tr w14:paraId="73ABA98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D98D8B7">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BBED985">
            <w:pPr>
              <w:pStyle w:val="12"/>
            </w:pPr>
            <w:r>
              <w:rPr>
                <w:rFonts w:ascii="Arial" w:hAnsi="Arial" w:cs="Arial"/>
                <w:sz w:val="18"/>
                <w:szCs w:val="18"/>
                <w:lang w:bidi="hi-IN"/>
              </w:rPr>
              <w:t>14 km/hr.</w:t>
            </w:r>
          </w:p>
        </w:tc>
      </w:tr>
      <w:tr w14:paraId="33791EB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B9323DE">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6D3B950">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15 km/hr.</w:t>
            </w:r>
          </w:p>
        </w:tc>
      </w:tr>
      <w:tr w14:paraId="249B65C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89BEE47">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111028C">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14:paraId="0D78CE7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89CC14F">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0B0E61E">
            <w:pPr>
              <w:pStyle w:val="12"/>
              <w:rPr>
                <w:lang w:val="en-US"/>
              </w:rPr>
            </w:pPr>
            <w:r>
              <w:rPr>
                <w:lang w:val="en-US"/>
              </w:rPr>
              <w:t>5</w:t>
            </w:r>
          </w:p>
        </w:tc>
      </w:tr>
      <w:tr w14:paraId="6AFEE3A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E955C3B">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4661CC8">
            <w:pPr>
              <w:tabs>
                <w:tab w:val="left" w:pos="1134"/>
              </w:tabs>
              <w:rPr>
                <w:rFonts w:ascii="Arial" w:hAnsi="Arial" w:cs="Arial"/>
                <w:bCs/>
                <w:sz w:val="18"/>
                <w:szCs w:val="18"/>
              </w:rPr>
            </w:pPr>
            <w:r>
              <w:rPr>
                <w:rFonts w:ascii="Arial" w:hAnsi="Arial" w:cs="Arial"/>
                <w:bCs/>
                <w:sz w:val="18"/>
                <w:szCs w:val="18"/>
              </w:rPr>
              <w:t xml:space="preserve">Required </w:t>
            </w:r>
            <w:r>
              <w:rPr>
                <w:rFonts w:ascii="Arial" w:hAnsi="Arial" w:cs="Arial"/>
                <w:b/>
                <w:sz w:val="18"/>
                <w:szCs w:val="18"/>
                <w:cs/>
                <w:lang w:bidi="hi-IN"/>
              </w:rPr>
              <w:t>difference</w:t>
            </w:r>
            <w:r>
              <w:rPr>
                <w:rFonts w:ascii="Arial" w:hAnsi="Arial" w:cs="Arial"/>
                <w:bCs/>
                <w:sz w:val="18"/>
                <w:szCs w:val="18"/>
                <w:cs/>
                <w:lang w:bidi="hi-IN"/>
              </w:rPr>
              <w:t xml:space="preserve"> </w:t>
            </w:r>
            <w:r>
              <w:rPr>
                <w:rFonts w:ascii="Arial" w:hAnsi="Arial" w:cs="Arial"/>
                <w:bCs/>
                <w:sz w:val="18"/>
                <w:szCs w:val="18"/>
              </w:rPr>
              <w:t>=  (</w:t>
            </w:r>
            <m:oMath>
              <m:r>
                <m:rPr/>
                <w:rPr>
                  <w:rFonts w:ascii="Cambria Math" w:hAnsi="Cambria Math" w:cs="Arial"/>
                  <w:sz w:val="18"/>
                  <w:szCs w:val="18"/>
                </w:rPr>
                <m:t xml:space="preserve"> </m:t>
              </m:r>
              <m:f>
                <m:fPr>
                  <m:ctrlPr>
                    <w:rPr>
                      <w:rFonts w:ascii="Cambria Math" w:hAnsi="Cambria Math" w:cs="Arial"/>
                      <w:bCs/>
                      <w:sz w:val="18"/>
                      <w:szCs w:val="18"/>
                    </w:rPr>
                  </m:ctrlPr>
                </m:fPr>
                <m:num>
                  <m:r>
                    <m:rPr/>
                    <w:rPr>
                      <w:rFonts w:ascii="Cambria Math" w:hAnsi="Cambria Math" w:cs="Arial"/>
                      <w:sz w:val="18"/>
                      <w:szCs w:val="18"/>
                    </w:rPr>
                    <m:t>1105</m:t>
                  </m:r>
                  <m:ctrlPr>
                    <w:rPr>
                      <w:rFonts w:ascii="Cambria Math" w:hAnsi="Cambria Math" w:cs="Arial"/>
                      <w:bCs/>
                      <w:sz w:val="18"/>
                      <w:szCs w:val="18"/>
                    </w:rPr>
                  </m:ctrlPr>
                </m:num>
                <m:den>
                  <m:r>
                    <m:rPr/>
                    <w:rPr>
                      <w:rFonts w:ascii="Cambria Math" w:hAnsi="Cambria Math" w:cs="Arial"/>
                      <w:sz w:val="18"/>
                      <w:szCs w:val="18"/>
                    </w:rPr>
                    <m:t>17</m:t>
                  </m:r>
                  <m:ctrlPr>
                    <w:rPr>
                      <w:rFonts w:ascii="Cambria Math" w:hAnsi="Cambria Math" w:cs="Arial"/>
                      <w:bCs/>
                      <w:sz w:val="18"/>
                      <w:szCs w:val="18"/>
                    </w:rPr>
                  </m:ctrlPr>
                </m:den>
              </m:f>
              <m:r>
                <m:rPr/>
                <w:rPr>
                  <w:rFonts w:ascii="Cambria Math" w:hAnsi="Cambria Math" w:cs="Arial"/>
                  <w:sz w:val="18"/>
                  <w:szCs w:val="18"/>
                </w:rPr>
                <m:t xml:space="preserve">+ </m:t>
              </m:r>
              <m:f>
                <m:fPr>
                  <m:ctrlPr>
                    <w:rPr>
                      <w:rFonts w:ascii="Cambria Math" w:hAnsi="Cambria Math" w:cs="Arial"/>
                      <w:bCs/>
                      <w:sz w:val="18"/>
                      <w:szCs w:val="18"/>
                    </w:rPr>
                  </m:ctrlPr>
                </m:fPr>
                <m:num>
                  <m:r>
                    <m:rPr/>
                    <w:rPr>
                      <w:rFonts w:ascii="Cambria Math" w:hAnsi="Cambria Math" w:cs="Arial"/>
                      <w:sz w:val="18"/>
                      <w:szCs w:val="18"/>
                    </w:rPr>
                    <m:t>915</m:t>
                  </m:r>
                  <m:ctrlPr>
                    <w:rPr>
                      <w:rFonts w:ascii="Cambria Math" w:hAnsi="Cambria Math" w:cs="Arial"/>
                      <w:bCs/>
                      <w:sz w:val="18"/>
                      <w:szCs w:val="18"/>
                    </w:rPr>
                  </m:ctrlPr>
                </m:num>
                <m:den>
                  <m:r>
                    <m:rPr/>
                    <w:rPr>
                      <w:rFonts w:ascii="Cambria Math" w:hAnsi="Cambria Math" w:cs="Arial"/>
                      <w:sz w:val="18"/>
                      <w:szCs w:val="18"/>
                    </w:rPr>
                    <m:t>15</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sz w:val="18"/>
                      <w:szCs w:val="18"/>
                    </w:rPr>
                  </m:ctrlPr>
                </m:fPr>
                <m:num>
                  <m:r>
                    <m:rPr/>
                    <w:rPr>
                      <w:rFonts w:ascii="Cambria Math" w:hAnsi="Cambria Math" w:cs="Arial"/>
                      <w:sz w:val="18"/>
                      <w:szCs w:val="18"/>
                    </w:rPr>
                    <m:t>940</m:t>
                  </m:r>
                  <m:ctrlPr>
                    <w:rPr>
                      <w:rFonts w:ascii="Cambria Math" w:hAnsi="Cambria Math" w:cs="Arial"/>
                      <w:bCs/>
                      <w:sz w:val="18"/>
                      <w:szCs w:val="18"/>
                    </w:rPr>
                  </m:ctrlPr>
                </m:num>
                <m:den>
                  <m:r>
                    <m:rPr/>
                    <w:rPr>
                      <w:rFonts w:ascii="Cambria Math" w:hAnsi="Cambria Math" w:cs="Arial"/>
                      <w:sz w:val="18"/>
                      <w:szCs w:val="18"/>
                    </w:rPr>
                    <m:t>20</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sz w:val="18"/>
                      <w:szCs w:val="18"/>
                    </w:rPr>
                  </m:ctrlPr>
                </m:fPr>
                <m:num>
                  <m:r>
                    <m:rPr/>
                    <w:rPr>
                      <w:rFonts w:ascii="Cambria Math" w:hAnsi="Cambria Math" w:cs="Arial"/>
                      <w:sz w:val="18"/>
                      <w:szCs w:val="18"/>
                    </w:rPr>
                    <m:t>748</m:t>
                  </m:r>
                  <m:ctrlPr>
                    <w:rPr>
                      <w:rFonts w:ascii="Cambria Math" w:hAnsi="Cambria Math" w:cs="Arial"/>
                      <w:bCs/>
                      <w:sz w:val="18"/>
                      <w:szCs w:val="18"/>
                    </w:rPr>
                  </m:ctrlPr>
                </m:num>
                <m:den>
                  <m:r>
                    <m:rPr/>
                    <w:rPr>
                      <w:rFonts w:ascii="Cambria Math" w:hAnsi="Cambria Math" w:cs="Arial"/>
                      <w:sz w:val="18"/>
                      <w:szCs w:val="18"/>
                    </w:rPr>
                    <m:t>11</m:t>
                  </m:r>
                  <m:ctrlPr>
                    <w:rPr>
                      <w:rFonts w:ascii="Cambria Math" w:hAnsi="Cambria Math" w:cs="Arial"/>
                      <w:bCs/>
                      <w:sz w:val="18"/>
                      <w:szCs w:val="18"/>
                    </w:rPr>
                  </m:ctrlPr>
                </m:den>
              </m:f>
            </m:oMath>
            <w:r>
              <w:rPr>
                <w:rFonts w:ascii="Arial" w:hAnsi="Arial" w:cs="Arial"/>
                <w:bCs/>
                <w:sz w:val="18"/>
                <w:szCs w:val="18"/>
              </w:rPr>
              <w:t xml:space="preserve"> </w:t>
            </w:r>
          </w:p>
          <w:p w14:paraId="2C6AEE2A">
            <w:pPr>
              <w:tabs>
                <w:tab w:val="left" w:pos="1134"/>
              </w:tabs>
              <w:rPr>
                <w:rFonts w:ascii="Arial" w:hAnsi="Arial" w:cs="Arial"/>
                <w:bCs/>
                <w:sz w:val="18"/>
                <w:szCs w:val="18"/>
              </w:rPr>
            </w:pPr>
            <w:r>
              <w:rPr>
                <w:rFonts w:ascii="Arial" w:hAnsi="Arial" w:cs="Arial"/>
                <w:bCs/>
                <w:sz w:val="18"/>
                <w:szCs w:val="18"/>
              </w:rPr>
              <w:tab/>
            </w:r>
            <w:r>
              <w:rPr>
                <w:rFonts w:ascii="Arial" w:hAnsi="Arial" w:cs="Arial"/>
                <w:bCs/>
                <w:sz w:val="18"/>
                <w:szCs w:val="18"/>
              </w:rPr>
              <w:t xml:space="preserve">+ </w:t>
            </w:r>
            <m:oMath>
              <m:f>
                <m:fPr>
                  <m:ctrlPr>
                    <w:rPr>
                      <w:rFonts w:ascii="Cambria Math" w:hAnsi="Cambria Math" w:cs="Arial"/>
                      <w:bCs/>
                      <w:sz w:val="18"/>
                      <w:szCs w:val="18"/>
                    </w:rPr>
                  </m:ctrlPr>
                </m:fPr>
                <m:num>
                  <m:r>
                    <m:rPr/>
                    <w:rPr>
                      <w:rFonts w:ascii="Cambria Math" w:hAnsi="Cambria Math" w:cs="Arial"/>
                      <w:sz w:val="18"/>
                      <w:szCs w:val="18"/>
                    </w:rPr>
                    <m:t>992</m:t>
                  </m:r>
                  <m:ctrlPr>
                    <w:rPr>
                      <w:rFonts w:ascii="Cambria Math" w:hAnsi="Cambria Math" w:cs="Arial"/>
                      <w:bCs/>
                      <w:sz w:val="18"/>
                      <w:szCs w:val="18"/>
                    </w:rPr>
                  </m:ctrlPr>
                </m:num>
                <m:den>
                  <m:r>
                    <m:rPr/>
                    <w:rPr>
                      <w:rFonts w:ascii="Cambria Math" w:hAnsi="Cambria Math" w:cs="Arial"/>
                      <w:sz w:val="18"/>
                      <w:szCs w:val="18"/>
                    </w:rPr>
                    <m:t>16</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sz w:val="18"/>
                      <w:szCs w:val="18"/>
                    </w:rPr>
                  </m:ctrlPr>
                </m:fPr>
                <m:num>
                  <m:r>
                    <m:rPr/>
                    <w:rPr>
                      <w:rFonts w:ascii="Cambria Math" w:hAnsi="Cambria Math" w:cs="Arial"/>
                      <w:sz w:val="18"/>
                      <w:szCs w:val="18"/>
                    </w:rPr>
                    <m:t>1334</m:t>
                  </m:r>
                  <m:ctrlPr>
                    <w:rPr>
                      <w:rFonts w:ascii="Cambria Math" w:hAnsi="Cambria Math" w:cs="Arial"/>
                      <w:bCs/>
                      <w:sz w:val="18"/>
                      <w:szCs w:val="18"/>
                    </w:rPr>
                  </m:ctrlPr>
                </m:num>
                <m:den>
                  <m:r>
                    <m:rPr/>
                    <w:rPr>
                      <w:rFonts w:ascii="Cambria Math" w:hAnsi="Cambria Math" w:cs="Arial"/>
                      <w:sz w:val="18"/>
                      <w:szCs w:val="18"/>
                    </w:rPr>
                    <m:t>23</m:t>
                  </m:r>
                  <m:ctrlPr>
                    <w:rPr>
                      <w:rFonts w:ascii="Cambria Math" w:hAnsi="Cambria Math" w:cs="Arial"/>
                      <w:bCs/>
                      <w:sz w:val="18"/>
                      <w:szCs w:val="18"/>
                    </w:rPr>
                  </m:ctrlPr>
                </m:den>
              </m:f>
              <m:r>
                <m:rPr/>
                <w:rPr>
                  <w:rFonts w:ascii="Cambria Math" w:hAnsi="Cambria Math" w:cs="Arial"/>
                  <w:sz w:val="18"/>
                  <w:szCs w:val="18"/>
                </w:rPr>
                <m:t xml:space="preserve"> </m:t>
              </m:r>
            </m:oMath>
            <w:r>
              <w:rPr>
                <w:rFonts w:ascii="Arial" w:hAnsi="Arial" w:cs="Arial"/>
                <w:bCs/>
                <w:sz w:val="18"/>
                <w:szCs w:val="18"/>
              </w:rPr>
              <w:t>) - (</w:t>
            </w:r>
            <m:oMath>
              <m:r>
                <m:rPr/>
                <w:rPr>
                  <w:rFonts w:ascii="Cambria Math" w:hAnsi="Cambria Math" w:cs="Arial"/>
                  <w:sz w:val="18"/>
                  <w:szCs w:val="18"/>
                </w:rPr>
                <m:t xml:space="preserve"> </m:t>
              </m:r>
              <m:f>
                <m:fPr>
                  <m:ctrlPr>
                    <w:rPr>
                      <w:rFonts w:ascii="Cambria Math" w:hAnsi="Cambria Math" w:cs="Arial"/>
                      <w:bCs/>
                      <w:sz w:val="18"/>
                      <w:szCs w:val="18"/>
                    </w:rPr>
                  </m:ctrlPr>
                </m:fPr>
                <m:num>
                  <m:r>
                    <m:rPr/>
                    <w:rPr>
                      <w:rFonts w:ascii="Cambria Math" w:hAnsi="Cambria Math" w:cs="Arial"/>
                      <w:sz w:val="18"/>
                      <w:szCs w:val="18"/>
                    </w:rPr>
                    <m:t>944</m:t>
                  </m:r>
                  <m:ctrlPr>
                    <w:rPr>
                      <w:rFonts w:ascii="Cambria Math" w:hAnsi="Cambria Math" w:cs="Arial"/>
                      <w:bCs/>
                      <w:sz w:val="18"/>
                      <w:szCs w:val="18"/>
                    </w:rPr>
                  </m:ctrlPr>
                </m:num>
                <m:den>
                  <m:r>
                    <m:rPr/>
                    <w:rPr>
                      <w:rFonts w:ascii="Cambria Math" w:hAnsi="Cambria Math" w:cs="Arial"/>
                      <w:sz w:val="18"/>
                      <w:szCs w:val="18"/>
                    </w:rPr>
                    <m:t>16</m:t>
                  </m:r>
                  <m:ctrlPr>
                    <w:rPr>
                      <w:rFonts w:ascii="Cambria Math" w:hAnsi="Cambria Math" w:cs="Arial"/>
                      <w:bCs/>
                      <w:sz w:val="18"/>
                      <w:szCs w:val="18"/>
                    </w:rPr>
                  </m:ctrlPr>
                </m:den>
              </m:f>
              <m:r>
                <m:rPr/>
                <w:rPr>
                  <w:rFonts w:ascii="Cambria Math" w:hAnsi="Cambria Math" w:cs="Arial"/>
                  <w:sz w:val="18"/>
                  <w:szCs w:val="18"/>
                </w:rPr>
                <m:t xml:space="preserve">+ </m:t>
              </m:r>
              <m:f>
                <m:fPr>
                  <m:ctrlPr>
                    <w:rPr>
                      <w:rFonts w:ascii="Cambria Math" w:hAnsi="Cambria Math" w:cs="Arial"/>
                      <w:bCs/>
                      <w:sz w:val="18"/>
                      <w:szCs w:val="18"/>
                    </w:rPr>
                  </m:ctrlPr>
                </m:fPr>
                <m:num>
                  <m:r>
                    <m:rPr/>
                    <w:rPr>
                      <w:rFonts w:ascii="Cambria Math" w:hAnsi="Cambria Math" w:cs="Arial"/>
                      <w:sz w:val="18"/>
                      <w:szCs w:val="18"/>
                    </w:rPr>
                    <m:t>1071</m:t>
                  </m:r>
                  <m:ctrlPr>
                    <w:rPr>
                      <w:rFonts w:ascii="Cambria Math" w:hAnsi="Cambria Math" w:cs="Arial"/>
                      <w:bCs/>
                      <w:sz w:val="18"/>
                      <w:szCs w:val="18"/>
                    </w:rPr>
                  </m:ctrlPr>
                </m:num>
                <m:den>
                  <m:r>
                    <m:rPr/>
                    <w:rPr>
                      <w:rFonts w:ascii="Cambria Math" w:hAnsi="Cambria Math" w:cs="Arial"/>
                      <w:sz w:val="18"/>
                      <w:szCs w:val="18"/>
                    </w:rPr>
                    <m:t>17</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sz w:val="18"/>
                      <w:szCs w:val="18"/>
                    </w:rPr>
                  </m:ctrlPr>
                </m:fPr>
                <m:num>
                  <m:r>
                    <m:rPr/>
                    <w:rPr>
                      <w:rFonts w:ascii="Cambria Math" w:hAnsi="Cambria Math" w:cs="Arial"/>
                      <w:sz w:val="18"/>
                      <w:szCs w:val="18"/>
                    </w:rPr>
                    <m:t>702</m:t>
                  </m:r>
                  <m:ctrlPr>
                    <w:rPr>
                      <w:rFonts w:ascii="Cambria Math" w:hAnsi="Cambria Math" w:cs="Arial"/>
                      <w:bCs/>
                      <w:sz w:val="18"/>
                      <w:szCs w:val="18"/>
                    </w:rPr>
                  </m:ctrlPr>
                </m:num>
                <m:den>
                  <m:r>
                    <m:rPr/>
                    <w:rPr>
                      <w:rFonts w:ascii="Cambria Math" w:hAnsi="Cambria Math" w:cs="Arial"/>
                      <w:sz w:val="18"/>
                      <w:szCs w:val="18"/>
                    </w:rPr>
                    <m:t>13</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sz w:val="18"/>
                      <w:szCs w:val="18"/>
                    </w:rPr>
                  </m:ctrlPr>
                </m:fPr>
                <m:num>
                  <m:r>
                    <m:rPr/>
                    <w:rPr>
                      <w:rFonts w:ascii="Cambria Math" w:hAnsi="Cambria Math" w:cs="Arial"/>
                      <w:sz w:val="18"/>
                      <w:szCs w:val="18"/>
                    </w:rPr>
                    <m:t>1188</m:t>
                  </m:r>
                  <m:ctrlPr>
                    <w:rPr>
                      <w:rFonts w:ascii="Cambria Math" w:hAnsi="Cambria Math" w:cs="Arial"/>
                      <w:bCs/>
                      <w:sz w:val="18"/>
                      <w:szCs w:val="18"/>
                    </w:rPr>
                  </m:ctrlPr>
                </m:num>
                <m:den>
                  <m:r>
                    <m:rPr/>
                    <w:rPr>
                      <w:rFonts w:ascii="Cambria Math" w:hAnsi="Cambria Math" w:cs="Arial"/>
                      <w:sz w:val="18"/>
                      <w:szCs w:val="18"/>
                    </w:rPr>
                    <m:t>18</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sz w:val="18"/>
                      <w:szCs w:val="18"/>
                    </w:rPr>
                  </m:ctrlPr>
                </m:fPr>
                <m:num>
                  <m:r>
                    <m:rPr/>
                    <w:rPr>
                      <w:rFonts w:ascii="Cambria Math" w:hAnsi="Cambria Math" w:cs="Arial"/>
                      <w:sz w:val="18"/>
                      <w:szCs w:val="18"/>
                    </w:rPr>
                    <m:t>1029</m:t>
                  </m:r>
                  <m:ctrlPr>
                    <w:rPr>
                      <w:rFonts w:ascii="Cambria Math" w:hAnsi="Cambria Math" w:cs="Arial"/>
                      <w:bCs/>
                      <w:sz w:val="18"/>
                      <w:szCs w:val="18"/>
                    </w:rPr>
                  </m:ctrlPr>
                </m:num>
                <m:den>
                  <m:r>
                    <m:rPr/>
                    <w:rPr>
                      <w:rFonts w:ascii="Cambria Math" w:hAnsi="Cambria Math" w:cs="Arial"/>
                      <w:sz w:val="18"/>
                      <w:szCs w:val="18"/>
                    </w:rPr>
                    <m:t>21</m:t>
                  </m:r>
                  <m:ctrlPr>
                    <w:rPr>
                      <w:rFonts w:ascii="Cambria Math" w:hAnsi="Cambria Math" w:cs="Arial"/>
                      <w:bCs/>
                      <w:sz w:val="18"/>
                      <w:szCs w:val="18"/>
                    </w:rPr>
                  </m:ctrlPr>
                </m:den>
              </m:f>
            </m:oMath>
            <w:r>
              <w:rPr>
                <w:rFonts w:ascii="Arial" w:hAnsi="Arial" w:cs="Arial"/>
                <w:bCs/>
                <w:sz w:val="18"/>
                <w:szCs w:val="18"/>
              </w:rPr>
              <w:t xml:space="preserve"> </w:t>
            </w:r>
          </w:p>
          <w:p w14:paraId="1D3F7C01">
            <w:pPr>
              <w:tabs>
                <w:tab w:val="left" w:pos="1134"/>
              </w:tabs>
              <w:rPr>
                <w:rFonts w:ascii="Arial" w:hAnsi="Arial" w:cs="Arial"/>
                <w:bCs/>
                <w:sz w:val="18"/>
                <w:szCs w:val="18"/>
              </w:rPr>
            </w:pPr>
            <w:r>
              <w:rPr>
                <w:rFonts w:ascii="Arial" w:hAnsi="Arial" w:cs="Arial"/>
                <w:bCs/>
                <w:sz w:val="18"/>
                <w:szCs w:val="18"/>
              </w:rPr>
              <w:tab/>
            </w:r>
            <w:r>
              <w:rPr>
                <w:rFonts w:ascii="Arial" w:hAnsi="Arial" w:cs="Arial"/>
                <w:bCs/>
                <w:sz w:val="18"/>
                <w:szCs w:val="18"/>
              </w:rPr>
              <w:t xml:space="preserve">+ </w:t>
            </w:r>
            <m:oMath>
              <m:f>
                <m:fPr>
                  <m:ctrlPr>
                    <w:rPr>
                      <w:rFonts w:ascii="Cambria Math" w:hAnsi="Cambria Math" w:cs="Arial"/>
                      <w:bCs/>
                      <w:sz w:val="18"/>
                      <w:szCs w:val="18"/>
                    </w:rPr>
                  </m:ctrlPr>
                </m:fPr>
                <m:num>
                  <m:r>
                    <m:rPr/>
                    <w:rPr>
                      <w:rFonts w:ascii="Cambria Math" w:hAnsi="Cambria Math" w:cs="Arial"/>
                      <w:sz w:val="18"/>
                      <w:szCs w:val="18"/>
                    </w:rPr>
                    <m:t>855</m:t>
                  </m:r>
                  <m:ctrlPr>
                    <w:rPr>
                      <w:rFonts w:ascii="Cambria Math" w:hAnsi="Cambria Math" w:cs="Arial"/>
                      <w:bCs/>
                      <w:sz w:val="18"/>
                      <w:szCs w:val="18"/>
                    </w:rPr>
                  </m:ctrlPr>
                </m:num>
                <m:den>
                  <m:r>
                    <m:rPr/>
                    <w:rPr>
                      <w:rFonts w:ascii="Cambria Math" w:hAnsi="Cambria Math" w:cs="Arial"/>
                      <w:sz w:val="18"/>
                      <w:szCs w:val="18"/>
                    </w:rPr>
                    <m:t>15</m:t>
                  </m:r>
                  <m:ctrlPr>
                    <w:rPr>
                      <w:rFonts w:ascii="Cambria Math" w:hAnsi="Cambria Math" w:cs="Arial"/>
                      <w:bCs/>
                      <w:sz w:val="18"/>
                      <w:szCs w:val="18"/>
                    </w:rPr>
                  </m:ctrlPr>
                </m:den>
              </m:f>
              <m:r>
                <m:rPr/>
                <w:rPr>
                  <w:rFonts w:ascii="Cambria Math" w:hAnsi="Cambria Math" w:cs="Arial"/>
                  <w:sz w:val="18"/>
                  <w:szCs w:val="18"/>
                </w:rPr>
                <m:t xml:space="preserve"> </m:t>
              </m:r>
            </m:oMath>
            <w:r>
              <w:rPr>
                <w:rFonts w:ascii="Arial" w:hAnsi="Arial" w:cs="Arial"/>
                <w:bCs/>
                <w:sz w:val="18"/>
                <w:szCs w:val="18"/>
              </w:rPr>
              <w:t xml:space="preserve">) = (65 + 61 + 47 + 68 +62 +58 ) – (59 </w:t>
            </w:r>
          </w:p>
          <w:p w14:paraId="73003BB1">
            <w:pPr>
              <w:tabs>
                <w:tab w:val="left" w:pos="1134"/>
              </w:tabs>
              <w:autoSpaceDE w:val="0"/>
              <w:autoSpaceDN w:val="0"/>
              <w:adjustRightInd w:val="0"/>
            </w:pPr>
            <w:r>
              <w:rPr>
                <w:rFonts w:ascii="Arial" w:hAnsi="Arial" w:cs="Arial"/>
                <w:bCs/>
                <w:sz w:val="18"/>
                <w:szCs w:val="18"/>
              </w:rPr>
              <w:tab/>
            </w:r>
            <w:r>
              <w:rPr>
                <w:rFonts w:ascii="Arial" w:hAnsi="Arial" w:cs="Arial"/>
                <w:bCs/>
                <w:sz w:val="18"/>
                <w:szCs w:val="18"/>
              </w:rPr>
              <w:t xml:space="preserve">+ 63  + 54 + 66 + 49 + 57 ) = 361 – 348 = 13 </w:t>
            </w:r>
            <w:r>
              <w:rPr>
                <w:rFonts w:ascii="Arial" w:hAnsi="Arial" w:cs="Arial"/>
                <w:bCs/>
                <w:sz w:val="18"/>
                <w:szCs w:val="18"/>
              </w:rPr>
              <w:tab/>
            </w:r>
            <w:r>
              <w:rPr>
                <w:rFonts w:ascii="Arial" w:hAnsi="Arial" w:cs="Arial"/>
                <w:bCs/>
                <w:sz w:val="18"/>
                <w:szCs w:val="18"/>
              </w:rPr>
              <w:t>km/hr.</w:t>
            </w:r>
          </w:p>
        </w:tc>
      </w:tr>
      <w:tr w14:paraId="5F9E889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F710664">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E0EFA21">
            <w:r>
              <w:t>1</w:t>
            </w:r>
          </w:p>
        </w:tc>
      </w:tr>
      <w:tr w14:paraId="7FF3475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FEC2449">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138ED46">
            <w:r>
              <w:t>0.25</w:t>
            </w:r>
          </w:p>
        </w:tc>
      </w:tr>
    </w:tbl>
    <w:p w14:paraId="33055F5A">
      <w:pPr>
        <w:pStyle w:val="12"/>
        <w:widowControl w:val="0"/>
        <w:ind w:left="108" w:hanging="108"/>
      </w:pPr>
    </w:p>
    <w:p w14:paraId="7027D749">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7DE11D3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37AF252">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EAF15B8">
            <w:pPr>
              <w:autoSpaceDE w:val="0"/>
              <w:autoSpaceDN w:val="0"/>
              <w:adjustRightInd w:val="0"/>
              <w:jc w:val="both"/>
            </w:pPr>
            <w:r>
              <w:rPr>
                <w:rFonts w:ascii="Arial" w:hAnsi="Arial" w:eastAsia="Calibri" w:cs="Arial"/>
                <w:b/>
                <w:bCs/>
                <w:sz w:val="18"/>
                <w:szCs w:val="18"/>
                <w:lang w:bidi="hi-IN"/>
              </w:rPr>
              <w:t xml:space="preserve">Directions Q.(37-41) </w:t>
            </w:r>
            <w:r>
              <w:rPr>
                <w:rFonts w:ascii="Arial" w:hAnsi="Arial" w:eastAsia="Calibri" w:cs="Arial"/>
                <w:sz w:val="18"/>
                <w:szCs w:val="18"/>
                <w:lang w:bidi="hi-IN"/>
              </w:rPr>
              <w:t xml:space="preserve">In the following question two equations are </w:t>
            </w:r>
            <w:r>
              <w:rPr>
                <w:rFonts w:ascii="Arial" w:hAnsi="Arial" w:eastAsia="Calibri" w:cs="Arial"/>
                <w:sz w:val="18"/>
                <w:szCs w:val="18"/>
                <w:lang w:bidi="hi-IN"/>
              </w:rPr>
              <w:tab/>
            </w:r>
            <w:r>
              <w:rPr>
                <w:rFonts w:ascii="Arial" w:hAnsi="Arial" w:eastAsia="Calibri" w:cs="Arial"/>
                <w:sz w:val="18"/>
                <w:szCs w:val="18"/>
                <w:lang w:bidi="hi-IN"/>
              </w:rPr>
              <w:t xml:space="preserve">given. You have to solve both and establish the relation </w:t>
            </w:r>
            <w:r>
              <w:rPr>
                <w:rFonts w:ascii="Arial" w:hAnsi="Arial" w:eastAsia="Calibri" w:cs="Arial"/>
                <w:sz w:val="18"/>
                <w:szCs w:val="18"/>
                <w:lang w:bidi="hi-IN"/>
              </w:rPr>
              <w:tab/>
            </w:r>
            <w:r>
              <w:rPr>
                <w:rFonts w:ascii="Arial" w:hAnsi="Arial" w:eastAsia="Calibri" w:cs="Arial"/>
                <w:sz w:val="18"/>
                <w:szCs w:val="18"/>
                <w:lang w:bidi="hi-IN"/>
              </w:rPr>
              <w:t>between given variables?</w:t>
            </w:r>
          </w:p>
          <w:p w14:paraId="2B7F2C94"/>
          <w:p w14:paraId="226F5D5C">
            <w:r>
              <w:rPr>
                <w:rFonts w:ascii="Arial" w:hAnsi="Arial" w:eastAsia="Calibri" w:cs="Arial"/>
                <w:b/>
                <w:bCs/>
                <w:sz w:val="18"/>
                <w:szCs w:val="18"/>
                <w:lang w:bidi="hi-IN"/>
              </w:rPr>
              <w:t xml:space="preserve">I. </w:t>
            </w:r>
            <w:r>
              <w:rPr>
                <w:rFonts w:ascii="Arial" w:hAnsi="Arial" w:eastAsia="Calibri" w:cs="Arial"/>
                <w:sz w:val="18"/>
                <w:szCs w:val="18"/>
                <w:lang w:bidi="hi-IN"/>
              </w:rPr>
              <w:t>15x</w:t>
            </w:r>
            <w:r>
              <w:rPr>
                <w:rFonts w:ascii="Arial" w:hAnsi="Arial" w:eastAsia="Calibri" w:cs="Arial"/>
                <w:sz w:val="18"/>
                <w:szCs w:val="18"/>
                <w:vertAlign w:val="superscript"/>
                <w:lang w:bidi="hi-IN"/>
              </w:rPr>
              <w:t>2</w:t>
            </w:r>
            <w:r>
              <w:rPr>
                <w:rFonts w:ascii="Arial" w:hAnsi="Arial" w:eastAsia="Calibri" w:cs="Arial"/>
                <w:sz w:val="18"/>
                <w:szCs w:val="18"/>
                <w:lang w:bidi="hi-IN"/>
              </w:rPr>
              <w:t>+57x+36=0</w:t>
            </w:r>
            <w:r>
              <w:rPr>
                <w:rFonts w:ascii="Arial" w:hAnsi="Arial" w:eastAsia="Calibri" w:cs="Arial"/>
                <w:sz w:val="18"/>
                <w:szCs w:val="18"/>
                <w:lang w:bidi="hi-IN"/>
              </w:rPr>
              <w:tab/>
            </w:r>
            <w:r>
              <w:rPr>
                <w:rFonts w:ascii="Arial" w:hAnsi="Arial" w:eastAsia="Calibri" w:cs="Arial"/>
                <w:b/>
                <w:bCs/>
                <w:sz w:val="18"/>
                <w:szCs w:val="18"/>
                <w:lang w:bidi="hi-IN"/>
              </w:rPr>
              <w:t>II.</w:t>
            </w:r>
            <w:r>
              <w:rPr>
                <w:rFonts w:ascii="Arial" w:hAnsi="Arial" w:eastAsia="Calibri" w:cs="Arial"/>
                <w:sz w:val="18"/>
                <w:szCs w:val="18"/>
                <w:lang w:bidi="hi-IN"/>
              </w:rPr>
              <w:t xml:space="preserve"> 64y</w:t>
            </w:r>
            <w:r>
              <w:rPr>
                <w:rFonts w:ascii="Arial" w:hAnsi="Arial" w:eastAsia="Calibri" w:cs="Arial"/>
                <w:sz w:val="18"/>
                <w:szCs w:val="18"/>
                <w:vertAlign w:val="superscript"/>
                <w:lang w:bidi="hi-IN"/>
              </w:rPr>
              <w:t>2</w:t>
            </w:r>
            <w:r>
              <w:rPr>
                <w:rFonts w:ascii="Arial" w:hAnsi="Arial" w:eastAsia="Calibri" w:cs="Arial"/>
                <w:sz w:val="18"/>
                <w:szCs w:val="18"/>
                <w:lang w:bidi="hi-IN"/>
              </w:rPr>
              <w:t>+80y+24=0</w:t>
            </w:r>
          </w:p>
        </w:tc>
      </w:tr>
      <w:tr w14:paraId="4437F1D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029C97A">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E231DB9">
            <w:pPr>
              <w:pStyle w:val="12"/>
            </w:pPr>
            <w:r>
              <w:rPr>
                <w:lang w:val="en-US"/>
              </w:rPr>
              <w:t>multiple_choice</w:t>
            </w:r>
          </w:p>
        </w:tc>
      </w:tr>
      <w:tr w14:paraId="6E3EC5A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14672D8">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6B08DD9">
            <w:pPr>
              <w:pStyle w:val="12"/>
            </w:pPr>
            <w:r>
              <w:rPr>
                <w:rFonts w:ascii="Arial" w:hAnsi="Arial" w:cs="Arial"/>
                <w:sz w:val="18"/>
                <w:szCs w:val="18"/>
                <w:lang w:bidi="hi-IN"/>
              </w:rPr>
              <w:t>y &gt; x</w:t>
            </w:r>
          </w:p>
        </w:tc>
      </w:tr>
      <w:tr w14:paraId="4DFA384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93263D2">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D2C77BC">
            <w:pPr>
              <w:pStyle w:val="12"/>
            </w:pPr>
            <w:r>
              <w:rPr>
                <w:rFonts w:ascii="Arial" w:hAnsi="Arial" w:cs="Arial"/>
                <w:sz w:val="18"/>
                <w:szCs w:val="18"/>
                <w:lang w:bidi="hi-IN"/>
              </w:rPr>
              <w:t>x &gt; y</w:t>
            </w:r>
          </w:p>
        </w:tc>
      </w:tr>
      <w:tr w14:paraId="2D9FE15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34E7CA6">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510B942">
            <w:pPr>
              <w:pStyle w:val="12"/>
            </w:pPr>
            <w:r>
              <w:rPr>
                <w:rFonts w:ascii="Arial" w:hAnsi="Arial" w:cs="Arial"/>
                <w:sz w:val="18"/>
                <w:szCs w:val="18"/>
                <w:lang w:bidi="hi-IN"/>
              </w:rPr>
              <w:t>x = y or No Relation</w:t>
            </w:r>
          </w:p>
        </w:tc>
      </w:tr>
      <w:tr w14:paraId="1DCE427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9954BBA">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F871F73">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y </w:t>
            </w:r>
            <w:r>
              <w:rPr>
                <w:rFonts w:ascii="Arial" w:hAnsi="Arial" w:eastAsia="Calibri" w:cs="Arial"/>
                <w:sz w:val="18"/>
                <w:szCs w:val="18"/>
                <w:u w:val="single"/>
                <w:lang w:bidi="hi-IN"/>
              </w:rPr>
              <w:t>&lt;</w:t>
            </w:r>
            <w:r>
              <w:rPr>
                <w:rFonts w:ascii="Arial" w:hAnsi="Arial" w:eastAsia="Calibri" w:cs="Arial"/>
                <w:sz w:val="18"/>
                <w:szCs w:val="18"/>
                <w:lang w:bidi="hi-IN"/>
              </w:rPr>
              <w:t xml:space="preserve"> x</w:t>
            </w:r>
          </w:p>
        </w:tc>
      </w:tr>
      <w:tr w14:paraId="426DAAA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CD79D5B">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6BC574B">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x </w:t>
            </w:r>
            <w:r>
              <w:rPr>
                <w:rFonts w:ascii="Arial" w:hAnsi="Arial" w:eastAsia="Calibri" w:cs="Arial"/>
                <w:sz w:val="18"/>
                <w:szCs w:val="18"/>
                <w:u w:val="single"/>
                <w:lang w:bidi="hi-IN"/>
              </w:rPr>
              <w:t>&lt;</w:t>
            </w:r>
            <w:r>
              <w:rPr>
                <w:rFonts w:ascii="Arial" w:hAnsi="Arial" w:eastAsia="Calibri" w:cs="Arial"/>
                <w:sz w:val="18"/>
                <w:szCs w:val="18"/>
                <w:lang w:bidi="hi-IN"/>
              </w:rPr>
              <w:t xml:space="preserve"> y</w:t>
            </w:r>
          </w:p>
        </w:tc>
      </w:tr>
      <w:tr w14:paraId="5F11E1F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4393479">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19EAAF9">
            <w:pPr>
              <w:pStyle w:val="12"/>
              <w:rPr>
                <w:lang w:val="en-US"/>
              </w:rPr>
            </w:pPr>
            <w:r>
              <w:rPr>
                <w:lang w:val="en-US"/>
              </w:rPr>
              <w:t>1</w:t>
            </w:r>
          </w:p>
        </w:tc>
      </w:tr>
      <w:tr w14:paraId="3DA2FD1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C164321">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D28D67D">
            <w:pPr>
              <w:tabs>
                <w:tab w:val="left" w:pos="1134"/>
              </w:tabs>
              <w:jc w:val="both"/>
              <w:rPr>
                <w:rFonts w:ascii="Arial" w:hAnsi="Arial" w:cs="Arial"/>
                <w:bCs/>
                <w:sz w:val="18"/>
                <w:szCs w:val="18"/>
              </w:rPr>
            </w:pPr>
            <w:r>
              <w:rPr>
                <w:rFonts w:ascii="Arial" w:hAnsi="Arial" w:cs="Arial"/>
                <w:b/>
                <w:bCs/>
                <w:sz w:val="18"/>
                <w:szCs w:val="18"/>
              </w:rPr>
              <w:t xml:space="preserve">I: </w:t>
            </w:r>
            <w:r>
              <w:rPr>
                <w:rFonts w:ascii="Arial" w:hAnsi="Arial" w:cs="Arial"/>
                <w:bCs/>
                <w:sz w:val="18"/>
                <w:szCs w:val="18"/>
              </w:rPr>
              <w:t>3(5x</w:t>
            </w:r>
            <w:r>
              <w:rPr>
                <w:rFonts w:ascii="Arial" w:hAnsi="Arial" w:cs="Arial"/>
                <w:bCs/>
                <w:sz w:val="18"/>
                <w:szCs w:val="18"/>
                <w:vertAlign w:val="superscript"/>
              </w:rPr>
              <w:t>2</w:t>
            </w:r>
            <w:r>
              <w:rPr>
                <w:rFonts w:ascii="Arial" w:hAnsi="Arial" w:cs="Arial"/>
                <w:bCs/>
                <w:sz w:val="18"/>
                <w:szCs w:val="18"/>
              </w:rPr>
              <w:t>+19x+12)=0</w:t>
            </w:r>
          </w:p>
          <w:p w14:paraId="72B923F7">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5x</w:t>
            </w:r>
            <w:r>
              <w:rPr>
                <w:rFonts w:ascii="Arial" w:hAnsi="Arial" w:cs="Arial"/>
                <w:bCs/>
                <w:sz w:val="18"/>
                <w:szCs w:val="18"/>
                <w:vertAlign w:val="superscript"/>
              </w:rPr>
              <w:t>2</w:t>
            </w:r>
            <w:r>
              <w:rPr>
                <w:rFonts w:ascii="Arial" w:hAnsi="Arial" w:cs="Arial"/>
                <w:bCs/>
                <w:sz w:val="18"/>
                <w:szCs w:val="18"/>
              </w:rPr>
              <w:t>+15x+4x+12=0</w:t>
            </w:r>
          </w:p>
          <w:p w14:paraId="43A5C187">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5x(x+3)+4(x+3)=0</w:t>
            </w:r>
          </w:p>
          <w:p w14:paraId="48FE2931">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 xml:space="preserve">X=-3,- </w:t>
            </w:r>
            <m:oMath>
              <m:f>
                <m:fPr>
                  <m:ctrlPr>
                    <w:rPr>
                      <w:rFonts w:ascii="Cambria Math" w:hAnsi="Cambria Math" w:cs="Arial"/>
                      <w:bCs/>
                      <w:i/>
                      <w:sz w:val="18"/>
                      <w:szCs w:val="18"/>
                    </w:rPr>
                  </m:ctrlPr>
                </m:fPr>
                <m:num>
                  <m:r>
                    <m:rPr/>
                    <w:rPr>
                      <w:rFonts w:ascii="Cambria Math" w:hAnsi="Cambria Math" w:cs="Arial"/>
                      <w:sz w:val="18"/>
                      <w:szCs w:val="18"/>
                    </w:rPr>
                    <m:t>4</m:t>
                  </m:r>
                  <m:ctrlPr>
                    <w:rPr>
                      <w:rFonts w:ascii="Cambria Math" w:hAnsi="Cambria Math" w:cs="Arial"/>
                      <w:bCs/>
                      <w:i/>
                      <w:sz w:val="18"/>
                      <w:szCs w:val="18"/>
                    </w:rPr>
                  </m:ctrlPr>
                </m:num>
                <m:den>
                  <m:r>
                    <m:rPr/>
                    <w:rPr>
                      <w:rFonts w:ascii="Cambria Math" w:hAnsi="Cambria Math" w:cs="Arial"/>
                      <w:sz w:val="18"/>
                      <w:szCs w:val="18"/>
                    </w:rPr>
                    <m:t>5</m:t>
                  </m:r>
                  <m:ctrlPr>
                    <w:rPr>
                      <w:rFonts w:ascii="Cambria Math" w:hAnsi="Cambria Math" w:cs="Arial"/>
                      <w:bCs/>
                      <w:i/>
                      <w:sz w:val="18"/>
                      <w:szCs w:val="18"/>
                    </w:rPr>
                  </m:ctrlPr>
                </m:den>
              </m:f>
            </m:oMath>
          </w:p>
          <w:p w14:paraId="597F0BC6">
            <w:pPr>
              <w:tabs>
                <w:tab w:val="left" w:pos="1134"/>
              </w:tabs>
              <w:jc w:val="both"/>
              <w:rPr>
                <w:rFonts w:ascii="Arial" w:hAnsi="Arial" w:cs="Arial"/>
                <w:bCs/>
                <w:sz w:val="18"/>
                <w:szCs w:val="18"/>
              </w:rPr>
            </w:pPr>
            <w:r>
              <w:rPr>
                <w:rFonts w:ascii="Arial" w:hAnsi="Arial" w:cs="Arial"/>
                <w:b/>
                <w:bCs/>
                <w:sz w:val="18"/>
                <w:szCs w:val="18"/>
              </w:rPr>
              <w:tab/>
            </w:r>
            <w:r>
              <w:rPr>
                <w:rFonts w:ascii="Arial" w:hAnsi="Arial" w:cs="Arial"/>
                <w:b/>
                <w:bCs/>
                <w:sz w:val="18"/>
                <w:szCs w:val="18"/>
              </w:rPr>
              <w:t xml:space="preserve">II: </w:t>
            </w:r>
            <w:r>
              <w:rPr>
                <w:rFonts w:ascii="Arial" w:hAnsi="Arial" w:cs="Arial"/>
                <w:bCs/>
                <w:sz w:val="18"/>
                <w:szCs w:val="18"/>
              </w:rPr>
              <w:t>8(8y</w:t>
            </w:r>
            <w:r>
              <w:rPr>
                <w:rFonts w:ascii="Arial" w:hAnsi="Arial" w:cs="Arial"/>
                <w:bCs/>
                <w:sz w:val="18"/>
                <w:szCs w:val="18"/>
                <w:vertAlign w:val="superscript"/>
              </w:rPr>
              <w:t>2</w:t>
            </w:r>
            <w:r>
              <w:rPr>
                <w:rFonts w:ascii="Arial" w:hAnsi="Arial" w:cs="Arial"/>
                <w:bCs/>
                <w:sz w:val="18"/>
                <w:szCs w:val="18"/>
              </w:rPr>
              <w:t>+10y+3)=0</w:t>
            </w:r>
          </w:p>
          <w:p w14:paraId="79F39600">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8y</w:t>
            </w:r>
            <w:r>
              <w:rPr>
                <w:rFonts w:ascii="Arial" w:hAnsi="Arial" w:cs="Arial"/>
                <w:bCs/>
                <w:sz w:val="18"/>
                <w:szCs w:val="18"/>
                <w:vertAlign w:val="superscript"/>
              </w:rPr>
              <w:t>2</w:t>
            </w:r>
            <w:r>
              <w:rPr>
                <w:rFonts w:ascii="Arial" w:hAnsi="Arial" w:cs="Arial"/>
                <w:bCs/>
                <w:sz w:val="18"/>
                <w:szCs w:val="18"/>
              </w:rPr>
              <w:t>+6y+4y+3=0</w:t>
            </w:r>
          </w:p>
          <w:p w14:paraId="10CE6D7F">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2y(4y+3)+1(4y+3)=0</w:t>
            </w:r>
          </w:p>
          <w:p w14:paraId="5A4B5F67">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 xml:space="preserve">Y= - </w:t>
            </w:r>
            <m:oMath>
              <m:f>
                <m:fPr>
                  <m:ctrlPr>
                    <w:rPr>
                      <w:rFonts w:ascii="Cambria Math" w:hAnsi="Cambria Math" w:cs="Arial"/>
                      <w:bCs/>
                      <w:i/>
                      <w:sz w:val="18"/>
                      <w:szCs w:val="18"/>
                    </w:rPr>
                  </m:ctrlPr>
                </m:fPr>
                <m:num>
                  <m:r>
                    <m:rPr/>
                    <w:rPr>
                      <w:rFonts w:ascii="Cambria Math" w:hAnsi="Cambria Math" w:cs="Arial"/>
                      <w:sz w:val="18"/>
                      <w:szCs w:val="18"/>
                    </w:rPr>
                    <m:t>3</m:t>
                  </m:r>
                  <m:ctrlPr>
                    <w:rPr>
                      <w:rFonts w:ascii="Cambria Math" w:hAnsi="Cambria Math" w:cs="Arial"/>
                      <w:bCs/>
                      <w:i/>
                      <w:sz w:val="18"/>
                      <w:szCs w:val="18"/>
                    </w:rPr>
                  </m:ctrlPr>
                </m:num>
                <m:den>
                  <m:r>
                    <m:rPr/>
                    <w:rPr>
                      <w:rFonts w:ascii="Cambria Math" w:hAnsi="Cambria Math" w:cs="Arial"/>
                      <w:sz w:val="18"/>
                      <w:szCs w:val="18"/>
                    </w:rPr>
                    <m:t>4</m:t>
                  </m:r>
                  <m:ctrlPr>
                    <w:rPr>
                      <w:rFonts w:ascii="Cambria Math" w:hAnsi="Cambria Math" w:cs="Arial"/>
                      <w:bCs/>
                      <w:i/>
                      <w:sz w:val="18"/>
                      <w:szCs w:val="18"/>
                    </w:rPr>
                  </m:ctrlPr>
                </m:den>
              </m:f>
              <m:r>
                <m:rPr/>
                <w:rPr>
                  <w:rFonts w:ascii="Cambria Math" w:hAnsi="Cambria Math" w:cs="Arial"/>
                  <w:sz w:val="18"/>
                  <w:szCs w:val="18"/>
                </w:rPr>
                <m:t>,</m:t>
              </m:r>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2</m:t>
                  </m:r>
                  <m:ctrlPr>
                    <w:rPr>
                      <w:rFonts w:ascii="Cambria Math" w:hAnsi="Cambria Math" w:cs="Arial"/>
                      <w:bCs/>
                      <w:i/>
                      <w:sz w:val="18"/>
                      <w:szCs w:val="18"/>
                    </w:rPr>
                  </m:ctrlPr>
                </m:den>
              </m:f>
            </m:oMath>
          </w:p>
          <w:p w14:paraId="0D1A1BA3">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So, x&lt;y</w:t>
            </w:r>
          </w:p>
        </w:tc>
      </w:tr>
      <w:tr w14:paraId="7EDD465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0D4B3D3">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B037646">
            <w:r>
              <w:t>1</w:t>
            </w:r>
          </w:p>
        </w:tc>
      </w:tr>
      <w:tr w14:paraId="243CE5F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9E0CC55">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00B8012">
            <w:r>
              <w:t>0.25</w:t>
            </w:r>
          </w:p>
        </w:tc>
      </w:tr>
    </w:tbl>
    <w:p w14:paraId="4F4E1941">
      <w:pPr>
        <w:pStyle w:val="12"/>
        <w:widowControl w:val="0"/>
        <w:ind w:left="108" w:hanging="108"/>
      </w:pPr>
    </w:p>
    <w:p w14:paraId="022BB021">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34F9AAC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1108979">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2239108">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Q.(37-41) </w:t>
            </w:r>
            <w:r>
              <w:rPr>
                <w:rFonts w:ascii="Arial" w:hAnsi="Arial" w:eastAsia="Calibri" w:cs="Arial"/>
                <w:sz w:val="18"/>
                <w:szCs w:val="18"/>
                <w:lang w:bidi="hi-IN"/>
              </w:rPr>
              <w:t xml:space="preserve">In the following question two equations are </w:t>
            </w:r>
            <w:r>
              <w:rPr>
                <w:rFonts w:ascii="Arial" w:hAnsi="Arial" w:eastAsia="Calibri" w:cs="Arial"/>
                <w:sz w:val="18"/>
                <w:szCs w:val="18"/>
                <w:lang w:bidi="hi-IN"/>
              </w:rPr>
              <w:tab/>
            </w:r>
            <w:r>
              <w:rPr>
                <w:rFonts w:ascii="Arial" w:hAnsi="Arial" w:eastAsia="Calibri" w:cs="Arial"/>
                <w:sz w:val="18"/>
                <w:szCs w:val="18"/>
                <w:lang w:bidi="hi-IN"/>
              </w:rPr>
              <w:t xml:space="preserve">given. You have to solve both and establish the relation </w:t>
            </w:r>
            <w:r>
              <w:rPr>
                <w:rFonts w:ascii="Arial" w:hAnsi="Arial" w:eastAsia="Calibri" w:cs="Arial"/>
                <w:sz w:val="18"/>
                <w:szCs w:val="18"/>
                <w:lang w:bidi="hi-IN"/>
              </w:rPr>
              <w:tab/>
            </w:r>
            <w:r>
              <w:rPr>
                <w:rFonts w:ascii="Arial" w:hAnsi="Arial" w:eastAsia="Calibri" w:cs="Arial"/>
                <w:sz w:val="18"/>
                <w:szCs w:val="18"/>
                <w:lang w:bidi="hi-IN"/>
              </w:rPr>
              <w:t>between given variables?</w:t>
            </w:r>
          </w:p>
          <w:p w14:paraId="2D79D175">
            <w:pPr>
              <w:autoSpaceDE w:val="0"/>
              <w:autoSpaceDN w:val="0"/>
              <w:adjustRightInd w:val="0"/>
              <w:jc w:val="both"/>
            </w:pPr>
          </w:p>
          <w:p w14:paraId="5276DC99">
            <w:pPr>
              <w:autoSpaceDE w:val="0"/>
              <w:autoSpaceDN w:val="0"/>
              <w:adjustRightInd w:val="0"/>
              <w:jc w:val="both"/>
            </w:pPr>
            <w:r>
              <w:rPr>
                <w:rFonts w:ascii="Arial" w:hAnsi="Arial" w:eastAsia="Calibri" w:cs="Arial"/>
                <w:b/>
                <w:bCs/>
                <w:sz w:val="18"/>
                <w:szCs w:val="18"/>
                <w:lang w:bidi="hi-IN"/>
              </w:rPr>
              <w:t>I.</w:t>
            </w:r>
            <w:r>
              <w:rPr>
                <w:rFonts w:ascii="Arial" w:hAnsi="Arial" w:eastAsia="Calibri" w:cs="Arial"/>
                <w:sz w:val="18"/>
                <w:szCs w:val="18"/>
                <w:lang w:bidi="hi-IN"/>
              </w:rPr>
              <w:t xml:space="preserve"> 26x</w:t>
            </w:r>
            <w:r>
              <w:rPr>
                <w:rFonts w:ascii="Arial" w:hAnsi="Arial" w:eastAsia="Calibri" w:cs="Arial"/>
                <w:sz w:val="18"/>
                <w:szCs w:val="18"/>
                <w:vertAlign w:val="superscript"/>
                <w:lang w:bidi="hi-IN"/>
              </w:rPr>
              <w:t>2</w:t>
            </w:r>
            <w:r>
              <w:rPr>
                <w:rFonts w:ascii="Arial" w:hAnsi="Arial" w:eastAsia="Calibri" w:cs="Arial"/>
                <w:sz w:val="18"/>
                <w:szCs w:val="18"/>
                <w:lang w:bidi="hi-IN"/>
              </w:rPr>
              <w:t>-64x+24=0</w:t>
            </w:r>
            <w:r>
              <w:rPr>
                <w:rFonts w:ascii="Arial" w:hAnsi="Arial" w:eastAsia="Calibri" w:cs="Arial"/>
                <w:sz w:val="18"/>
                <w:szCs w:val="18"/>
                <w:lang w:bidi="hi-IN"/>
              </w:rPr>
              <w:tab/>
            </w:r>
            <w:r>
              <w:rPr>
                <w:rFonts w:ascii="Arial" w:hAnsi="Arial" w:eastAsia="Calibri" w:cs="Arial"/>
                <w:b/>
                <w:bCs/>
                <w:sz w:val="18"/>
                <w:szCs w:val="18"/>
                <w:lang w:bidi="hi-IN"/>
              </w:rPr>
              <w:t>II.</w:t>
            </w:r>
            <w:r>
              <w:rPr>
                <w:rFonts w:ascii="Arial" w:hAnsi="Arial" w:eastAsia="Calibri" w:cs="Arial"/>
                <w:sz w:val="18"/>
                <w:szCs w:val="18"/>
                <w:lang w:bidi="hi-IN"/>
              </w:rPr>
              <w:t xml:space="preserve"> 51y</w:t>
            </w:r>
            <w:r>
              <w:rPr>
                <w:rFonts w:ascii="Arial" w:hAnsi="Arial" w:eastAsia="Calibri" w:cs="Arial"/>
                <w:sz w:val="18"/>
                <w:szCs w:val="18"/>
                <w:vertAlign w:val="superscript"/>
                <w:lang w:bidi="hi-IN"/>
              </w:rPr>
              <w:t>2</w:t>
            </w:r>
            <w:r>
              <w:rPr>
                <w:rFonts w:ascii="Arial" w:hAnsi="Arial" w:eastAsia="Calibri" w:cs="Arial"/>
                <w:sz w:val="18"/>
                <w:szCs w:val="18"/>
                <w:lang w:bidi="hi-IN"/>
              </w:rPr>
              <w:t>+144y-27=0</w:t>
            </w:r>
          </w:p>
        </w:tc>
      </w:tr>
      <w:tr w14:paraId="69F6156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91A76C7">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74B973F">
            <w:pPr>
              <w:pStyle w:val="12"/>
            </w:pPr>
            <w:r>
              <w:rPr>
                <w:lang w:val="en-US"/>
              </w:rPr>
              <w:t>multiple_choice</w:t>
            </w:r>
          </w:p>
        </w:tc>
      </w:tr>
      <w:tr w14:paraId="36C6FC0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09F7E70">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1C251C0">
            <w:pPr>
              <w:pStyle w:val="12"/>
            </w:pPr>
            <w:r>
              <w:rPr>
                <w:rFonts w:ascii="Arial" w:hAnsi="Arial" w:cs="Arial"/>
                <w:sz w:val="18"/>
                <w:szCs w:val="18"/>
                <w:lang w:bidi="hi-IN"/>
              </w:rPr>
              <w:t>y &gt; x</w:t>
            </w:r>
          </w:p>
        </w:tc>
      </w:tr>
      <w:tr w14:paraId="057A35B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ABF8B1D">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1488098">
            <w:pPr>
              <w:pStyle w:val="12"/>
            </w:pPr>
            <w:r>
              <w:rPr>
                <w:rFonts w:ascii="Arial" w:hAnsi="Arial" w:cs="Arial"/>
                <w:sz w:val="18"/>
                <w:szCs w:val="18"/>
                <w:lang w:bidi="hi-IN"/>
              </w:rPr>
              <w:t>x &gt; y</w:t>
            </w:r>
          </w:p>
        </w:tc>
      </w:tr>
      <w:tr w14:paraId="4B4D7AB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C6C6A81">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63E9E59">
            <w:pPr>
              <w:pStyle w:val="12"/>
            </w:pPr>
            <w:r>
              <w:rPr>
                <w:rFonts w:ascii="Arial" w:hAnsi="Arial" w:cs="Arial"/>
                <w:sz w:val="18"/>
                <w:szCs w:val="18"/>
                <w:lang w:bidi="hi-IN"/>
              </w:rPr>
              <w:t>x = y or No Relation</w:t>
            </w:r>
          </w:p>
        </w:tc>
      </w:tr>
      <w:tr w14:paraId="0B2CE05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66AD6FD">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BC68D6F">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y </w:t>
            </w:r>
            <w:r>
              <w:rPr>
                <w:rFonts w:ascii="Arial" w:hAnsi="Arial" w:eastAsia="Calibri" w:cs="Arial"/>
                <w:sz w:val="18"/>
                <w:szCs w:val="18"/>
                <w:u w:val="single"/>
                <w:lang w:bidi="hi-IN"/>
              </w:rPr>
              <w:t>&lt;</w:t>
            </w:r>
            <w:r>
              <w:rPr>
                <w:rFonts w:ascii="Arial" w:hAnsi="Arial" w:eastAsia="Calibri" w:cs="Arial"/>
                <w:sz w:val="18"/>
                <w:szCs w:val="18"/>
                <w:lang w:bidi="hi-IN"/>
              </w:rPr>
              <w:t xml:space="preserve"> x</w:t>
            </w:r>
          </w:p>
        </w:tc>
      </w:tr>
      <w:tr w14:paraId="1F2E741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3A69383">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875EDBE">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x </w:t>
            </w:r>
            <w:r>
              <w:rPr>
                <w:rFonts w:ascii="Arial" w:hAnsi="Arial" w:eastAsia="Calibri" w:cs="Arial"/>
                <w:sz w:val="18"/>
                <w:szCs w:val="18"/>
                <w:u w:val="single"/>
                <w:lang w:bidi="hi-IN"/>
              </w:rPr>
              <w:t>&lt;</w:t>
            </w:r>
            <w:r>
              <w:rPr>
                <w:rFonts w:ascii="Arial" w:hAnsi="Arial" w:eastAsia="Calibri" w:cs="Arial"/>
                <w:sz w:val="18"/>
                <w:szCs w:val="18"/>
                <w:lang w:bidi="hi-IN"/>
              </w:rPr>
              <w:t xml:space="preserve"> y</w:t>
            </w:r>
          </w:p>
        </w:tc>
      </w:tr>
      <w:tr w14:paraId="644B753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42900BB">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40DE65E">
            <w:pPr>
              <w:pStyle w:val="12"/>
              <w:rPr>
                <w:lang w:val="en-US"/>
              </w:rPr>
            </w:pPr>
            <w:r>
              <w:rPr>
                <w:lang w:val="en-US"/>
              </w:rPr>
              <w:t>2</w:t>
            </w:r>
          </w:p>
        </w:tc>
      </w:tr>
      <w:tr w14:paraId="77BAB1D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DDCD3B7">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C322FBF">
            <w:pPr>
              <w:tabs>
                <w:tab w:val="left" w:pos="1134"/>
              </w:tabs>
              <w:jc w:val="both"/>
              <w:rPr>
                <w:rFonts w:ascii="Arial" w:hAnsi="Arial" w:cs="Arial"/>
                <w:bCs/>
                <w:sz w:val="18"/>
                <w:szCs w:val="18"/>
              </w:rPr>
            </w:pPr>
            <w:r>
              <w:rPr>
                <w:rFonts w:ascii="Arial" w:hAnsi="Arial" w:cs="Arial"/>
                <w:b/>
                <w:bCs/>
                <w:sz w:val="18"/>
                <w:szCs w:val="18"/>
              </w:rPr>
              <w:t xml:space="preserve">I: </w:t>
            </w:r>
            <w:r>
              <w:rPr>
                <w:rFonts w:ascii="Arial" w:hAnsi="Arial" w:cs="Arial"/>
                <w:bCs/>
                <w:sz w:val="18"/>
                <w:szCs w:val="18"/>
              </w:rPr>
              <w:t>2(13x</w:t>
            </w:r>
            <w:r>
              <w:rPr>
                <w:rFonts w:ascii="Arial" w:hAnsi="Arial" w:cs="Arial"/>
                <w:bCs/>
                <w:sz w:val="18"/>
                <w:szCs w:val="18"/>
                <w:vertAlign w:val="superscript"/>
              </w:rPr>
              <w:t>2</w:t>
            </w:r>
            <w:r>
              <w:rPr>
                <w:rFonts w:ascii="Arial" w:hAnsi="Arial" w:cs="Arial"/>
                <w:bCs/>
                <w:sz w:val="18"/>
                <w:szCs w:val="18"/>
              </w:rPr>
              <w:t>-32x+12)=0</w:t>
            </w:r>
          </w:p>
          <w:p w14:paraId="5C5E942B">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13x</w:t>
            </w:r>
            <w:r>
              <w:rPr>
                <w:rFonts w:ascii="Arial" w:hAnsi="Arial" w:cs="Arial"/>
                <w:bCs/>
                <w:sz w:val="18"/>
                <w:szCs w:val="18"/>
                <w:vertAlign w:val="superscript"/>
              </w:rPr>
              <w:t>2</w:t>
            </w:r>
            <w:r>
              <w:rPr>
                <w:rFonts w:ascii="Arial" w:hAnsi="Arial" w:cs="Arial"/>
                <w:bCs/>
                <w:sz w:val="18"/>
                <w:szCs w:val="18"/>
              </w:rPr>
              <w:t>-26x-6x+12=0</w:t>
            </w:r>
          </w:p>
          <w:p w14:paraId="3367111C">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13x(x-2)-6(x-2)=0</w:t>
            </w:r>
            <w:r>
              <w:rPr>
                <w:rFonts w:ascii="Arial" w:hAnsi="Arial" w:cs="Arial"/>
                <w:bCs/>
                <w:sz w:val="18"/>
                <w:szCs w:val="18"/>
              </w:rPr>
              <w:tab/>
            </w:r>
          </w:p>
          <w:p w14:paraId="140830B2">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X=2,</w:t>
            </w:r>
            <m:oMath>
              <m:r>
                <m:rPr/>
                <w:rPr>
                  <w:rFonts w:ascii="Cambria Math" w:hAnsi="Cambria Math" w:cs="Arial"/>
                  <w:sz w:val="18"/>
                  <w:szCs w:val="18"/>
                </w:rPr>
                <m:t xml:space="preserve"> </m:t>
              </m:r>
              <m:f>
                <m:fPr>
                  <m:ctrlPr>
                    <w:rPr>
                      <w:rFonts w:ascii="Cambria Math" w:hAnsi="Cambria Math" w:cs="Arial"/>
                      <w:bCs/>
                      <w:i/>
                      <w:sz w:val="18"/>
                      <w:szCs w:val="18"/>
                    </w:rPr>
                  </m:ctrlPr>
                </m:fPr>
                <m:num>
                  <m:r>
                    <m:rPr/>
                    <w:rPr>
                      <w:rFonts w:ascii="Cambria Math" w:hAnsi="Cambria Math" w:cs="Arial"/>
                      <w:sz w:val="18"/>
                      <w:szCs w:val="18"/>
                    </w:rPr>
                    <m:t>6</m:t>
                  </m:r>
                  <m:ctrlPr>
                    <w:rPr>
                      <w:rFonts w:ascii="Cambria Math" w:hAnsi="Cambria Math" w:cs="Arial"/>
                      <w:bCs/>
                      <w:i/>
                      <w:sz w:val="18"/>
                      <w:szCs w:val="18"/>
                    </w:rPr>
                  </m:ctrlPr>
                </m:num>
                <m:den>
                  <m:r>
                    <m:rPr/>
                    <w:rPr>
                      <w:rFonts w:ascii="Cambria Math" w:hAnsi="Cambria Math" w:cs="Arial"/>
                      <w:sz w:val="18"/>
                      <w:szCs w:val="18"/>
                    </w:rPr>
                    <m:t>13</m:t>
                  </m:r>
                  <m:ctrlPr>
                    <w:rPr>
                      <w:rFonts w:ascii="Cambria Math" w:hAnsi="Cambria Math" w:cs="Arial"/>
                      <w:bCs/>
                      <w:i/>
                      <w:sz w:val="18"/>
                      <w:szCs w:val="18"/>
                    </w:rPr>
                  </m:ctrlPr>
                </m:den>
              </m:f>
            </m:oMath>
            <w:r>
              <w:rPr>
                <w:rFonts w:ascii="Arial" w:hAnsi="Arial" w:cs="Arial"/>
                <w:bCs/>
                <w:sz w:val="18"/>
                <w:szCs w:val="18"/>
              </w:rPr>
              <w:t xml:space="preserve"> </w:t>
            </w:r>
          </w:p>
          <w:p w14:paraId="1940E81F">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
                <w:bCs/>
                <w:sz w:val="18"/>
                <w:szCs w:val="18"/>
              </w:rPr>
              <w:t>II:</w:t>
            </w:r>
            <w:r>
              <w:rPr>
                <w:rFonts w:ascii="Arial" w:hAnsi="Arial" w:cs="Arial"/>
                <w:bCs/>
                <w:sz w:val="18"/>
                <w:szCs w:val="18"/>
              </w:rPr>
              <w:t xml:space="preserve"> 3(17y</w:t>
            </w:r>
            <w:r>
              <w:rPr>
                <w:rFonts w:ascii="Arial" w:hAnsi="Arial" w:cs="Arial"/>
                <w:bCs/>
                <w:sz w:val="18"/>
                <w:szCs w:val="18"/>
                <w:vertAlign w:val="superscript"/>
              </w:rPr>
              <w:t>2</w:t>
            </w:r>
            <w:r>
              <w:rPr>
                <w:rFonts w:ascii="Arial" w:hAnsi="Arial" w:cs="Arial"/>
                <w:bCs/>
                <w:sz w:val="18"/>
                <w:szCs w:val="18"/>
              </w:rPr>
              <w:t>+48y-9)=0</w:t>
            </w:r>
          </w:p>
          <w:p w14:paraId="6A159D5D">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17y</w:t>
            </w:r>
            <w:r>
              <w:rPr>
                <w:rFonts w:ascii="Arial" w:hAnsi="Arial" w:cs="Arial"/>
                <w:bCs/>
                <w:sz w:val="18"/>
                <w:szCs w:val="18"/>
                <w:vertAlign w:val="superscript"/>
              </w:rPr>
              <w:t>2</w:t>
            </w:r>
            <w:r>
              <w:rPr>
                <w:rFonts w:ascii="Arial" w:hAnsi="Arial" w:cs="Arial"/>
                <w:bCs/>
                <w:sz w:val="18"/>
                <w:szCs w:val="18"/>
              </w:rPr>
              <w:t>+51y-3y-9=0</w:t>
            </w:r>
          </w:p>
          <w:p w14:paraId="5A42EA26">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17y(y+3)-3(y+3)=0</w:t>
            </w:r>
          </w:p>
          <w:p w14:paraId="541DAD30">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Y=-3,</w:t>
            </w:r>
            <m:oMath>
              <m:r>
                <m:rPr/>
                <w:rPr>
                  <w:rFonts w:ascii="Cambria Math" w:hAnsi="Cambria Math" w:cs="Arial"/>
                  <w:sz w:val="18"/>
                  <w:szCs w:val="18"/>
                </w:rPr>
                <m:t xml:space="preserve"> </m:t>
              </m:r>
              <m:f>
                <m:fPr>
                  <m:ctrlPr>
                    <w:rPr>
                      <w:rFonts w:ascii="Cambria Math" w:hAnsi="Cambria Math" w:cs="Arial"/>
                      <w:bCs/>
                      <w:i/>
                      <w:sz w:val="18"/>
                      <w:szCs w:val="18"/>
                    </w:rPr>
                  </m:ctrlPr>
                </m:fPr>
                <m:num>
                  <m:r>
                    <m:rPr/>
                    <w:rPr>
                      <w:rFonts w:ascii="Cambria Math" w:hAnsi="Cambria Math" w:cs="Arial"/>
                      <w:sz w:val="18"/>
                      <w:szCs w:val="18"/>
                    </w:rPr>
                    <m:t>3</m:t>
                  </m:r>
                  <m:ctrlPr>
                    <w:rPr>
                      <w:rFonts w:ascii="Cambria Math" w:hAnsi="Cambria Math" w:cs="Arial"/>
                      <w:bCs/>
                      <w:i/>
                      <w:sz w:val="18"/>
                      <w:szCs w:val="18"/>
                    </w:rPr>
                  </m:ctrlPr>
                </m:num>
                <m:den>
                  <m:r>
                    <m:rPr/>
                    <w:rPr>
                      <w:rFonts w:ascii="Cambria Math" w:hAnsi="Cambria Math" w:cs="Arial"/>
                      <w:sz w:val="18"/>
                      <w:szCs w:val="18"/>
                    </w:rPr>
                    <m:t>17</m:t>
                  </m:r>
                  <m:ctrlPr>
                    <w:rPr>
                      <w:rFonts w:ascii="Cambria Math" w:hAnsi="Cambria Math" w:cs="Arial"/>
                      <w:bCs/>
                      <w:i/>
                      <w:sz w:val="18"/>
                      <w:szCs w:val="18"/>
                    </w:rPr>
                  </m:ctrlPr>
                </m:den>
              </m:f>
            </m:oMath>
            <w:r>
              <w:rPr>
                <w:rFonts w:ascii="Arial" w:hAnsi="Arial" w:cs="Arial"/>
                <w:bCs/>
                <w:sz w:val="18"/>
                <w:szCs w:val="18"/>
              </w:rPr>
              <w:t xml:space="preserve">  </w:t>
            </w:r>
          </w:p>
          <w:p w14:paraId="5BB2DC4F">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So, x&gt;y</w:t>
            </w:r>
          </w:p>
        </w:tc>
      </w:tr>
      <w:tr w14:paraId="1D8AD3A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0448713">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FFED052">
            <w:r>
              <w:t>1</w:t>
            </w:r>
          </w:p>
        </w:tc>
      </w:tr>
      <w:tr w14:paraId="3CC2204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1E56216">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7F0D258">
            <w:r>
              <w:t>0.25</w:t>
            </w:r>
          </w:p>
        </w:tc>
      </w:tr>
    </w:tbl>
    <w:p w14:paraId="7E5C56D8">
      <w:pPr>
        <w:pStyle w:val="12"/>
        <w:widowControl w:val="0"/>
        <w:ind w:left="108" w:hanging="108"/>
      </w:pPr>
    </w:p>
    <w:p w14:paraId="377C98A0">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33F429E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1F80B37">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ED19938">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Q.(37-41) </w:t>
            </w:r>
            <w:r>
              <w:rPr>
                <w:rFonts w:ascii="Arial" w:hAnsi="Arial" w:eastAsia="Calibri" w:cs="Arial"/>
                <w:sz w:val="18"/>
                <w:szCs w:val="18"/>
                <w:lang w:bidi="hi-IN"/>
              </w:rPr>
              <w:t xml:space="preserve">In the following question two equations are </w:t>
            </w:r>
            <w:r>
              <w:rPr>
                <w:rFonts w:ascii="Arial" w:hAnsi="Arial" w:eastAsia="Calibri" w:cs="Arial"/>
                <w:sz w:val="18"/>
                <w:szCs w:val="18"/>
                <w:lang w:bidi="hi-IN"/>
              </w:rPr>
              <w:tab/>
            </w:r>
            <w:r>
              <w:rPr>
                <w:rFonts w:ascii="Arial" w:hAnsi="Arial" w:eastAsia="Calibri" w:cs="Arial"/>
                <w:sz w:val="18"/>
                <w:szCs w:val="18"/>
                <w:lang w:bidi="hi-IN"/>
              </w:rPr>
              <w:t xml:space="preserve">given. You have to solve both and establish the relation </w:t>
            </w:r>
            <w:r>
              <w:rPr>
                <w:rFonts w:ascii="Arial" w:hAnsi="Arial" w:eastAsia="Calibri" w:cs="Arial"/>
                <w:sz w:val="18"/>
                <w:szCs w:val="18"/>
                <w:lang w:bidi="hi-IN"/>
              </w:rPr>
              <w:tab/>
            </w:r>
            <w:r>
              <w:rPr>
                <w:rFonts w:ascii="Arial" w:hAnsi="Arial" w:eastAsia="Calibri" w:cs="Arial"/>
                <w:sz w:val="18"/>
                <w:szCs w:val="18"/>
                <w:lang w:bidi="hi-IN"/>
              </w:rPr>
              <w:t>between given variables?</w:t>
            </w:r>
          </w:p>
          <w:p w14:paraId="50042991">
            <w:pPr>
              <w:autoSpaceDE w:val="0"/>
              <w:autoSpaceDN w:val="0"/>
              <w:adjustRightInd w:val="0"/>
              <w:jc w:val="both"/>
            </w:pPr>
          </w:p>
          <w:p w14:paraId="63D315B2">
            <w:pPr>
              <w:autoSpaceDE w:val="0"/>
              <w:autoSpaceDN w:val="0"/>
              <w:adjustRightInd w:val="0"/>
              <w:jc w:val="both"/>
            </w:pPr>
            <w:r>
              <w:rPr>
                <w:rFonts w:ascii="Arial" w:hAnsi="Arial" w:eastAsia="Calibri" w:cs="Arial"/>
                <w:b/>
                <w:bCs/>
                <w:sz w:val="18"/>
                <w:szCs w:val="18"/>
                <w:lang w:bidi="hi-IN"/>
              </w:rPr>
              <w:t xml:space="preserve">I. </w:t>
            </w:r>
            <w:r>
              <w:rPr>
                <w:rFonts w:ascii="Arial" w:hAnsi="Arial" w:eastAsia="Calibri" w:cs="Arial"/>
                <w:sz w:val="18"/>
                <w:szCs w:val="18"/>
                <w:lang w:bidi="hi-IN"/>
              </w:rPr>
              <w:t>36x</w:t>
            </w:r>
            <w:r>
              <w:rPr>
                <w:rFonts w:ascii="Arial" w:hAnsi="Arial" w:eastAsia="Calibri" w:cs="Arial"/>
                <w:sz w:val="18"/>
                <w:szCs w:val="18"/>
                <w:vertAlign w:val="superscript"/>
                <w:lang w:bidi="hi-IN"/>
              </w:rPr>
              <w:t>2</w:t>
            </w:r>
            <w:r>
              <w:rPr>
                <w:rFonts w:ascii="Arial" w:hAnsi="Arial" w:eastAsia="Calibri" w:cs="Arial"/>
                <w:sz w:val="18"/>
                <w:szCs w:val="18"/>
                <w:lang w:bidi="hi-IN"/>
              </w:rPr>
              <w:t>+87x+42=0</w:t>
            </w:r>
            <w:r>
              <w:rPr>
                <w:rFonts w:ascii="Arial" w:hAnsi="Arial" w:eastAsia="Calibri" w:cs="Arial"/>
                <w:sz w:val="18"/>
                <w:szCs w:val="18"/>
                <w:lang w:bidi="hi-IN"/>
              </w:rPr>
              <w:tab/>
            </w:r>
            <w:r>
              <w:rPr>
                <w:rFonts w:ascii="Arial" w:hAnsi="Arial" w:eastAsia="Calibri" w:cs="Arial"/>
                <w:b/>
                <w:bCs/>
                <w:sz w:val="18"/>
                <w:szCs w:val="18"/>
                <w:lang w:bidi="hi-IN"/>
              </w:rPr>
              <w:t>II.</w:t>
            </w:r>
            <w:r>
              <w:rPr>
                <w:rFonts w:ascii="Arial" w:hAnsi="Arial" w:eastAsia="Calibri" w:cs="Arial"/>
                <w:sz w:val="18"/>
                <w:szCs w:val="18"/>
                <w:lang w:bidi="hi-IN"/>
              </w:rPr>
              <w:t xml:space="preserve"> 36y</w:t>
            </w:r>
            <w:r>
              <w:rPr>
                <w:rFonts w:ascii="Arial" w:hAnsi="Arial" w:eastAsia="Calibri" w:cs="Arial"/>
                <w:sz w:val="18"/>
                <w:szCs w:val="18"/>
                <w:vertAlign w:val="superscript"/>
                <w:lang w:bidi="hi-IN"/>
              </w:rPr>
              <w:t>2</w:t>
            </w:r>
            <w:r>
              <w:rPr>
                <w:rFonts w:ascii="Arial" w:hAnsi="Arial" w:eastAsia="Calibri" w:cs="Arial"/>
                <w:sz w:val="18"/>
                <w:szCs w:val="18"/>
                <w:lang w:bidi="hi-IN"/>
              </w:rPr>
              <w:t>+36y+8=0</w:t>
            </w:r>
          </w:p>
        </w:tc>
      </w:tr>
      <w:tr w14:paraId="1DABCF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8F84D66">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8BE0AA9">
            <w:pPr>
              <w:pStyle w:val="12"/>
            </w:pPr>
            <w:r>
              <w:rPr>
                <w:lang w:val="en-US"/>
              </w:rPr>
              <w:t>multiple_choice</w:t>
            </w:r>
          </w:p>
        </w:tc>
      </w:tr>
      <w:tr w14:paraId="5360B8C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34861D2">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ADDA06F">
            <w:pPr>
              <w:pStyle w:val="12"/>
            </w:pPr>
            <w:r>
              <w:rPr>
                <w:rFonts w:ascii="Arial" w:hAnsi="Arial" w:cs="Arial"/>
                <w:sz w:val="18"/>
                <w:szCs w:val="18"/>
                <w:lang w:bidi="hi-IN"/>
              </w:rPr>
              <w:t>y &gt; x</w:t>
            </w:r>
          </w:p>
        </w:tc>
      </w:tr>
      <w:tr w14:paraId="79D52FC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09DD79A">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2650DF5">
            <w:pPr>
              <w:pStyle w:val="12"/>
            </w:pPr>
            <w:r>
              <w:rPr>
                <w:rFonts w:ascii="Arial" w:hAnsi="Arial" w:cs="Arial"/>
                <w:sz w:val="18"/>
                <w:szCs w:val="18"/>
                <w:lang w:bidi="hi-IN"/>
              </w:rPr>
              <w:t>x &gt; y</w:t>
            </w:r>
          </w:p>
        </w:tc>
      </w:tr>
      <w:tr w14:paraId="5DC8BE6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2966227">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E402498">
            <w:pPr>
              <w:pStyle w:val="12"/>
            </w:pPr>
            <w:r>
              <w:rPr>
                <w:rFonts w:ascii="Arial" w:hAnsi="Arial" w:cs="Arial"/>
                <w:sz w:val="18"/>
                <w:szCs w:val="18"/>
                <w:lang w:bidi="hi-IN"/>
              </w:rPr>
              <w:t>x = y or No Relation</w:t>
            </w:r>
          </w:p>
        </w:tc>
      </w:tr>
      <w:tr w14:paraId="429DA2B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93E38F5">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31BF547">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y </w:t>
            </w:r>
            <w:r>
              <w:rPr>
                <w:rFonts w:ascii="Arial" w:hAnsi="Arial" w:eastAsia="Calibri" w:cs="Arial"/>
                <w:sz w:val="18"/>
                <w:szCs w:val="18"/>
                <w:u w:val="single"/>
                <w:lang w:bidi="hi-IN"/>
              </w:rPr>
              <w:t>&lt;</w:t>
            </w:r>
            <w:r>
              <w:rPr>
                <w:rFonts w:ascii="Arial" w:hAnsi="Arial" w:eastAsia="Calibri" w:cs="Arial"/>
                <w:sz w:val="18"/>
                <w:szCs w:val="18"/>
                <w:lang w:bidi="hi-IN"/>
              </w:rPr>
              <w:t xml:space="preserve"> x</w:t>
            </w:r>
          </w:p>
        </w:tc>
      </w:tr>
      <w:tr w14:paraId="5B64467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4796030">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F6BF35F">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x </w:t>
            </w:r>
            <w:r>
              <w:rPr>
                <w:rFonts w:ascii="Arial" w:hAnsi="Arial" w:eastAsia="Calibri" w:cs="Arial"/>
                <w:sz w:val="18"/>
                <w:szCs w:val="18"/>
                <w:u w:val="single"/>
                <w:lang w:bidi="hi-IN"/>
              </w:rPr>
              <w:t>&lt;</w:t>
            </w:r>
            <w:r>
              <w:rPr>
                <w:rFonts w:ascii="Arial" w:hAnsi="Arial" w:eastAsia="Calibri" w:cs="Arial"/>
                <w:sz w:val="18"/>
                <w:szCs w:val="18"/>
                <w:lang w:bidi="hi-IN"/>
              </w:rPr>
              <w:t xml:space="preserve"> y</w:t>
            </w:r>
          </w:p>
        </w:tc>
      </w:tr>
      <w:tr w14:paraId="4353D08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0F15ED0">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6CF21E3">
            <w:pPr>
              <w:pStyle w:val="12"/>
              <w:rPr>
                <w:lang w:val="en-US"/>
              </w:rPr>
            </w:pPr>
            <w:r>
              <w:rPr>
                <w:lang w:val="en-US"/>
              </w:rPr>
              <w:t>5</w:t>
            </w:r>
          </w:p>
        </w:tc>
      </w:tr>
      <w:tr w14:paraId="388256E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17323A3">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3724560">
            <w:pPr>
              <w:tabs>
                <w:tab w:val="left" w:pos="1134"/>
              </w:tabs>
              <w:jc w:val="both"/>
              <w:rPr>
                <w:rFonts w:ascii="Arial" w:hAnsi="Arial" w:cs="Arial"/>
                <w:bCs/>
                <w:sz w:val="18"/>
                <w:szCs w:val="18"/>
              </w:rPr>
            </w:pPr>
            <w:r>
              <w:rPr>
                <w:rFonts w:ascii="Arial" w:hAnsi="Arial" w:cs="Arial"/>
                <w:b/>
                <w:bCs/>
                <w:sz w:val="18"/>
                <w:szCs w:val="18"/>
              </w:rPr>
              <w:t xml:space="preserve">I: </w:t>
            </w:r>
            <w:r>
              <w:rPr>
                <w:rFonts w:ascii="Arial" w:hAnsi="Arial" w:cs="Arial"/>
                <w:bCs/>
                <w:sz w:val="18"/>
                <w:szCs w:val="18"/>
              </w:rPr>
              <w:t>3(12x</w:t>
            </w:r>
            <w:r>
              <w:rPr>
                <w:rFonts w:ascii="Arial" w:hAnsi="Arial" w:cs="Arial"/>
                <w:bCs/>
                <w:sz w:val="18"/>
                <w:szCs w:val="18"/>
                <w:vertAlign w:val="superscript"/>
              </w:rPr>
              <w:t>2</w:t>
            </w:r>
            <w:r>
              <w:rPr>
                <w:rFonts w:ascii="Arial" w:hAnsi="Arial" w:cs="Arial"/>
                <w:bCs/>
                <w:sz w:val="18"/>
                <w:szCs w:val="18"/>
              </w:rPr>
              <w:t>+29x+14)=0</w:t>
            </w:r>
          </w:p>
          <w:p w14:paraId="61DC5A9A">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12x</w:t>
            </w:r>
            <w:r>
              <w:rPr>
                <w:rFonts w:ascii="Arial" w:hAnsi="Arial" w:cs="Arial"/>
                <w:bCs/>
                <w:sz w:val="18"/>
                <w:szCs w:val="18"/>
                <w:vertAlign w:val="superscript"/>
              </w:rPr>
              <w:t>2</w:t>
            </w:r>
            <w:r>
              <w:rPr>
                <w:rFonts w:ascii="Arial" w:hAnsi="Arial" w:cs="Arial"/>
                <w:bCs/>
                <w:sz w:val="18"/>
                <w:szCs w:val="18"/>
              </w:rPr>
              <w:t>+21x+8x+14=0</w:t>
            </w:r>
          </w:p>
          <w:p w14:paraId="5D8CA0E8">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3x(4x+7)+2(4x+7)=0</w:t>
            </w:r>
          </w:p>
          <w:p w14:paraId="7705D1C0">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X=</w:t>
            </w:r>
            <m:oMath>
              <m:f>
                <m:fPr>
                  <m:ctrlPr>
                    <w:rPr>
                      <w:rFonts w:ascii="Cambria Math" w:hAnsi="Cambria Math" w:cs="Arial"/>
                      <w:bCs/>
                      <w:i/>
                      <w:sz w:val="18"/>
                      <w:szCs w:val="18"/>
                    </w:rPr>
                  </m:ctrlPr>
                </m:fPr>
                <m:num>
                  <m:r>
                    <m:rPr/>
                    <w:rPr>
                      <w:rFonts w:ascii="Cambria Math" w:hAnsi="Cambria Math" w:cs="Arial"/>
                      <w:sz w:val="18"/>
                      <w:szCs w:val="18"/>
                    </w:rPr>
                    <m:t>−7</m:t>
                  </m:r>
                  <m:ctrlPr>
                    <w:rPr>
                      <w:rFonts w:ascii="Cambria Math" w:hAnsi="Cambria Math" w:cs="Arial"/>
                      <w:bCs/>
                      <w:i/>
                      <w:sz w:val="18"/>
                      <w:szCs w:val="18"/>
                    </w:rPr>
                  </m:ctrlPr>
                </m:num>
                <m:den>
                  <m:r>
                    <m:rPr/>
                    <w:rPr>
                      <w:rFonts w:ascii="Cambria Math" w:hAnsi="Cambria Math" w:cs="Arial"/>
                      <w:sz w:val="18"/>
                      <w:szCs w:val="18"/>
                    </w:rPr>
                    <m:t>4,</m:t>
                  </m:r>
                  <m:ctrlPr>
                    <w:rPr>
                      <w:rFonts w:ascii="Cambria Math" w:hAnsi="Cambria Math" w:cs="Arial"/>
                      <w:bCs/>
                      <w:i/>
                      <w:sz w:val="18"/>
                      <w:szCs w:val="18"/>
                    </w:rPr>
                  </m:ctrlPr>
                </m:den>
              </m:f>
              <m:r>
                <m:rPr/>
                <w:rPr>
                  <w:rFonts w:ascii="Cambria Math" w:hAnsi="Cambria Math" w:cs="Arial"/>
                  <w:sz w:val="18"/>
                  <w:szCs w:val="18"/>
                </w:rPr>
                <m:t>−</m:t>
              </m:r>
              <m:f>
                <m:fPr>
                  <m:ctrlPr>
                    <w:rPr>
                      <w:rFonts w:ascii="Cambria Math" w:hAnsi="Cambria Math" w:cs="Arial"/>
                      <w:bCs/>
                      <w:i/>
                      <w:sz w:val="18"/>
                      <w:szCs w:val="18"/>
                    </w:rPr>
                  </m:ctrlPr>
                </m:fPr>
                <m:num>
                  <m:r>
                    <m:rPr/>
                    <w:rPr>
                      <w:rFonts w:ascii="Cambria Math" w:hAnsi="Cambria Math" w:cs="Arial"/>
                      <w:sz w:val="18"/>
                      <w:szCs w:val="18"/>
                    </w:rPr>
                    <m:t>2</m:t>
                  </m:r>
                  <m:ctrlPr>
                    <w:rPr>
                      <w:rFonts w:ascii="Cambria Math" w:hAnsi="Cambria Math" w:cs="Arial"/>
                      <w:bCs/>
                      <w:i/>
                      <w:sz w:val="18"/>
                      <w:szCs w:val="18"/>
                    </w:rPr>
                  </m:ctrlPr>
                </m:num>
                <m:den>
                  <m:r>
                    <m:rPr/>
                    <w:rPr>
                      <w:rFonts w:ascii="Cambria Math" w:hAnsi="Cambria Math" w:cs="Arial"/>
                      <w:sz w:val="18"/>
                      <w:szCs w:val="18"/>
                    </w:rPr>
                    <m:t>3</m:t>
                  </m:r>
                  <m:ctrlPr>
                    <w:rPr>
                      <w:rFonts w:ascii="Cambria Math" w:hAnsi="Cambria Math" w:cs="Arial"/>
                      <w:bCs/>
                      <w:i/>
                      <w:sz w:val="18"/>
                      <w:szCs w:val="18"/>
                    </w:rPr>
                  </m:ctrlPr>
                </m:den>
              </m:f>
            </m:oMath>
          </w:p>
          <w:p w14:paraId="354C9B0D">
            <w:pPr>
              <w:tabs>
                <w:tab w:val="left" w:pos="1134"/>
              </w:tabs>
              <w:jc w:val="both"/>
              <w:rPr>
                <w:rFonts w:ascii="Arial" w:hAnsi="Arial" w:cs="Arial"/>
                <w:bCs/>
                <w:sz w:val="18"/>
                <w:szCs w:val="18"/>
              </w:rPr>
            </w:pPr>
            <w:r>
              <w:rPr>
                <w:rFonts w:ascii="Arial" w:hAnsi="Arial" w:cs="Arial"/>
                <w:b/>
                <w:bCs/>
                <w:sz w:val="18"/>
                <w:szCs w:val="18"/>
              </w:rPr>
              <w:tab/>
            </w:r>
            <w:r>
              <w:rPr>
                <w:rFonts w:ascii="Arial" w:hAnsi="Arial" w:cs="Arial"/>
                <w:b/>
                <w:bCs/>
                <w:sz w:val="18"/>
                <w:szCs w:val="18"/>
              </w:rPr>
              <w:t xml:space="preserve">II: </w:t>
            </w:r>
            <w:r>
              <w:rPr>
                <w:rFonts w:ascii="Arial" w:hAnsi="Arial" w:cs="Arial"/>
                <w:bCs/>
                <w:sz w:val="18"/>
                <w:szCs w:val="18"/>
              </w:rPr>
              <w:t>4(9y</w:t>
            </w:r>
            <w:r>
              <w:rPr>
                <w:rFonts w:ascii="Arial" w:hAnsi="Arial" w:cs="Arial"/>
                <w:bCs/>
                <w:sz w:val="18"/>
                <w:szCs w:val="18"/>
                <w:vertAlign w:val="superscript"/>
              </w:rPr>
              <w:t>2</w:t>
            </w:r>
            <w:r>
              <w:rPr>
                <w:rFonts w:ascii="Arial" w:hAnsi="Arial" w:cs="Arial"/>
                <w:bCs/>
                <w:sz w:val="18"/>
                <w:szCs w:val="18"/>
              </w:rPr>
              <w:t>+9y+2)=0</w:t>
            </w:r>
          </w:p>
          <w:p w14:paraId="56E51591">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9y</w:t>
            </w:r>
            <w:r>
              <w:rPr>
                <w:rFonts w:ascii="Arial" w:hAnsi="Arial" w:cs="Arial"/>
                <w:bCs/>
                <w:sz w:val="18"/>
                <w:szCs w:val="18"/>
                <w:vertAlign w:val="superscript"/>
              </w:rPr>
              <w:t>2</w:t>
            </w:r>
            <w:r>
              <w:rPr>
                <w:rFonts w:ascii="Arial" w:hAnsi="Arial" w:cs="Arial"/>
                <w:bCs/>
                <w:sz w:val="18"/>
                <w:szCs w:val="18"/>
              </w:rPr>
              <w:t>+6y+3y+2=0</w:t>
            </w:r>
          </w:p>
          <w:p w14:paraId="2D793F55">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3y(3y+2)+1(3y+2)=0</w:t>
            </w:r>
          </w:p>
          <w:p w14:paraId="1F7F69B0">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Y=</w:t>
            </w:r>
            <m:oMath>
              <m:f>
                <m:fPr>
                  <m:ctrlPr>
                    <w:rPr>
                      <w:rFonts w:ascii="Cambria Math" w:hAnsi="Cambria Math" w:cs="Arial"/>
                      <w:bCs/>
                      <w:i/>
                      <w:sz w:val="18"/>
                      <w:szCs w:val="18"/>
                    </w:rPr>
                  </m:ctrlPr>
                </m:fPr>
                <m:num>
                  <m:r>
                    <m:rPr/>
                    <w:rPr>
                      <w:rFonts w:ascii="Cambria Math" w:hAnsi="Cambria Math" w:cs="Arial"/>
                      <w:sz w:val="18"/>
                      <w:szCs w:val="18"/>
                    </w:rPr>
                    <m:t>−2</m:t>
                  </m:r>
                  <m:ctrlPr>
                    <w:rPr>
                      <w:rFonts w:ascii="Cambria Math" w:hAnsi="Cambria Math" w:cs="Arial"/>
                      <w:bCs/>
                      <w:i/>
                      <w:sz w:val="18"/>
                      <w:szCs w:val="18"/>
                    </w:rPr>
                  </m:ctrlPr>
                </m:num>
                <m:den>
                  <m:r>
                    <m:rPr/>
                    <w:rPr>
                      <w:rFonts w:ascii="Cambria Math" w:hAnsi="Cambria Math" w:cs="Arial"/>
                      <w:sz w:val="18"/>
                      <w:szCs w:val="18"/>
                    </w:rPr>
                    <m:t>3</m:t>
                  </m:r>
                  <m:ctrlPr>
                    <w:rPr>
                      <w:rFonts w:ascii="Cambria Math" w:hAnsi="Cambria Math" w:cs="Arial"/>
                      <w:bCs/>
                      <w:i/>
                      <w:sz w:val="18"/>
                      <w:szCs w:val="18"/>
                    </w:rPr>
                  </m:ctrlPr>
                </m:den>
              </m:f>
            </m:oMath>
            <w:r>
              <w:rPr>
                <w:rFonts w:ascii="Arial" w:hAnsi="Arial" w:cs="Arial"/>
                <w:bCs/>
                <w:sz w:val="18"/>
                <w:szCs w:val="18"/>
              </w:rPr>
              <w:t>,</w:t>
            </w:r>
            <m:oMath>
              <m:r>
                <m:rPr/>
                <w:rPr>
                  <w:rFonts w:ascii="Cambria Math" w:hAnsi="Cambria Math" w:cs="Arial"/>
                  <w:sz w:val="18"/>
                  <w:szCs w:val="18"/>
                </w:rPr>
                <m:t xml:space="preserve"> </m:t>
              </m:r>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3</m:t>
                  </m:r>
                  <m:ctrlPr>
                    <w:rPr>
                      <w:rFonts w:ascii="Cambria Math" w:hAnsi="Cambria Math" w:cs="Arial"/>
                      <w:bCs/>
                      <w:i/>
                      <w:sz w:val="18"/>
                      <w:szCs w:val="18"/>
                    </w:rPr>
                  </m:ctrlPr>
                </m:den>
              </m:f>
            </m:oMath>
          </w:p>
          <w:p w14:paraId="392AC2DC">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So, x</w:t>
            </w:r>
            <w:r>
              <w:rPr>
                <w:rFonts w:ascii="Arial" w:hAnsi="Arial" w:cs="Arial"/>
                <w:bCs/>
                <w:sz w:val="18"/>
                <w:szCs w:val="18"/>
                <w:u w:val="single"/>
              </w:rPr>
              <w:t>&lt;</w:t>
            </w:r>
            <w:r>
              <w:rPr>
                <w:rFonts w:ascii="Arial" w:hAnsi="Arial" w:cs="Arial"/>
                <w:bCs/>
                <w:sz w:val="18"/>
                <w:szCs w:val="18"/>
              </w:rPr>
              <w:t>y</w:t>
            </w:r>
          </w:p>
        </w:tc>
      </w:tr>
      <w:tr w14:paraId="252205F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B4DA1B4">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C416DE6">
            <w:r>
              <w:t>1</w:t>
            </w:r>
          </w:p>
        </w:tc>
      </w:tr>
      <w:tr w14:paraId="282E6C1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54BC6D9">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7183ECF">
            <w:r>
              <w:t>0.25</w:t>
            </w:r>
          </w:p>
        </w:tc>
      </w:tr>
    </w:tbl>
    <w:p w14:paraId="17F53627">
      <w:pPr>
        <w:pStyle w:val="12"/>
        <w:widowControl w:val="0"/>
        <w:ind w:left="108" w:hanging="108"/>
      </w:pPr>
    </w:p>
    <w:p w14:paraId="352B2573">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6EDB687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34877DB">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89A10F7">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Q.(37-41) </w:t>
            </w:r>
            <w:r>
              <w:rPr>
                <w:rFonts w:ascii="Arial" w:hAnsi="Arial" w:eastAsia="Calibri" w:cs="Arial"/>
                <w:sz w:val="18"/>
                <w:szCs w:val="18"/>
                <w:lang w:bidi="hi-IN"/>
              </w:rPr>
              <w:t xml:space="preserve">In the following question two equations are </w:t>
            </w:r>
            <w:r>
              <w:rPr>
                <w:rFonts w:ascii="Arial" w:hAnsi="Arial" w:eastAsia="Calibri" w:cs="Arial"/>
                <w:sz w:val="18"/>
                <w:szCs w:val="18"/>
                <w:lang w:bidi="hi-IN"/>
              </w:rPr>
              <w:tab/>
            </w:r>
            <w:r>
              <w:rPr>
                <w:rFonts w:ascii="Arial" w:hAnsi="Arial" w:eastAsia="Calibri" w:cs="Arial"/>
                <w:sz w:val="18"/>
                <w:szCs w:val="18"/>
                <w:lang w:bidi="hi-IN"/>
              </w:rPr>
              <w:t xml:space="preserve">given. You have to solve both and establish the relation </w:t>
            </w:r>
            <w:r>
              <w:rPr>
                <w:rFonts w:ascii="Arial" w:hAnsi="Arial" w:eastAsia="Calibri" w:cs="Arial"/>
                <w:sz w:val="18"/>
                <w:szCs w:val="18"/>
                <w:lang w:bidi="hi-IN"/>
              </w:rPr>
              <w:tab/>
            </w:r>
            <w:r>
              <w:rPr>
                <w:rFonts w:ascii="Arial" w:hAnsi="Arial" w:eastAsia="Calibri" w:cs="Arial"/>
                <w:sz w:val="18"/>
                <w:szCs w:val="18"/>
                <w:lang w:bidi="hi-IN"/>
              </w:rPr>
              <w:t>between given variables?</w:t>
            </w:r>
          </w:p>
          <w:p w14:paraId="4A5A21D7">
            <w:pPr>
              <w:autoSpaceDE w:val="0"/>
              <w:autoSpaceDN w:val="0"/>
              <w:adjustRightInd w:val="0"/>
              <w:jc w:val="both"/>
            </w:pPr>
          </w:p>
          <w:p w14:paraId="1E2AE68D">
            <w:pPr>
              <w:autoSpaceDE w:val="0"/>
              <w:autoSpaceDN w:val="0"/>
              <w:adjustRightInd w:val="0"/>
              <w:jc w:val="both"/>
            </w:pPr>
            <w:r>
              <w:rPr>
                <w:rFonts w:ascii="Arial" w:hAnsi="Arial" w:eastAsia="Calibri" w:cs="Arial"/>
                <w:b/>
                <w:bCs/>
                <w:sz w:val="18"/>
                <w:szCs w:val="18"/>
                <w:lang w:bidi="hi-IN"/>
              </w:rPr>
              <w:t xml:space="preserve">I. </w:t>
            </w:r>
            <w:r>
              <w:rPr>
                <w:rFonts w:ascii="Arial" w:hAnsi="Arial" w:eastAsia="Calibri" w:cs="Arial"/>
                <w:sz w:val="18"/>
                <w:szCs w:val="18"/>
                <w:lang w:bidi="hi-IN"/>
              </w:rPr>
              <w:t>42x</w:t>
            </w:r>
            <w:r>
              <w:rPr>
                <w:rFonts w:ascii="Arial" w:hAnsi="Arial" w:eastAsia="Calibri" w:cs="Arial"/>
                <w:sz w:val="18"/>
                <w:szCs w:val="18"/>
                <w:vertAlign w:val="superscript"/>
                <w:lang w:bidi="hi-IN"/>
              </w:rPr>
              <w:t>2</w:t>
            </w:r>
            <w:r>
              <w:rPr>
                <w:rFonts w:ascii="Arial" w:hAnsi="Arial" w:eastAsia="Calibri" w:cs="Arial"/>
                <w:sz w:val="18"/>
                <w:szCs w:val="18"/>
                <w:lang w:bidi="hi-IN"/>
              </w:rPr>
              <w:t>-77x+28=0</w:t>
            </w:r>
            <w:r>
              <w:rPr>
                <w:rFonts w:ascii="Arial" w:hAnsi="Arial" w:eastAsia="Calibri" w:cs="Arial"/>
                <w:sz w:val="18"/>
                <w:szCs w:val="18"/>
                <w:lang w:bidi="hi-IN"/>
              </w:rPr>
              <w:tab/>
            </w:r>
            <w:r>
              <w:rPr>
                <w:rFonts w:ascii="Arial" w:hAnsi="Arial" w:eastAsia="Calibri" w:cs="Arial"/>
                <w:b/>
                <w:bCs/>
                <w:sz w:val="18"/>
                <w:szCs w:val="18"/>
                <w:lang w:bidi="hi-IN"/>
              </w:rPr>
              <w:t>II.</w:t>
            </w:r>
            <w:r>
              <w:rPr>
                <w:rFonts w:ascii="Arial" w:hAnsi="Arial" w:eastAsia="Calibri" w:cs="Arial"/>
                <w:sz w:val="18"/>
                <w:szCs w:val="18"/>
                <w:lang w:bidi="hi-IN"/>
              </w:rPr>
              <w:t xml:space="preserve"> 72y</w:t>
            </w:r>
            <w:r>
              <w:rPr>
                <w:rFonts w:ascii="Arial" w:hAnsi="Arial" w:eastAsia="Calibri" w:cs="Arial"/>
                <w:sz w:val="18"/>
                <w:szCs w:val="18"/>
                <w:vertAlign w:val="superscript"/>
                <w:lang w:bidi="hi-IN"/>
              </w:rPr>
              <w:t>2</w:t>
            </w:r>
            <w:r>
              <w:rPr>
                <w:rFonts w:ascii="Arial" w:hAnsi="Arial" w:eastAsia="Calibri" w:cs="Arial"/>
                <w:sz w:val="18"/>
                <w:szCs w:val="18"/>
                <w:lang w:bidi="hi-IN"/>
              </w:rPr>
              <w:t>+54y-45=0</w:t>
            </w:r>
          </w:p>
        </w:tc>
      </w:tr>
      <w:tr w14:paraId="211200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24394BD">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5AE0C13">
            <w:pPr>
              <w:pStyle w:val="12"/>
            </w:pPr>
            <w:r>
              <w:rPr>
                <w:lang w:val="en-US"/>
              </w:rPr>
              <w:t>multiple_choice</w:t>
            </w:r>
          </w:p>
        </w:tc>
      </w:tr>
      <w:tr w14:paraId="399B0F3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AAFF902">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BF0A29C">
            <w:pPr>
              <w:pStyle w:val="12"/>
            </w:pPr>
            <w:r>
              <w:rPr>
                <w:rFonts w:ascii="Arial" w:hAnsi="Arial" w:cs="Arial"/>
                <w:sz w:val="18"/>
                <w:szCs w:val="18"/>
                <w:lang w:bidi="hi-IN"/>
              </w:rPr>
              <w:t>y &gt; x</w:t>
            </w:r>
          </w:p>
        </w:tc>
      </w:tr>
      <w:tr w14:paraId="4009BBC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CA2A073">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5F2007E">
            <w:pPr>
              <w:pStyle w:val="12"/>
            </w:pPr>
            <w:r>
              <w:rPr>
                <w:rFonts w:ascii="Arial" w:hAnsi="Arial" w:cs="Arial"/>
                <w:sz w:val="18"/>
                <w:szCs w:val="18"/>
                <w:lang w:bidi="hi-IN"/>
              </w:rPr>
              <w:t>x &gt; y</w:t>
            </w:r>
          </w:p>
        </w:tc>
      </w:tr>
      <w:tr w14:paraId="35F02E1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0750773">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4AB97ED">
            <w:pPr>
              <w:pStyle w:val="12"/>
            </w:pPr>
            <w:r>
              <w:rPr>
                <w:rFonts w:ascii="Arial" w:hAnsi="Arial" w:cs="Arial"/>
                <w:sz w:val="18"/>
                <w:szCs w:val="18"/>
                <w:lang w:bidi="hi-IN"/>
              </w:rPr>
              <w:t>x = y or No Relation</w:t>
            </w:r>
          </w:p>
        </w:tc>
      </w:tr>
      <w:tr w14:paraId="5FF06AE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A24539C">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EA8772A">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y </w:t>
            </w:r>
            <w:r>
              <w:rPr>
                <w:rFonts w:ascii="Arial" w:hAnsi="Arial" w:eastAsia="Calibri" w:cs="Arial"/>
                <w:sz w:val="18"/>
                <w:szCs w:val="18"/>
                <w:u w:val="single"/>
                <w:lang w:bidi="hi-IN"/>
              </w:rPr>
              <w:t>&lt;</w:t>
            </w:r>
            <w:r>
              <w:rPr>
                <w:rFonts w:ascii="Arial" w:hAnsi="Arial" w:eastAsia="Calibri" w:cs="Arial"/>
                <w:sz w:val="18"/>
                <w:szCs w:val="18"/>
                <w:lang w:bidi="hi-IN"/>
              </w:rPr>
              <w:t xml:space="preserve"> x</w:t>
            </w:r>
          </w:p>
        </w:tc>
      </w:tr>
      <w:tr w14:paraId="3C7AC14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5415E22">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7C505C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x </w:t>
            </w:r>
            <w:r>
              <w:rPr>
                <w:rFonts w:ascii="Arial" w:hAnsi="Arial" w:eastAsia="Calibri" w:cs="Arial"/>
                <w:sz w:val="18"/>
                <w:szCs w:val="18"/>
                <w:u w:val="single"/>
                <w:lang w:bidi="hi-IN"/>
              </w:rPr>
              <w:t>&lt;</w:t>
            </w:r>
            <w:r>
              <w:rPr>
                <w:rFonts w:ascii="Arial" w:hAnsi="Arial" w:eastAsia="Calibri" w:cs="Arial"/>
                <w:sz w:val="18"/>
                <w:szCs w:val="18"/>
                <w:lang w:bidi="hi-IN"/>
              </w:rPr>
              <w:t xml:space="preserve"> y</w:t>
            </w:r>
          </w:p>
        </w:tc>
      </w:tr>
      <w:tr w14:paraId="6D09D0E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C55F73E">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8FAEAAE">
            <w:pPr>
              <w:pStyle w:val="12"/>
              <w:rPr>
                <w:lang w:val="en-US"/>
              </w:rPr>
            </w:pPr>
            <w:r>
              <w:rPr>
                <w:lang w:val="en-US"/>
              </w:rPr>
              <w:t>4</w:t>
            </w:r>
          </w:p>
        </w:tc>
      </w:tr>
      <w:tr w14:paraId="30021D5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CA10B63">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DDCE209">
            <w:pPr>
              <w:tabs>
                <w:tab w:val="left" w:pos="1134"/>
              </w:tabs>
              <w:jc w:val="both"/>
              <w:rPr>
                <w:rFonts w:ascii="Arial" w:hAnsi="Arial" w:cs="Arial"/>
                <w:bCs/>
                <w:sz w:val="18"/>
                <w:szCs w:val="18"/>
              </w:rPr>
            </w:pPr>
            <w:r>
              <w:rPr>
                <w:rFonts w:ascii="Arial" w:hAnsi="Arial" w:cs="Arial"/>
                <w:b/>
                <w:bCs/>
                <w:sz w:val="18"/>
                <w:szCs w:val="18"/>
              </w:rPr>
              <w:t xml:space="preserve">I: </w:t>
            </w:r>
            <w:r>
              <w:rPr>
                <w:rFonts w:ascii="Arial" w:hAnsi="Arial" w:cs="Arial"/>
                <w:bCs/>
                <w:sz w:val="18"/>
                <w:szCs w:val="18"/>
              </w:rPr>
              <w:t>7(6x</w:t>
            </w:r>
            <w:r>
              <w:rPr>
                <w:rFonts w:ascii="Arial" w:hAnsi="Arial" w:cs="Arial"/>
                <w:bCs/>
                <w:sz w:val="18"/>
                <w:szCs w:val="18"/>
                <w:vertAlign w:val="superscript"/>
              </w:rPr>
              <w:t>2</w:t>
            </w:r>
            <w:r>
              <w:rPr>
                <w:rFonts w:ascii="Arial" w:hAnsi="Arial" w:cs="Arial"/>
                <w:bCs/>
                <w:sz w:val="18"/>
                <w:szCs w:val="18"/>
              </w:rPr>
              <w:t>-11x+4)=0</w:t>
            </w:r>
          </w:p>
          <w:p w14:paraId="5DD84829">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6x</w:t>
            </w:r>
            <w:r>
              <w:rPr>
                <w:rFonts w:ascii="Arial" w:hAnsi="Arial" w:cs="Arial"/>
                <w:bCs/>
                <w:sz w:val="18"/>
                <w:szCs w:val="18"/>
                <w:vertAlign w:val="superscript"/>
              </w:rPr>
              <w:t>2</w:t>
            </w:r>
            <w:r>
              <w:rPr>
                <w:rFonts w:ascii="Arial" w:hAnsi="Arial" w:cs="Arial"/>
                <w:bCs/>
                <w:sz w:val="18"/>
                <w:szCs w:val="18"/>
              </w:rPr>
              <w:t>-8x-3x+4=0</w:t>
            </w:r>
          </w:p>
          <w:p w14:paraId="4D554561">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2x(3x-4)-1(3x-4)=0</w:t>
            </w:r>
          </w:p>
          <w:p w14:paraId="5B537713">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 xml:space="preserve">X = </w:t>
            </w:r>
            <m:oMath>
              <m:f>
                <m:fPr>
                  <m:ctrlPr>
                    <w:rPr>
                      <w:rFonts w:ascii="Cambria Math" w:hAnsi="Cambria Math" w:cs="Arial"/>
                      <w:bCs/>
                      <w:i/>
                      <w:sz w:val="18"/>
                      <w:szCs w:val="18"/>
                    </w:rPr>
                  </m:ctrlPr>
                </m:fPr>
                <m:num>
                  <m:r>
                    <m:rPr/>
                    <w:rPr>
                      <w:rFonts w:ascii="Cambria Math" w:hAnsi="Cambria Math" w:cs="Arial"/>
                      <w:sz w:val="18"/>
                      <w:szCs w:val="18"/>
                    </w:rPr>
                    <m:t>4</m:t>
                  </m:r>
                  <m:ctrlPr>
                    <w:rPr>
                      <w:rFonts w:ascii="Cambria Math" w:hAnsi="Cambria Math" w:cs="Arial"/>
                      <w:bCs/>
                      <w:i/>
                      <w:sz w:val="18"/>
                      <w:szCs w:val="18"/>
                    </w:rPr>
                  </m:ctrlPr>
                </m:num>
                <m:den>
                  <m:r>
                    <m:rPr/>
                    <w:rPr>
                      <w:rFonts w:ascii="Cambria Math" w:hAnsi="Cambria Math" w:cs="Arial"/>
                      <w:sz w:val="18"/>
                      <w:szCs w:val="18"/>
                    </w:rPr>
                    <m:t>3</m:t>
                  </m:r>
                  <m:ctrlPr>
                    <w:rPr>
                      <w:rFonts w:ascii="Cambria Math" w:hAnsi="Cambria Math" w:cs="Arial"/>
                      <w:bCs/>
                      <w:i/>
                      <w:sz w:val="18"/>
                      <w:szCs w:val="18"/>
                    </w:rPr>
                  </m:ctrlPr>
                </m:den>
              </m:f>
              <m:r>
                <m:rPr/>
                <w:rPr>
                  <w:rFonts w:ascii="Cambria Math" w:hAnsi="Cambria Math" w:cs="Arial"/>
                  <w:sz w:val="18"/>
                  <w:szCs w:val="18"/>
                </w:rPr>
                <m:t>,</m:t>
              </m:r>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2</m:t>
                  </m:r>
                  <m:ctrlPr>
                    <w:rPr>
                      <w:rFonts w:ascii="Cambria Math" w:hAnsi="Cambria Math" w:cs="Arial"/>
                      <w:bCs/>
                      <w:i/>
                      <w:sz w:val="18"/>
                      <w:szCs w:val="18"/>
                    </w:rPr>
                  </m:ctrlPr>
                </m:den>
              </m:f>
            </m:oMath>
          </w:p>
          <w:p w14:paraId="2C0BEFC4">
            <w:pPr>
              <w:tabs>
                <w:tab w:val="left" w:pos="1134"/>
              </w:tabs>
              <w:jc w:val="both"/>
              <w:rPr>
                <w:rFonts w:ascii="Arial" w:hAnsi="Arial" w:cs="Arial"/>
                <w:bCs/>
                <w:sz w:val="18"/>
                <w:szCs w:val="18"/>
              </w:rPr>
            </w:pPr>
            <w:r>
              <w:rPr>
                <w:rFonts w:ascii="Arial" w:hAnsi="Arial" w:cs="Arial"/>
                <w:b/>
                <w:bCs/>
                <w:sz w:val="18"/>
                <w:szCs w:val="18"/>
              </w:rPr>
              <w:tab/>
            </w:r>
            <w:r>
              <w:rPr>
                <w:rFonts w:ascii="Arial" w:hAnsi="Arial" w:cs="Arial"/>
                <w:b/>
                <w:bCs/>
                <w:sz w:val="18"/>
                <w:szCs w:val="18"/>
              </w:rPr>
              <w:t xml:space="preserve">II: </w:t>
            </w:r>
            <w:r>
              <w:rPr>
                <w:rFonts w:ascii="Arial" w:hAnsi="Arial" w:cs="Arial"/>
                <w:bCs/>
                <w:sz w:val="18"/>
                <w:szCs w:val="18"/>
              </w:rPr>
              <w:t>9(8y</w:t>
            </w:r>
            <w:r>
              <w:rPr>
                <w:rFonts w:ascii="Arial" w:hAnsi="Arial" w:cs="Arial"/>
                <w:bCs/>
                <w:sz w:val="18"/>
                <w:szCs w:val="18"/>
                <w:vertAlign w:val="superscript"/>
              </w:rPr>
              <w:t>2</w:t>
            </w:r>
            <w:r>
              <w:rPr>
                <w:rFonts w:ascii="Arial" w:hAnsi="Arial" w:cs="Arial"/>
                <w:bCs/>
                <w:sz w:val="18"/>
                <w:szCs w:val="18"/>
              </w:rPr>
              <w:t>+6y-5)=0</w:t>
            </w:r>
          </w:p>
          <w:p w14:paraId="60FA0034">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8y</w:t>
            </w:r>
            <w:r>
              <w:rPr>
                <w:rFonts w:ascii="Arial" w:hAnsi="Arial" w:cs="Arial"/>
                <w:bCs/>
                <w:sz w:val="18"/>
                <w:szCs w:val="18"/>
                <w:vertAlign w:val="superscript"/>
              </w:rPr>
              <w:t>2</w:t>
            </w:r>
            <w:r>
              <w:rPr>
                <w:rFonts w:ascii="Arial" w:hAnsi="Arial" w:cs="Arial"/>
                <w:bCs/>
                <w:sz w:val="18"/>
                <w:szCs w:val="18"/>
              </w:rPr>
              <w:t>+10y-4y-5=0</w:t>
            </w:r>
          </w:p>
          <w:p w14:paraId="71E6A819">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2y(4y+5)+1(4y+5)=0</w:t>
            </w:r>
          </w:p>
          <w:p w14:paraId="38CBC5C9">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Y=</w:t>
            </w:r>
            <m:oMath>
              <m:f>
                <m:fPr>
                  <m:ctrlPr>
                    <w:rPr>
                      <w:rFonts w:ascii="Cambria Math" w:hAnsi="Cambria Math" w:cs="Arial"/>
                      <w:bCs/>
                      <w:i/>
                      <w:sz w:val="18"/>
                      <w:szCs w:val="18"/>
                    </w:rPr>
                  </m:ctrlPr>
                </m:fPr>
                <m:num>
                  <m:r>
                    <m:rPr/>
                    <w:rPr>
                      <w:rFonts w:ascii="Cambria Math" w:hAnsi="Cambria Math" w:cs="Arial"/>
                      <w:sz w:val="18"/>
                      <w:szCs w:val="18"/>
                    </w:rPr>
                    <m:t>−5</m:t>
                  </m:r>
                  <m:ctrlPr>
                    <w:rPr>
                      <w:rFonts w:ascii="Cambria Math" w:hAnsi="Cambria Math" w:cs="Arial"/>
                      <w:bCs/>
                      <w:i/>
                      <w:sz w:val="18"/>
                      <w:szCs w:val="18"/>
                    </w:rPr>
                  </m:ctrlPr>
                </m:num>
                <m:den>
                  <m:r>
                    <m:rPr/>
                    <w:rPr>
                      <w:rFonts w:ascii="Cambria Math" w:hAnsi="Cambria Math" w:cs="Arial"/>
                      <w:sz w:val="18"/>
                      <w:szCs w:val="18"/>
                    </w:rPr>
                    <m:t>4</m:t>
                  </m:r>
                  <m:ctrlPr>
                    <w:rPr>
                      <w:rFonts w:ascii="Cambria Math" w:hAnsi="Cambria Math" w:cs="Arial"/>
                      <w:bCs/>
                      <w:i/>
                      <w:sz w:val="18"/>
                      <w:szCs w:val="18"/>
                    </w:rPr>
                  </m:ctrlPr>
                </m:den>
              </m:f>
              <m:r>
                <m:rPr/>
                <w:rPr>
                  <w:rFonts w:ascii="Cambria Math" w:hAnsi="Cambria Math" w:cs="Arial"/>
                  <w:sz w:val="18"/>
                  <w:szCs w:val="18"/>
                </w:rPr>
                <m:t>,+</m:t>
              </m:r>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2</m:t>
                  </m:r>
                  <m:ctrlPr>
                    <w:rPr>
                      <w:rFonts w:ascii="Cambria Math" w:hAnsi="Cambria Math" w:cs="Arial"/>
                      <w:bCs/>
                      <w:i/>
                      <w:sz w:val="18"/>
                      <w:szCs w:val="18"/>
                    </w:rPr>
                  </m:ctrlPr>
                </m:den>
              </m:f>
            </m:oMath>
          </w:p>
          <w:p w14:paraId="393E8F09">
            <w:pPr>
              <w:tabs>
                <w:tab w:val="left" w:pos="1134"/>
              </w:tabs>
              <w:autoSpaceDE w:val="0"/>
              <w:autoSpaceDN w:val="0"/>
              <w:adjustRightInd w:val="0"/>
              <w:jc w:val="both"/>
            </w:pPr>
            <w:r>
              <w:rPr>
                <w:rFonts w:ascii="Arial" w:hAnsi="Arial" w:cs="Arial"/>
                <w:b/>
                <w:bCs/>
                <w:sz w:val="18"/>
                <w:szCs w:val="18"/>
              </w:rPr>
              <w:tab/>
            </w:r>
            <w:r>
              <w:rPr>
                <w:rFonts w:ascii="Arial" w:hAnsi="Arial" w:cs="Arial"/>
                <w:bCs/>
                <w:sz w:val="18"/>
                <w:szCs w:val="18"/>
              </w:rPr>
              <w:t>So, x</w:t>
            </w:r>
            <w:r>
              <w:rPr>
                <w:rFonts w:ascii="Arial" w:hAnsi="Arial" w:cs="Arial"/>
                <w:bCs/>
                <w:sz w:val="18"/>
                <w:szCs w:val="18"/>
                <w:u w:val="single"/>
              </w:rPr>
              <w:t>&gt;</w:t>
            </w:r>
            <w:r>
              <w:rPr>
                <w:rFonts w:ascii="Arial" w:hAnsi="Arial" w:cs="Arial"/>
                <w:bCs/>
                <w:sz w:val="18"/>
                <w:szCs w:val="18"/>
              </w:rPr>
              <w:t>y</w:t>
            </w:r>
          </w:p>
        </w:tc>
      </w:tr>
      <w:tr w14:paraId="2B31326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C2C80F9">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25CBFA7">
            <w:r>
              <w:t>1</w:t>
            </w:r>
          </w:p>
        </w:tc>
      </w:tr>
      <w:tr w14:paraId="770FAEE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9684163">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FA138DF">
            <w:r>
              <w:t>0.25</w:t>
            </w:r>
          </w:p>
        </w:tc>
      </w:tr>
    </w:tbl>
    <w:p w14:paraId="2FB5E9B3">
      <w:pPr>
        <w:pStyle w:val="12"/>
        <w:widowControl w:val="0"/>
        <w:ind w:left="108" w:hanging="108"/>
      </w:pPr>
    </w:p>
    <w:p w14:paraId="70D355C3">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2FC34F4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68DFC98">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83EDB5D">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Q.(37-41) </w:t>
            </w:r>
            <w:r>
              <w:rPr>
                <w:rFonts w:ascii="Arial" w:hAnsi="Arial" w:eastAsia="Calibri" w:cs="Arial"/>
                <w:sz w:val="18"/>
                <w:szCs w:val="18"/>
                <w:lang w:bidi="hi-IN"/>
              </w:rPr>
              <w:t xml:space="preserve">In the following question two equations are </w:t>
            </w:r>
            <w:r>
              <w:rPr>
                <w:rFonts w:ascii="Arial" w:hAnsi="Arial" w:eastAsia="Calibri" w:cs="Arial"/>
                <w:sz w:val="18"/>
                <w:szCs w:val="18"/>
                <w:lang w:bidi="hi-IN"/>
              </w:rPr>
              <w:tab/>
            </w:r>
            <w:r>
              <w:rPr>
                <w:rFonts w:ascii="Arial" w:hAnsi="Arial" w:eastAsia="Calibri" w:cs="Arial"/>
                <w:sz w:val="18"/>
                <w:szCs w:val="18"/>
                <w:lang w:bidi="hi-IN"/>
              </w:rPr>
              <w:t xml:space="preserve">given. You have to solve both and establish the relation </w:t>
            </w:r>
            <w:r>
              <w:rPr>
                <w:rFonts w:ascii="Arial" w:hAnsi="Arial" w:eastAsia="Calibri" w:cs="Arial"/>
                <w:sz w:val="18"/>
                <w:szCs w:val="18"/>
                <w:lang w:bidi="hi-IN"/>
              </w:rPr>
              <w:tab/>
            </w:r>
            <w:r>
              <w:rPr>
                <w:rFonts w:ascii="Arial" w:hAnsi="Arial" w:eastAsia="Calibri" w:cs="Arial"/>
                <w:sz w:val="18"/>
                <w:szCs w:val="18"/>
                <w:lang w:bidi="hi-IN"/>
              </w:rPr>
              <w:t>between given variables?</w:t>
            </w:r>
          </w:p>
          <w:p w14:paraId="2AE5D16B">
            <w:pPr>
              <w:autoSpaceDE w:val="0"/>
              <w:autoSpaceDN w:val="0"/>
              <w:adjustRightInd w:val="0"/>
              <w:jc w:val="both"/>
            </w:pPr>
          </w:p>
          <w:p w14:paraId="40203CA5">
            <w:pPr>
              <w:autoSpaceDE w:val="0"/>
              <w:autoSpaceDN w:val="0"/>
              <w:adjustRightInd w:val="0"/>
              <w:jc w:val="both"/>
            </w:pPr>
            <w:r>
              <w:rPr>
                <w:rFonts w:ascii="Arial" w:hAnsi="Arial" w:eastAsia="Calibri" w:cs="Arial"/>
                <w:b/>
                <w:bCs/>
                <w:sz w:val="18"/>
                <w:szCs w:val="18"/>
                <w:lang w:bidi="hi-IN"/>
              </w:rPr>
              <w:t xml:space="preserve">I. </w:t>
            </w:r>
            <w:r>
              <w:rPr>
                <w:rFonts w:ascii="Arial" w:hAnsi="Arial" w:eastAsia="Calibri" w:cs="Arial"/>
                <w:sz w:val="18"/>
                <w:szCs w:val="18"/>
                <w:lang w:bidi="hi-IN"/>
              </w:rPr>
              <w:t>14x+15y = 768</w:t>
            </w:r>
            <w:r>
              <w:rPr>
                <w:rFonts w:ascii="Arial" w:hAnsi="Arial" w:eastAsia="Calibri" w:cs="Arial"/>
                <w:sz w:val="18"/>
                <w:szCs w:val="18"/>
                <w:lang w:bidi="hi-IN"/>
              </w:rPr>
              <w:tab/>
            </w:r>
            <w:r>
              <w:rPr>
                <w:rFonts w:ascii="Arial" w:hAnsi="Arial" w:eastAsia="Calibri" w:cs="Arial"/>
                <w:b/>
                <w:bCs/>
                <w:sz w:val="18"/>
                <w:szCs w:val="18"/>
                <w:lang w:bidi="hi-IN"/>
              </w:rPr>
              <w:t>II.</w:t>
            </w:r>
            <w:r>
              <w:rPr>
                <w:rFonts w:ascii="Arial" w:hAnsi="Arial" w:eastAsia="Calibri" w:cs="Arial"/>
                <w:sz w:val="18"/>
                <w:szCs w:val="18"/>
                <w:lang w:bidi="hi-IN"/>
              </w:rPr>
              <w:t xml:space="preserve"> 16x+17y=874</w:t>
            </w:r>
          </w:p>
        </w:tc>
      </w:tr>
      <w:tr w14:paraId="64156DF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2C5E9C7">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DA668F6">
            <w:pPr>
              <w:pStyle w:val="12"/>
            </w:pPr>
            <w:r>
              <w:rPr>
                <w:lang w:val="en-US"/>
              </w:rPr>
              <w:t>multiple_choice</w:t>
            </w:r>
          </w:p>
        </w:tc>
      </w:tr>
      <w:tr w14:paraId="741910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528C3AC">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7E76BA3">
            <w:pPr>
              <w:pStyle w:val="12"/>
            </w:pPr>
            <w:r>
              <w:rPr>
                <w:rFonts w:ascii="Arial" w:hAnsi="Arial" w:cs="Arial"/>
                <w:sz w:val="18"/>
                <w:szCs w:val="18"/>
                <w:lang w:bidi="hi-IN"/>
              </w:rPr>
              <w:t>y &gt; x</w:t>
            </w:r>
          </w:p>
        </w:tc>
      </w:tr>
      <w:tr w14:paraId="272EC0C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0ADFD1A">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DD388AB">
            <w:pPr>
              <w:pStyle w:val="12"/>
            </w:pPr>
            <w:r>
              <w:rPr>
                <w:rFonts w:ascii="Arial" w:hAnsi="Arial" w:cs="Arial"/>
                <w:sz w:val="18"/>
                <w:szCs w:val="18"/>
                <w:lang w:bidi="hi-IN"/>
              </w:rPr>
              <w:t>x &gt; y</w:t>
            </w:r>
          </w:p>
        </w:tc>
      </w:tr>
      <w:tr w14:paraId="6A8B89C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7A610D5">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8E0939B">
            <w:pPr>
              <w:pStyle w:val="12"/>
            </w:pPr>
            <w:r>
              <w:rPr>
                <w:rFonts w:ascii="Arial" w:hAnsi="Arial" w:cs="Arial"/>
                <w:sz w:val="18"/>
                <w:szCs w:val="18"/>
                <w:lang w:bidi="hi-IN"/>
              </w:rPr>
              <w:t>x = y or No Relation</w:t>
            </w:r>
          </w:p>
        </w:tc>
      </w:tr>
      <w:tr w14:paraId="2E8F6AE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630B943">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63FF464">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y </w:t>
            </w:r>
            <w:r>
              <w:rPr>
                <w:rFonts w:ascii="Arial" w:hAnsi="Arial" w:eastAsia="Calibri" w:cs="Arial"/>
                <w:sz w:val="18"/>
                <w:szCs w:val="18"/>
                <w:u w:val="single"/>
                <w:lang w:bidi="hi-IN"/>
              </w:rPr>
              <w:t>&lt;</w:t>
            </w:r>
            <w:r>
              <w:rPr>
                <w:rFonts w:ascii="Arial" w:hAnsi="Arial" w:eastAsia="Calibri" w:cs="Arial"/>
                <w:sz w:val="18"/>
                <w:szCs w:val="18"/>
                <w:lang w:bidi="hi-IN"/>
              </w:rPr>
              <w:t xml:space="preserve"> x</w:t>
            </w:r>
          </w:p>
        </w:tc>
      </w:tr>
      <w:tr w14:paraId="6B0D4D1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F042FAD">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EA5D5F0">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x </w:t>
            </w:r>
            <w:r>
              <w:rPr>
                <w:rFonts w:ascii="Arial" w:hAnsi="Arial" w:eastAsia="Calibri" w:cs="Arial"/>
                <w:sz w:val="18"/>
                <w:szCs w:val="18"/>
                <w:u w:val="single"/>
                <w:lang w:bidi="hi-IN"/>
              </w:rPr>
              <w:t>&lt;</w:t>
            </w:r>
            <w:r>
              <w:rPr>
                <w:rFonts w:ascii="Arial" w:hAnsi="Arial" w:eastAsia="Calibri" w:cs="Arial"/>
                <w:sz w:val="18"/>
                <w:szCs w:val="18"/>
                <w:lang w:bidi="hi-IN"/>
              </w:rPr>
              <w:t xml:space="preserve"> y</w:t>
            </w:r>
          </w:p>
        </w:tc>
      </w:tr>
      <w:tr w14:paraId="72E9A6E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852B986">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8A451FA">
            <w:pPr>
              <w:pStyle w:val="12"/>
              <w:rPr>
                <w:lang w:val="en-US"/>
              </w:rPr>
            </w:pPr>
            <w:r>
              <w:rPr>
                <w:lang w:val="en-US"/>
              </w:rPr>
              <w:t>2</w:t>
            </w:r>
          </w:p>
        </w:tc>
      </w:tr>
      <w:tr w14:paraId="049B7A0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8B3F563">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FF76E57">
            <w:pPr>
              <w:tabs>
                <w:tab w:val="left" w:pos="1134"/>
              </w:tabs>
              <w:jc w:val="both"/>
              <w:rPr>
                <w:rFonts w:ascii="Arial" w:hAnsi="Arial" w:cs="Arial"/>
                <w:bCs/>
                <w:sz w:val="18"/>
                <w:szCs w:val="18"/>
              </w:rPr>
            </w:pPr>
            <w:r>
              <w:rPr>
                <w:rFonts w:ascii="Arial" w:hAnsi="Arial" w:cs="Arial"/>
                <w:bCs/>
                <w:sz w:val="18"/>
                <w:szCs w:val="18"/>
              </w:rPr>
              <w:t>x=27, y=26</w:t>
            </w:r>
          </w:p>
          <w:p w14:paraId="7AD97CF3">
            <w:pPr>
              <w:tabs>
                <w:tab w:val="left" w:pos="1134"/>
              </w:tabs>
              <w:autoSpaceDE w:val="0"/>
              <w:autoSpaceDN w:val="0"/>
              <w:adjustRightInd w:val="0"/>
              <w:jc w:val="both"/>
            </w:pPr>
            <w:r>
              <w:rPr>
                <w:rFonts w:ascii="Arial" w:hAnsi="Arial" w:cs="Arial"/>
                <w:bCs/>
                <w:sz w:val="18"/>
                <w:szCs w:val="18"/>
              </w:rPr>
              <w:t>So, x&gt;y</w:t>
            </w:r>
          </w:p>
        </w:tc>
      </w:tr>
      <w:tr w14:paraId="44B7315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BA4386D">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615930D">
            <w:r>
              <w:t>1</w:t>
            </w:r>
          </w:p>
        </w:tc>
      </w:tr>
      <w:tr w14:paraId="2AC8575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2EBB0DD">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ECF037">
            <w:r>
              <w:t>0.25</w:t>
            </w:r>
          </w:p>
        </w:tc>
      </w:tr>
    </w:tbl>
    <w:p w14:paraId="62CB1A30">
      <w:pPr>
        <w:pStyle w:val="12"/>
        <w:widowControl w:val="0"/>
        <w:ind w:left="108" w:hanging="108"/>
      </w:pPr>
    </w:p>
    <w:p w14:paraId="24B89A20">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3AF0C40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8FD8CAC">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67B5BD9">
            <w:pPr>
              <w:autoSpaceDE w:val="0"/>
              <w:autoSpaceDN w:val="0"/>
              <w:adjustRightInd w:val="0"/>
              <w:jc w:val="both"/>
              <w:rPr>
                <w:rFonts w:ascii="Arial" w:hAnsi="Arial" w:eastAsia="Calibri" w:cs="Arial"/>
                <w:sz w:val="18"/>
                <w:szCs w:val="18"/>
                <w:lang w:bidi="hi-IN"/>
              </w:rPr>
            </w:pPr>
            <w:r>
              <w:rPr>
                <w:rFonts w:ascii="Arial" w:hAnsi="Arial" w:eastAsia="Calibri" w:cs="Arial"/>
                <w:b/>
                <w:sz w:val="18"/>
                <w:szCs w:val="18"/>
                <w:lang w:bidi="hi-IN"/>
              </w:rPr>
              <w:t xml:space="preserve">Directions Q.(42-46) </w:t>
            </w:r>
            <w:r>
              <w:rPr>
                <w:rFonts w:ascii="Arial" w:hAnsi="Arial" w:eastAsia="Calibri" w:cs="Arial"/>
                <w:sz w:val="18"/>
                <w:szCs w:val="18"/>
                <w:lang w:bidi="hi-IN"/>
              </w:rPr>
              <w:t xml:space="preserve">In each question given below a number </w:t>
            </w:r>
            <w:r>
              <w:rPr>
                <w:rFonts w:ascii="Arial" w:hAnsi="Arial" w:eastAsia="Calibri" w:cs="Arial"/>
                <w:sz w:val="18"/>
                <w:szCs w:val="18"/>
                <w:lang w:bidi="hi-IN"/>
              </w:rPr>
              <w:tab/>
            </w:r>
            <w:r>
              <w:rPr>
                <w:rFonts w:ascii="Arial" w:hAnsi="Arial" w:eastAsia="Calibri" w:cs="Arial"/>
                <w:sz w:val="18"/>
                <w:szCs w:val="18"/>
                <w:lang w:bidi="hi-IN"/>
              </w:rPr>
              <w:t xml:space="preserve">series is given in which one number is wrong. Find out the </w:t>
            </w:r>
            <w:r>
              <w:rPr>
                <w:rFonts w:ascii="Arial" w:hAnsi="Arial" w:eastAsia="Calibri" w:cs="Arial"/>
                <w:sz w:val="18"/>
                <w:szCs w:val="18"/>
                <w:lang w:bidi="hi-IN"/>
              </w:rPr>
              <w:tab/>
            </w:r>
            <w:r>
              <w:rPr>
                <w:rFonts w:ascii="Arial" w:hAnsi="Arial" w:eastAsia="Calibri" w:cs="Arial"/>
                <w:sz w:val="18"/>
                <w:szCs w:val="18"/>
                <w:lang w:bidi="hi-IN"/>
              </w:rPr>
              <w:t>wrong number?</w:t>
            </w:r>
          </w:p>
          <w:p w14:paraId="5FA2EA93">
            <w:pPr>
              <w:autoSpaceDE w:val="0"/>
              <w:autoSpaceDN w:val="0"/>
              <w:adjustRightInd w:val="0"/>
              <w:jc w:val="both"/>
            </w:pPr>
          </w:p>
          <w:p w14:paraId="7709CD35">
            <w:pPr>
              <w:autoSpaceDE w:val="0"/>
              <w:autoSpaceDN w:val="0"/>
              <w:adjustRightInd w:val="0"/>
              <w:jc w:val="both"/>
            </w:pPr>
            <w:r>
              <w:rPr>
                <w:rFonts w:ascii="Arial" w:hAnsi="Arial" w:eastAsia="Calibri" w:cs="Arial"/>
                <w:bCs/>
                <w:sz w:val="18"/>
                <w:szCs w:val="18"/>
                <w:lang w:bidi="hi-IN"/>
              </w:rPr>
              <w:t>7, 18, 48, 142, 452, 1588</w:t>
            </w:r>
          </w:p>
        </w:tc>
      </w:tr>
      <w:tr w14:paraId="6BB8EFA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19E0BBA">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734B2B6">
            <w:pPr>
              <w:pStyle w:val="12"/>
            </w:pPr>
            <w:r>
              <w:rPr>
                <w:lang w:val="en-US"/>
              </w:rPr>
              <w:t>multiple_choice</w:t>
            </w:r>
          </w:p>
        </w:tc>
      </w:tr>
      <w:tr w14:paraId="3A740B4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0CE6CA0">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A2A0E50">
            <w:pPr>
              <w:pStyle w:val="12"/>
              <w:rPr>
                <w:rFonts w:ascii="Arial" w:hAnsi="Arial" w:cs="Arial"/>
                <w:sz w:val="18"/>
                <w:szCs w:val="18"/>
              </w:rPr>
            </w:pPr>
            <w:r>
              <w:rPr>
                <w:rFonts w:ascii="Arial" w:hAnsi="Arial" w:cs="Arial"/>
                <w:sz w:val="18"/>
                <w:szCs w:val="18"/>
              </w:rPr>
              <w:t>18</w:t>
            </w:r>
          </w:p>
        </w:tc>
      </w:tr>
      <w:tr w14:paraId="59A5363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0E05737">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97E9EF8">
            <w:pPr>
              <w:pStyle w:val="12"/>
              <w:rPr>
                <w:rFonts w:ascii="Arial" w:hAnsi="Arial" w:cs="Arial"/>
                <w:sz w:val="18"/>
                <w:szCs w:val="18"/>
              </w:rPr>
            </w:pPr>
            <w:r>
              <w:rPr>
                <w:rFonts w:ascii="Arial" w:hAnsi="Arial" w:cs="Arial"/>
                <w:sz w:val="18"/>
                <w:szCs w:val="18"/>
              </w:rPr>
              <w:t>48</w:t>
            </w:r>
          </w:p>
        </w:tc>
      </w:tr>
      <w:tr w14:paraId="7177D95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21E60BB">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271C3F8">
            <w:pPr>
              <w:pStyle w:val="12"/>
              <w:rPr>
                <w:rFonts w:ascii="Arial" w:hAnsi="Arial" w:cs="Arial"/>
                <w:sz w:val="18"/>
                <w:szCs w:val="18"/>
              </w:rPr>
            </w:pPr>
            <w:r>
              <w:rPr>
                <w:rFonts w:ascii="Arial" w:hAnsi="Arial" w:cs="Arial"/>
                <w:sz w:val="18"/>
                <w:szCs w:val="18"/>
              </w:rPr>
              <w:t>142</w:t>
            </w:r>
          </w:p>
        </w:tc>
      </w:tr>
      <w:tr w14:paraId="124C85E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DDA7737">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11C35E5">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452</w:t>
            </w:r>
          </w:p>
        </w:tc>
      </w:tr>
      <w:tr w14:paraId="4281ADB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CB8F3F7">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E73FB6E">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1588</w:t>
            </w:r>
          </w:p>
        </w:tc>
      </w:tr>
      <w:tr w14:paraId="5A75743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3F1F79D">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4B4E300">
            <w:pPr>
              <w:pStyle w:val="12"/>
              <w:rPr>
                <w:lang w:val="en-US"/>
              </w:rPr>
            </w:pPr>
            <w:r>
              <w:rPr>
                <w:lang w:val="en-US"/>
              </w:rPr>
              <w:t>3</w:t>
            </w:r>
          </w:p>
        </w:tc>
      </w:tr>
      <w:tr w14:paraId="79CF116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F7DCCF">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DDEDCF2">
            <w:pPr>
              <w:tabs>
                <w:tab w:val="left" w:pos="1134"/>
              </w:tabs>
              <w:autoSpaceDE w:val="0"/>
              <w:autoSpaceDN w:val="0"/>
              <w:adjustRightInd w:val="0"/>
              <w:jc w:val="both"/>
            </w:pPr>
            <w:r>
              <w:rPr>
                <w:rFonts w:ascii="Arial" w:hAnsi="Arial" w:cs="Arial"/>
                <w:b/>
                <w:bCs/>
                <w:sz w:val="18"/>
                <w:szCs w:val="18"/>
                <w:lang w:eastAsia="en-IN" w:bidi="hi-IN"/>
              </w:rPr>
              <w:drawing>
                <wp:inline distT="0" distB="0" distL="0" distR="0">
                  <wp:extent cx="2224405" cy="285115"/>
                  <wp:effectExtent l="0" t="0" r="444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19825" cy="297676"/>
                          </a:xfrm>
                          <a:prstGeom prst="rect">
                            <a:avLst/>
                          </a:prstGeom>
                          <a:noFill/>
                          <a:ln>
                            <a:noFill/>
                          </a:ln>
                        </pic:spPr>
                      </pic:pic>
                    </a:graphicData>
                  </a:graphic>
                </wp:inline>
              </w:drawing>
            </w:r>
          </w:p>
        </w:tc>
      </w:tr>
      <w:tr w14:paraId="5D52290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7DB3599">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FA3E342">
            <w:r>
              <w:t>1</w:t>
            </w:r>
          </w:p>
        </w:tc>
      </w:tr>
      <w:tr w14:paraId="30815BD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3FDBBE7">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81E6124">
            <w:r>
              <w:t>0.25</w:t>
            </w:r>
          </w:p>
        </w:tc>
      </w:tr>
    </w:tbl>
    <w:p w14:paraId="6DAD6F64">
      <w:pPr>
        <w:pStyle w:val="12"/>
        <w:widowControl w:val="0"/>
        <w:ind w:left="108" w:hanging="108"/>
      </w:pPr>
    </w:p>
    <w:p w14:paraId="31974E2F">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2444CF8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49F287C">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1E8C9D6">
            <w:pPr>
              <w:autoSpaceDE w:val="0"/>
              <w:autoSpaceDN w:val="0"/>
              <w:adjustRightInd w:val="0"/>
              <w:jc w:val="both"/>
              <w:rPr>
                <w:rFonts w:ascii="Arial" w:hAnsi="Arial" w:eastAsia="Calibri" w:cs="Arial"/>
                <w:sz w:val="18"/>
                <w:szCs w:val="18"/>
                <w:lang w:bidi="hi-IN"/>
              </w:rPr>
            </w:pPr>
            <w:r>
              <w:rPr>
                <w:rFonts w:ascii="Arial" w:hAnsi="Arial" w:eastAsia="Calibri" w:cs="Arial"/>
                <w:b/>
                <w:sz w:val="18"/>
                <w:szCs w:val="18"/>
                <w:lang w:bidi="hi-IN"/>
              </w:rPr>
              <w:t xml:space="preserve">Directions Q.(42-46) </w:t>
            </w:r>
            <w:r>
              <w:rPr>
                <w:rFonts w:ascii="Arial" w:hAnsi="Arial" w:eastAsia="Calibri" w:cs="Arial"/>
                <w:sz w:val="18"/>
                <w:szCs w:val="18"/>
                <w:lang w:bidi="hi-IN"/>
              </w:rPr>
              <w:t xml:space="preserve">In each question given below a number </w:t>
            </w:r>
            <w:r>
              <w:rPr>
                <w:rFonts w:ascii="Arial" w:hAnsi="Arial" w:eastAsia="Calibri" w:cs="Arial"/>
                <w:sz w:val="18"/>
                <w:szCs w:val="18"/>
                <w:lang w:bidi="hi-IN"/>
              </w:rPr>
              <w:tab/>
            </w:r>
            <w:r>
              <w:rPr>
                <w:rFonts w:ascii="Arial" w:hAnsi="Arial" w:eastAsia="Calibri" w:cs="Arial"/>
                <w:sz w:val="18"/>
                <w:szCs w:val="18"/>
                <w:lang w:bidi="hi-IN"/>
              </w:rPr>
              <w:t xml:space="preserve">series is given in which one number is wrong. Find out the </w:t>
            </w:r>
            <w:r>
              <w:rPr>
                <w:rFonts w:ascii="Arial" w:hAnsi="Arial" w:eastAsia="Calibri" w:cs="Arial"/>
                <w:sz w:val="18"/>
                <w:szCs w:val="18"/>
                <w:lang w:bidi="hi-IN"/>
              </w:rPr>
              <w:tab/>
            </w:r>
            <w:r>
              <w:rPr>
                <w:rFonts w:ascii="Arial" w:hAnsi="Arial" w:eastAsia="Calibri" w:cs="Arial"/>
                <w:sz w:val="18"/>
                <w:szCs w:val="18"/>
                <w:lang w:bidi="hi-IN"/>
              </w:rPr>
              <w:t>wrong number?</w:t>
            </w:r>
          </w:p>
          <w:p w14:paraId="4BBA50AF">
            <w:pPr>
              <w:autoSpaceDE w:val="0"/>
              <w:autoSpaceDN w:val="0"/>
              <w:adjustRightInd w:val="0"/>
              <w:jc w:val="both"/>
            </w:pPr>
          </w:p>
          <w:p w14:paraId="38E0D47F">
            <w:pPr>
              <w:autoSpaceDE w:val="0"/>
              <w:autoSpaceDN w:val="0"/>
              <w:adjustRightInd w:val="0"/>
              <w:jc w:val="both"/>
            </w:pPr>
            <w:r>
              <w:rPr>
                <w:rFonts w:ascii="Arial" w:hAnsi="Arial" w:eastAsia="Calibri" w:cs="Arial"/>
                <w:sz w:val="18"/>
                <w:szCs w:val="18"/>
                <w:lang w:bidi="hi-IN"/>
              </w:rPr>
              <w:t>4, 13, 40, 135, 562, 2765</w:t>
            </w:r>
          </w:p>
        </w:tc>
      </w:tr>
      <w:tr w14:paraId="46D10CB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ED92049">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AB898F6">
            <w:pPr>
              <w:pStyle w:val="12"/>
            </w:pPr>
            <w:r>
              <w:rPr>
                <w:lang w:val="en-US"/>
              </w:rPr>
              <w:t>multiple_choice</w:t>
            </w:r>
          </w:p>
        </w:tc>
      </w:tr>
      <w:tr w14:paraId="2B45BF8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CE222F8">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A647768">
            <w:pPr>
              <w:pStyle w:val="12"/>
              <w:rPr>
                <w:rFonts w:ascii="Arial" w:hAnsi="Arial" w:cs="Arial"/>
                <w:sz w:val="18"/>
                <w:szCs w:val="18"/>
              </w:rPr>
            </w:pPr>
            <w:r>
              <w:rPr>
                <w:rFonts w:ascii="Arial" w:hAnsi="Arial" w:cs="Arial"/>
                <w:sz w:val="18"/>
                <w:szCs w:val="18"/>
              </w:rPr>
              <w:t>13</w:t>
            </w:r>
          </w:p>
        </w:tc>
      </w:tr>
      <w:tr w14:paraId="490E314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DD1635A">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4DD4E35">
            <w:pPr>
              <w:pStyle w:val="12"/>
              <w:rPr>
                <w:rFonts w:ascii="Arial" w:hAnsi="Arial" w:cs="Arial"/>
                <w:sz w:val="18"/>
                <w:szCs w:val="18"/>
              </w:rPr>
            </w:pPr>
            <w:r>
              <w:rPr>
                <w:rFonts w:ascii="Arial" w:hAnsi="Arial" w:cs="Arial"/>
                <w:sz w:val="18"/>
                <w:szCs w:val="18"/>
              </w:rPr>
              <w:t>40</w:t>
            </w:r>
          </w:p>
        </w:tc>
      </w:tr>
      <w:tr w14:paraId="7C7A4CD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0854B75">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4AC991A">
            <w:pPr>
              <w:pStyle w:val="12"/>
              <w:rPr>
                <w:rFonts w:ascii="Arial" w:hAnsi="Arial" w:cs="Arial"/>
                <w:sz w:val="18"/>
                <w:szCs w:val="18"/>
              </w:rPr>
            </w:pPr>
            <w:r>
              <w:rPr>
                <w:rFonts w:ascii="Arial" w:hAnsi="Arial" w:cs="Arial"/>
                <w:sz w:val="18"/>
                <w:szCs w:val="18"/>
              </w:rPr>
              <w:t>135</w:t>
            </w:r>
          </w:p>
        </w:tc>
      </w:tr>
      <w:tr w14:paraId="7414C4E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AE3B2FE">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C56AC18">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562</w:t>
            </w:r>
          </w:p>
        </w:tc>
      </w:tr>
      <w:tr w14:paraId="1F1A2B6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BD27D86">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5267318">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2765</w:t>
            </w:r>
          </w:p>
        </w:tc>
      </w:tr>
      <w:tr w14:paraId="242DDD1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9FFAD10">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09F23D0">
            <w:pPr>
              <w:pStyle w:val="12"/>
              <w:rPr>
                <w:lang w:val="en-US"/>
              </w:rPr>
            </w:pPr>
            <w:r>
              <w:rPr>
                <w:lang w:val="en-US"/>
              </w:rPr>
              <w:t>4</w:t>
            </w:r>
          </w:p>
        </w:tc>
      </w:tr>
      <w:tr w14:paraId="6F6663E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E86D4C8">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59DBCF1">
            <w:pPr>
              <w:tabs>
                <w:tab w:val="left" w:pos="1134"/>
              </w:tabs>
              <w:autoSpaceDE w:val="0"/>
              <w:autoSpaceDN w:val="0"/>
              <w:adjustRightInd w:val="0"/>
              <w:jc w:val="both"/>
            </w:pPr>
            <w:r>
              <w:rPr>
                <w:rFonts w:ascii="Arial" w:hAnsi="Arial" w:cs="Arial"/>
                <w:b/>
                <w:bCs/>
                <w:sz w:val="18"/>
                <w:szCs w:val="18"/>
                <w:lang w:eastAsia="en-IN" w:bidi="hi-IN"/>
              </w:rPr>
              <w:drawing>
                <wp:inline distT="0" distB="0" distL="0" distR="0">
                  <wp:extent cx="2296160" cy="289560"/>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346199" cy="295870"/>
                          </a:xfrm>
                          <a:prstGeom prst="rect">
                            <a:avLst/>
                          </a:prstGeom>
                          <a:noFill/>
                          <a:ln>
                            <a:noFill/>
                          </a:ln>
                        </pic:spPr>
                      </pic:pic>
                    </a:graphicData>
                  </a:graphic>
                </wp:inline>
              </w:drawing>
            </w:r>
          </w:p>
        </w:tc>
      </w:tr>
      <w:tr w14:paraId="3A9EA48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613ACDF">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BDBCEEF">
            <w:r>
              <w:t>1</w:t>
            </w:r>
          </w:p>
        </w:tc>
      </w:tr>
      <w:tr w14:paraId="5C3F73F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31BADA1">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7E0F5B9">
            <w:r>
              <w:t>0.25</w:t>
            </w:r>
          </w:p>
        </w:tc>
      </w:tr>
    </w:tbl>
    <w:p w14:paraId="09511963">
      <w:pPr>
        <w:pStyle w:val="12"/>
        <w:widowControl w:val="0"/>
        <w:ind w:left="108" w:hanging="108"/>
      </w:pPr>
    </w:p>
    <w:p w14:paraId="07479D18">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1620F82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162690C">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A21597F">
            <w:pPr>
              <w:autoSpaceDE w:val="0"/>
              <w:autoSpaceDN w:val="0"/>
              <w:adjustRightInd w:val="0"/>
              <w:jc w:val="both"/>
              <w:rPr>
                <w:rFonts w:ascii="Arial" w:hAnsi="Arial" w:eastAsia="Calibri" w:cs="Arial"/>
                <w:sz w:val="18"/>
                <w:szCs w:val="18"/>
                <w:lang w:bidi="hi-IN"/>
              </w:rPr>
            </w:pPr>
            <w:r>
              <w:rPr>
                <w:rFonts w:ascii="Arial" w:hAnsi="Arial" w:eastAsia="Calibri" w:cs="Arial"/>
                <w:b/>
                <w:sz w:val="18"/>
                <w:szCs w:val="18"/>
                <w:lang w:bidi="hi-IN"/>
              </w:rPr>
              <w:t xml:space="preserve">Directions Q.(42-46) </w:t>
            </w:r>
            <w:r>
              <w:rPr>
                <w:rFonts w:ascii="Arial" w:hAnsi="Arial" w:eastAsia="Calibri" w:cs="Arial"/>
                <w:sz w:val="18"/>
                <w:szCs w:val="18"/>
                <w:lang w:bidi="hi-IN"/>
              </w:rPr>
              <w:t xml:space="preserve">In each question given below a number </w:t>
            </w:r>
            <w:r>
              <w:rPr>
                <w:rFonts w:ascii="Arial" w:hAnsi="Arial" w:eastAsia="Calibri" w:cs="Arial"/>
                <w:sz w:val="18"/>
                <w:szCs w:val="18"/>
                <w:lang w:bidi="hi-IN"/>
              </w:rPr>
              <w:tab/>
            </w:r>
            <w:r>
              <w:rPr>
                <w:rFonts w:ascii="Arial" w:hAnsi="Arial" w:eastAsia="Calibri" w:cs="Arial"/>
                <w:sz w:val="18"/>
                <w:szCs w:val="18"/>
                <w:lang w:bidi="hi-IN"/>
              </w:rPr>
              <w:t xml:space="preserve">series is given in which one number is wrong. Find out the </w:t>
            </w:r>
            <w:r>
              <w:rPr>
                <w:rFonts w:ascii="Arial" w:hAnsi="Arial" w:eastAsia="Calibri" w:cs="Arial"/>
                <w:sz w:val="18"/>
                <w:szCs w:val="18"/>
                <w:lang w:bidi="hi-IN"/>
              </w:rPr>
              <w:tab/>
            </w:r>
            <w:r>
              <w:rPr>
                <w:rFonts w:ascii="Arial" w:hAnsi="Arial" w:eastAsia="Calibri" w:cs="Arial"/>
                <w:sz w:val="18"/>
                <w:szCs w:val="18"/>
                <w:lang w:bidi="hi-IN"/>
              </w:rPr>
              <w:t>wrong number?</w:t>
            </w:r>
          </w:p>
          <w:p w14:paraId="10ED62FD">
            <w:pPr>
              <w:autoSpaceDE w:val="0"/>
              <w:autoSpaceDN w:val="0"/>
              <w:adjustRightInd w:val="0"/>
              <w:jc w:val="both"/>
            </w:pPr>
          </w:p>
          <w:p w14:paraId="1764EE91">
            <w:pPr>
              <w:autoSpaceDE w:val="0"/>
              <w:autoSpaceDN w:val="0"/>
              <w:adjustRightInd w:val="0"/>
              <w:jc w:val="both"/>
            </w:pPr>
            <w:r>
              <w:rPr>
                <w:rFonts w:ascii="Arial" w:hAnsi="Arial" w:eastAsia="Calibri" w:cs="Arial"/>
                <w:sz w:val="18"/>
                <w:szCs w:val="18"/>
                <w:lang w:bidi="hi-IN"/>
              </w:rPr>
              <w:t>848, 196.8, 50.88, 20.352, 10.176, 6.1056</w:t>
            </w:r>
          </w:p>
        </w:tc>
      </w:tr>
      <w:tr w14:paraId="47CCCE8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9DCFB50">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DA1EB4C">
            <w:pPr>
              <w:pStyle w:val="12"/>
            </w:pPr>
            <w:r>
              <w:rPr>
                <w:lang w:val="en-US"/>
              </w:rPr>
              <w:t>multiple_choice</w:t>
            </w:r>
          </w:p>
        </w:tc>
      </w:tr>
      <w:tr w14:paraId="7796D32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71AE323">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D8878FF">
            <w:pPr>
              <w:pStyle w:val="12"/>
            </w:pPr>
            <w:r>
              <w:rPr>
                <w:rFonts w:ascii="Arial" w:hAnsi="Arial" w:cs="Arial"/>
                <w:sz w:val="18"/>
                <w:szCs w:val="18"/>
                <w:lang w:bidi="hi-IN"/>
              </w:rPr>
              <w:t>196.8</w:t>
            </w:r>
          </w:p>
        </w:tc>
      </w:tr>
      <w:tr w14:paraId="3A7FB36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0309859">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3518C4A">
            <w:pPr>
              <w:pStyle w:val="12"/>
            </w:pPr>
            <w:r>
              <w:rPr>
                <w:rFonts w:ascii="Arial" w:hAnsi="Arial" w:cs="Arial"/>
                <w:sz w:val="18"/>
                <w:szCs w:val="18"/>
                <w:lang w:bidi="hi-IN"/>
              </w:rPr>
              <w:t>50.88</w:t>
            </w:r>
          </w:p>
        </w:tc>
      </w:tr>
      <w:tr w14:paraId="6055DEA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0121297">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0601015">
            <w:pPr>
              <w:pStyle w:val="12"/>
            </w:pPr>
            <w:r>
              <w:rPr>
                <w:rFonts w:ascii="Arial" w:hAnsi="Arial" w:cs="Arial"/>
                <w:sz w:val="18"/>
                <w:szCs w:val="18"/>
                <w:lang w:bidi="hi-IN"/>
              </w:rPr>
              <w:t>20.352</w:t>
            </w:r>
          </w:p>
        </w:tc>
      </w:tr>
      <w:tr w14:paraId="7F5BA21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94C8603">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7BE01E5">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10.176</w:t>
            </w:r>
          </w:p>
        </w:tc>
      </w:tr>
      <w:tr w14:paraId="4F97EA2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966BF92">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5D03541">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6.1056</w:t>
            </w:r>
          </w:p>
        </w:tc>
      </w:tr>
      <w:tr w14:paraId="557B6F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1FE0D5F">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A53A205">
            <w:pPr>
              <w:pStyle w:val="12"/>
              <w:rPr>
                <w:lang w:val="en-US"/>
              </w:rPr>
            </w:pPr>
            <w:r>
              <w:rPr>
                <w:lang w:val="en-US"/>
              </w:rPr>
              <w:t>1</w:t>
            </w:r>
          </w:p>
        </w:tc>
      </w:tr>
      <w:tr w14:paraId="7550D30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B758CAF">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7A30DAF">
            <w:pPr>
              <w:tabs>
                <w:tab w:val="left" w:pos="1134"/>
              </w:tabs>
              <w:autoSpaceDE w:val="0"/>
              <w:autoSpaceDN w:val="0"/>
              <w:adjustRightInd w:val="0"/>
              <w:jc w:val="both"/>
            </w:pPr>
            <w:r>
              <w:rPr>
                <w:rFonts w:ascii="Arial" w:hAnsi="Arial" w:cs="Arial"/>
                <w:b/>
                <w:bCs/>
                <w:sz w:val="18"/>
                <w:szCs w:val="18"/>
                <w:lang w:eastAsia="en-IN" w:bidi="hi-IN"/>
              </w:rPr>
              <w:drawing>
                <wp:inline distT="0" distB="0" distL="0" distR="0">
                  <wp:extent cx="2296795" cy="2520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350849" cy="258335"/>
                          </a:xfrm>
                          <a:prstGeom prst="rect">
                            <a:avLst/>
                          </a:prstGeom>
                          <a:noFill/>
                          <a:ln>
                            <a:noFill/>
                          </a:ln>
                        </pic:spPr>
                      </pic:pic>
                    </a:graphicData>
                  </a:graphic>
                </wp:inline>
              </w:drawing>
            </w:r>
          </w:p>
        </w:tc>
      </w:tr>
      <w:tr w14:paraId="56135B4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8BBC4CD">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679B4A2">
            <w:r>
              <w:t>1</w:t>
            </w:r>
          </w:p>
        </w:tc>
      </w:tr>
      <w:tr w14:paraId="4E42DAE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FA0B37D">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312AB50">
            <w:r>
              <w:t>0.25</w:t>
            </w:r>
          </w:p>
        </w:tc>
      </w:tr>
    </w:tbl>
    <w:p w14:paraId="75D59F25">
      <w:pPr>
        <w:pStyle w:val="12"/>
        <w:widowControl w:val="0"/>
        <w:ind w:left="108" w:hanging="108"/>
      </w:pPr>
    </w:p>
    <w:p w14:paraId="1F47419C">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6669936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BACB832">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83A9B32">
            <w:pPr>
              <w:autoSpaceDE w:val="0"/>
              <w:autoSpaceDN w:val="0"/>
              <w:adjustRightInd w:val="0"/>
              <w:jc w:val="both"/>
              <w:rPr>
                <w:rFonts w:ascii="Arial" w:hAnsi="Arial" w:eastAsia="Calibri" w:cs="Arial"/>
                <w:sz w:val="18"/>
                <w:szCs w:val="18"/>
                <w:lang w:bidi="hi-IN"/>
              </w:rPr>
            </w:pPr>
            <w:r>
              <w:rPr>
                <w:rFonts w:ascii="Arial" w:hAnsi="Arial" w:eastAsia="Calibri" w:cs="Arial"/>
                <w:b/>
                <w:sz w:val="18"/>
                <w:szCs w:val="18"/>
                <w:lang w:bidi="hi-IN"/>
              </w:rPr>
              <w:t xml:space="preserve">Directions Q.(42-46) </w:t>
            </w:r>
            <w:r>
              <w:rPr>
                <w:rFonts w:ascii="Arial" w:hAnsi="Arial" w:eastAsia="Calibri" w:cs="Arial"/>
                <w:sz w:val="18"/>
                <w:szCs w:val="18"/>
                <w:lang w:bidi="hi-IN"/>
              </w:rPr>
              <w:t xml:space="preserve">In each question given below a number </w:t>
            </w:r>
            <w:r>
              <w:rPr>
                <w:rFonts w:ascii="Arial" w:hAnsi="Arial" w:eastAsia="Calibri" w:cs="Arial"/>
                <w:sz w:val="18"/>
                <w:szCs w:val="18"/>
                <w:lang w:bidi="hi-IN"/>
              </w:rPr>
              <w:tab/>
            </w:r>
            <w:r>
              <w:rPr>
                <w:rFonts w:ascii="Arial" w:hAnsi="Arial" w:eastAsia="Calibri" w:cs="Arial"/>
                <w:sz w:val="18"/>
                <w:szCs w:val="18"/>
                <w:lang w:bidi="hi-IN"/>
              </w:rPr>
              <w:t xml:space="preserve">series is given in which one number is wrong. Find out the </w:t>
            </w:r>
            <w:r>
              <w:rPr>
                <w:rFonts w:ascii="Arial" w:hAnsi="Arial" w:eastAsia="Calibri" w:cs="Arial"/>
                <w:sz w:val="18"/>
                <w:szCs w:val="18"/>
                <w:lang w:bidi="hi-IN"/>
              </w:rPr>
              <w:tab/>
            </w:r>
            <w:r>
              <w:rPr>
                <w:rFonts w:ascii="Arial" w:hAnsi="Arial" w:eastAsia="Calibri" w:cs="Arial"/>
                <w:sz w:val="18"/>
                <w:szCs w:val="18"/>
                <w:lang w:bidi="hi-IN"/>
              </w:rPr>
              <w:t>wrong number?</w:t>
            </w:r>
          </w:p>
          <w:p w14:paraId="4A1E1334">
            <w:pPr>
              <w:autoSpaceDE w:val="0"/>
              <w:autoSpaceDN w:val="0"/>
              <w:adjustRightInd w:val="0"/>
              <w:jc w:val="both"/>
            </w:pPr>
          </w:p>
          <w:p w14:paraId="7C230451">
            <w:pPr>
              <w:autoSpaceDE w:val="0"/>
              <w:autoSpaceDN w:val="0"/>
              <w:adjustRightInd w:val="0"/>
              <w:jc w:val="both"/>
            </w:pPr>
            <w:r>
              <w:rPr>
                <w:rFonts w:ascii="Arial" w:hAnsi="Arial" w:eastAsia="Calibri" w:cs="Arial"/>
                <w:sz w:val="18"/>
                <w:szCs w:val="18"/>
                <w:lang w:bidi="hi-IN"/>
              </w:rPr>
              <w:t>143, 168, 280, 831, 3308, 16515</w:t>
            </w:r>
          </w:p>
        </w:tc>
      </w:tr>
      <w:tr w14:paraId="0FFAD86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B49D479">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A692D47">
            <w:pPr>
              <w:pStyle w:val="12"/>
            </w:pPr>
            <w:r>
              <w:rPr>
                <w:lang w:val="en-US"/>
              </w:rPr>
              <w:t>multiple_choice</w:t>
            </w:r>
          </w:p>
        </w:tc>
      </w:tr>
      <w:tr w14:paraId="6C6F81A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54DD36C">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5B49972">
            <w:pPr>
              <w:pStyle w:val="12"/>
            </w:pPr>
            <w:r>
              <w:rPr>
                <w:rFonts w:ascii="Arial" w:hAnsi="Arial" w:cs="Arial"/>
                <w:sz w:val="18"/>
                <w:szCs w:val="18"/>
                <w:lang w:bidi="hi-IN"/>
              </w:rPr>
              <w:t>831</w:t>
            </w:r>
          </w:p>
        </w:tc>
      </w:tr>
      <w:tr w14:paraId="2DD481A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CCCE7D1">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BE5E6D0">
            <w:pPr>
              <w:pStyle w:val="12"/>
            </w:pPr>
            <w:r>
              <w:rPr>
                <w:rFonts w:ascii="Arial" w:hAnsi="Arial" w:cs="Arial"/>
                <w:sz w:val="18"/>
                <w:szCs w:val="18"/>
                <w:lang w:bidi="hi-IN"/>
              </w:rPr>
              <w:t>16515</w:t>
            </w:r>
          </w:p>
        </w:tc>
      </w:tr>
      <w:tr w14:paraId="12BB548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C7E66BD">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8384BA9">
            <w:pPr>
              <w:pStyle w:val="12"/>
            </w:pPr>
            <w:r>
              <w:rPr>
                <w:rFonts w:ascii="Arial" w:hAnsi="Arial" w:cs="Arial"/>
                <w:sz w:val="18"/>
                <w:szCs w:val="18"/>
                <w:lang w:bidi="hi-IN"/>
              </w:rPr>
              <w:t>3308</w:t>
            </w:r>
          </w:p>
        </w:tc>
      </w:tr>
      <w:tr w14:paraId="13A638B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7A7B456">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7BE1E89">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280</w:t>
            </w:r>
          </w:p>
        </w:tc>
      </w:tr>
      <w:tr w14:paraId="65A0297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AD9F714">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6E8A21E">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168</w:t>
            </w:r>
          </w:p>
        </w:tc>
      </w:tr>
      <w:tr w14:paraId="0EC208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C62DE5E">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7F9A1D4">
            <w:pPr>
              <w:pStyle w:val="12"/>
              <w:rPr>
                <w:lang w:val="en-US"/>
              </w:rPr>
            </w:pPr>
            <w:r>
              <w:rPr>
                <w:lang w:val="en-US"/>
              </w:rPr>
              <w:t>5</w:t>
            </w:r>
          </w:p>
        </w:tc>
      </w:tr>
      <w:tr w14:paraId="1BD5798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4BF743E">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FDB5193">
            <w:pPr>
              <w:tabs>
                <w:tab w:val="left" w:pos="1134"/>
              </w:tabs>
              <w:autoSpaceDE w:val="0"/>
              <w:autoSpaceDN w:val="0"/>
              <w:adjustRightInd w:val="0"/>
              <w:jc w:val="both"/>
            </w:pPr>
            <w:r>
              <w:rPr>
                <w:rFonts w:ascii="Arial" w:hAnsi="Arial" w:cs="Arial"/>
                <w:b/>
                <w:bCs/>
                <w:sz w:val="18"/>
                <w:szCs w:val="18"/>
                <w:lang w:eastAsia="en-IN" w:bidi="hi-IN"/>
              </w:rPr>
              <w:drawing>
                <wp:inline distT="0" distB="0" distL="0" distR="0">
                  <wp:extent cx="2224405" cy="245110"/>
                  <wp:effectExtent l="0" t="0" r="444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278211" cy="251459"/>
                          </a:xfrm>
                          <a:prstGeom prst="rect">
                            <a:avLst/>
                          </a:prstGeom>
                          <a:noFill/>
                          <a:ln>
                            <a:noFill/>
                          </a:ln>
                        </pic:spPr>
                      </pic:pic>
                    </a:graphicData>
                  </a:graphic>
                </wp:inline>
              </w:drawing>
            </w:r>
          </w:p>
        </w:tc>
      </w:tr>
      <w:tr w14:paraId="4C25B1E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7A4E785">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C52B63A">
            <w:r>
              <w:t>1</w:t>
            </w:r>
          </w:p>
        </w:tc>
      </w:tr>
      <w:tr w14:paraId="6EB0287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D26B4CC">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0F2D3B2">
            <w:r>
              <w:t>0.25</w:t>
            </w:r>
          </w:p>
        </w:tc>
      </w:tr>
    </w:tbl>
    <w:p w14:paraId="770DE832">
      <w:pPr>
        <w:pStyle w:val="12"/>
        <w:widowControl w:val="0"/>
        <w:ind w:left="108" w:hanging="108"/>
      </w:pPr>
    </w:p>
    <w:p w14:paraId="6B91CD8F">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6560E8A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387C97B">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8D434BE">
            <w:pPr>
              <w:autoSpaceDE w:val="0"/>
              <w:autoSpaceDN w:val="0"/>
              <w:adjustRightInd w:val="0"/>
              <w:jc w:val="both"/>
              <w:rPr>
                <w:rFonts w:ascii="Arial" w:hAnsi="Arial" w:eastAsia="Calibri" w:cs="Arial"/>
                <w:sz w:val="18"/>
                <w:szCs w:val="18"/>
                <w:lang w:bidi="hi-IN"/>
              </w:rPr>
            </w:pPr>
            <w:r>
              <w:rPr>
                <w:rFonts w:ascii="Arial" w:hAnsi="Arial" w:eastAsia="Calibri" w:cs="Arial"/>
                <w:b/>
                <w:sz w:val="18"/>
                <w:szCs w:val="18"/>
                <w:lang w:bidi="hi-IN"/>
              </w:rPr>
              <w:t xml:space="preserve">Directions Q.(42-46) </w:t>
            </w:r>
            <w:r>
              <w:rPr>
                <w:rFonts w:ascii="Arial" w:hAnsi="Arial" w:eastAsia="Calibri" w:cs="Arial"/>
                <w:sz w:val="18"/>
                <w:szCs w:val="18"/>
                <w:lang w:bidi="hi-IN"/>
              </w:rPr>
              <w:t xml:space="preserve">In each question given below a number </w:t>
            </w:r>
            <w:r>
              <w:rPr>
                <w:rFonts w:ascii="Arial" w:hAnsi="Arial" w:eastAsia="Calibri" w:cs="Arial"/>
                <w:sz w:val="18"/>
                <w:szCs w:val="18"/>
                <w:lang w:bidi="hi-IN"/>
              </w:rPr>
              <w:tab/>
            </w:r>
            <w:r>
              <w:rPr>
                <w:rFonts w:ascii="Arial" w:hAnsi="Arial" w:eastAsia="Calibri" w:cs="Arial"/>
                <w:sz w:val="18"/>
                <w:szCs w:val="18"/>
                <w:lang w:bidi="hi-IN"/>
              </w:rPr>
              <w:t xml:space="preserve">series is given in which one number is wrong. Find out the </w:t>
            </w:r>
            <w:r>
              <w:rPr>
                <w:rFonts w:ascii="Arial" w:hAnsi="Arial" w:eastAsia="Calibri" w:cs="Arial"/>
                <w:sz w:val="18"/>
                <w:szCs w:val="18"/>
                <w:lang w:bidi="hi-IN"/>
              </w:rPr>
              <w:tab/>
            </w:r>
            <w:r>
              <w:rPr>
                <w:rFonts w:ascii="Arial" w:hAnsi="Arial" w:eastAsia="Calibri" w:cs="Arial"/>
                <w:sz w:val="18"/>
                <w:szCs w:val="18"/>
                <w:lang w:bidi="hi-IN"/>
              </w:rPr>
              <w:t>wrong number?</w:t>
            </w:r>
          </w:p>
          <w:p w14:paraId="763FCA43">
            <w:pPr>
              <w:autoSpaceDE w:val="0"/>
              <w:autoSpaceDN w:val="0"/>
              <w:adjustRightInd w:val="0"/>
              <w:jc w:val="both"/>
            </w:pPr>
          </w:p>
          <w:p w14:paraId="1B494821">
            <w:pPr>
              <w:autoSpaceDE w:val="0"/>
              <w:autoSpaceDN w:val="0"/>
              <w:adjustRightInd w:val="0"/>
              <w:jc w:val="both"/>
            </w:pPr>
            <w:r>
              <w:rPr>
                <w:rFonts w:ascii="Arial" w:hAnsi="Arial" w:eastAsia="Calibri" w:cs="Arial"/>
                <w:sz w:val="18"/>
                <w:szCs w:val="18"/>
                <w:lang w:bidi="hi-IN"/>
              </w:rPr>
              <w:t>6256, 4264, 3296, 2770, 2521, 2396.5, 2334.25</w:t>
            </w:r>
          </w:p>
        </w:tc>
      </w:tr>
      <w:tr w14:paraId="0BE0F08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1CA90F5">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327E09E">
            <w:pPr>
              <w:pStyle w:val="12"/>
            </w:pPr>
            <w:r>
              <w:rPr>
                <w:lang w:val="en-US"/>
              </w:rPr>
              <w:t>multiple_choice</w:t>
            </w:r>
          </w:p>
        </w:tc>
      </w:tr>
      <w:tr w14:paraId="527740E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F7850CC">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5C06F36">
            <w:pPr>
              <w:pStyle w:val="12"/>
            </w:pPr>
            <w:r>
              <w:rPr>
                <w:rFonts w:ascii="Arial" w:hAnsi="Arial" w:cs="Arial"/>
                <w:sz w:val="18"/>
                <w:szCs w:val="18"/>
                <w:lang w:bidi="hi-IN"/>
              </w:rPr>
              <w:t>3296</w:t>
            </w:r>
          </w:p>
        </w:tc>
      </w:tr>
      <w:tr w14:paraId="6D6940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402F441">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0613CE0">
            <w:pPr>
              <w:pStyle w:val="12"/>
            </w:pPr>
            <w:r>
              <w:rPr>
                <w:rFonts w:ascii="Arial" w:hAnsi="Arial" w:cs="Arial"/>
                <w:sz w:val="18"/>
                <w:szCs w:val="18"/>
                <w:lang w:bidi="hi-IN"/>
              </w:rPr>
              <w:t>2396.5</w:t>
            </w:r>
          </w:p>
        </w:tc>
      </w:tr>
      <w:tr w14:paraId="5511807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9D6BADF">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DCBF8B8">
            <w:pPr>
              <w:pStyle w:val="12"/>
            </w:pPr>
            <w:r>
              <w:rPr>
                <w:rFonts w:ascii="Arial" w:hAnsi="Arial" w:cs="Arial"/>
                <w:sz w:val="18"/>
                <w:szCs w:val="18"/>
                <w:lang w:bidi="hi-IN"/>
              </w:rPr>
              <w:t>4264</w:t>
            </w:r>
          </w:p>
        </w:tc>
      </w:tr>
      <w:tr w14:paraId="06B8FFA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B7B067E">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9B4C366">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2334.25</w:t>
            </w:r>
          </w:p>
        </w:tc>
      </w:tr>
      <w:tr w14:paraId="2CB824B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234EDE9">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397AC41">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2521</w:t>
            </w:r>
          </w:p>
        </w:tc>
      </w:tr>
      <w:tr w14:paraId="329547F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F645412">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6FA121A">
            <w:pPr>
              <w:pStyle w:val="12"/>
              <w:rPr>
                <w:lang w:val="en-US"/>
              </w:rPr>
            </w:pPr>
            <w:r>
              <w:rPr>
                <w:lang w:val="en-US"/>
              </w:rPr>
              <w:t>1</w:t>
            </w:r>
          </w:p>
        </w:tc>
      </w:tr>
      <w:tr w14:paraId="0C260E6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3F58985">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DA98A29">
            <w:pPr>
              <w:tabs>
                <w:tab w:val="left" w:pos="1134"/>
              </w:tabs>
              <w:autoSpaceDE w:val="0"/>
              <w:autoSpaceDN w:val="0"/>
              <w:adjustRightInd w:val="0"/>
              <w:jc w:val="both"/>
            </w:pPr>
            <w:r>
              <w:rPr>
                <w:rFonts w:ascii="Arial" w:hAnsi="Arial" w:cs="Arial"/>
                <w:b/>
                <w:bCs/>
                <w:sz w:val="18"/>
                <w:szCs w:val="18"/>
                <w:lang w:eastAsia="en-IN" w:bidi="hi-IN"/>
              </w:rPr>
              <w:drawing>
                <wp:inline distT="0" distB="0" distL="0" distR="0">
                  <wp:extent cx="2222500" cy="26797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415359" cy="291616"/>
                          </a:xfrm>
                          <a:prstGeom prst="rect">
                            <a:avLst/>
                          </a:prstGeom>
                          <a:noFill/>
                          <a:ln>
                            <a:noFill/>
                          </a:ln>
                        </pic:spPr>
                      </pic:pic>
                    </a:graphicData>
                  </a:graphic>
                </wp:inline>
              </w:drawing>
            </w:r>
          </w:p>
        </w:tc>
      </w:tr>
      <w:tr w14:paraId="7F69FD9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B025DA8">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4CFB546">
            <w:r>
              <w:t>1</w:t>
            </w:r>
          </w:p>
        </w:tc>
      </w:tr>
      <w:tr w14:paraId="5CFAD48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0328EC8">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E9C4B1F">
            <w:r>
              <w:t>0.25</w:t>
            </w:r>
          </w:p>
        </w:tc>
      </w:tr>
    </w:tbl>
    <w:p w14:paraId="1DB73673">
      <w:pPr>
        <w:pStyle w:val="12"/>
        <w:widowControl w:val="0"/>
        <w:ind w:left="108" w:hanging="108"/>
      </w:pPr>
    </w:p>
    <w:p w14:paraId="18B0AE99">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7435301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D26EEBC">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9A18340">
            <w:pPr>
              <w:autoSpaceDE w:val="0"/>
              <w:autoSpaceDN w:val="0"/>
              <w:adjustRightInd w:val="0"/>
              <w:jc w:val="both"/>
            </w:pPr>
            <w:r>
              <w:rPr>
                <w:rFonts w:ascii="Arial" w:hAnsi="Arial" w:eastAsia="Calibri" w:cs="Arial"/>
                <w:b/>
                <w:bCs/>
                <w:sz w:val="18"/>
                <w:szCs w:val="18"/>
                <w:lang w:bidi="hi-IN"/>
              </w:rPr>
              <w:t xml:space="preserve">Directions Q.(47-51) </w:t>
            </w:r>
            <w:r>
              <w:rPr>
                <w:rFonts w:ascii="Arial" w:hAnsi="Arial" w:eastAsia="Calibri" w:cs="Arial"/>
                <w:sz w:val="18"/>
                <w:szCs w:val="18"/>
                <w:lang w:bidi="hi-IN"/>
              </w:rPr>
              <w:t xml:space="preserve">What approximate value should come in </w:t>
            </w:r>
            <w:r>
              <w:rPr>
                <w:rFonts w:ascii="Arial" w:hAnsi="Arial" w:eastAsia="Calibri" w:cs="Arial"/>
                <w:sz w:val="18"/>
                <w:szCs w:val="18"/>
                <w:lang w:bidi="hi-IN"/>
              </w:rPr>
              <w:tab/>
            </w:r>
            <w:r>
              <w:rPr>
                <w:rFonts w:ascii="Arial" w:hAnsi="Arial" w:eastAsia="Calibri" w:cs="Arial"/>
                <w:sz w:val="18"/>
                <w:szCs w:val="18"/>
                <w:lang w:bidi="hi-IN"/>
              </w:rPr>
              <w:t xml:space="preserve">place of question mark (?) in the following questions? (You </w:t>
            </w:r>
            <w:r>
              <w:rPr>
                <w:rFonts w:ascii="Arial" w:hAnsi="Arial" w:eastAsia="Calibri" w:cs="Arial"/>
                <w:sz w:val="18"/>
                <w:szCs w:val="18"/>
                <w:lang w:bidi="hi-IN"/>
              </w:rPr>
              <w:tab/>
            </w:r>
            <w:r>
              <w:rPr>
                <w:rFonts w:ascii="Arial" w:hAnsi="Arial" w:eastAsia="Calibri" w:cs="Arial"/>
                <w:sz w:val="18"/>
                <w:szCs w:val="18"/>
                <w:lang w:bidi="hi-IN"/>
              </w:rPr>
              <w:t>are not expected to calculate the exact value).</w:t>
            </w:r>
          </w:p>
          <w:p w14:paraId="5CB1EE2B"/>
          <w:p w14:paraId="4F592593">
            <w:pPr>
              <w:tabs>
                <w:tab w:val="left" w:pos="1851"/>
              </w:tabs>
            </w:pPr>
            <w:r>
              <w:rPr>
                <w:rFonts w:ascii="Arial" w:hAnsi="Arial" w:eastAsia="Calibri" w:cs="Arial"/>
                <w:sz w:val="18"/>
                <w:szCs w:val="18"/>
                <w:lang w:bidi="hi-IN"/>
              </w:rPr>
              <w:t>23.999 × 9.003 × 16.997 – 37127.98 ÷ 13 = ?</w:t>
            </w:r>
          </w:p>
        </w:tc>
      </w:tr>
      <w:tr w14:paraId="29ACA85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78326F8">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D7AC38C">
            <w:pPr>
              <w:pStyle w:val="12"/>
            </w:pPr>
            <w:r>
              <w:rPr>
                <w:lang w:val="en-US"/>
              </w:rPr>
              <w:t>multiple_choice</w:t>
            </w:r>
          </w:p>
        </w:tc>
      </w:tr>
      <w:tr w14:paraId="60CF54F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FC26984">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056E656">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912</w:t>
            </w:r>
          </w:p>
        </w:tc>
      </w:tr>
      <w:tr w14:paraId="3E8A75C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CFBA53C">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CFE9AEE">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792</w:t>
            </w:r>
          </w:p>
        </w:tc>
      </w:tr>
      <w:tr w14:paraId="41AE81A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0D51A8C">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A686318">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816</w:t>
            </w:r>
          </w:p>
        </w:tc>
      </w:tr>
      <w:tr w14:paraId="3BE6E4A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EB1FAFA">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CF631F1">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842</w:t>
            </w:r>
          </w:p>
        </w:tc>
      </w:tr>
      <w:tr w14:paraId="43910CB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3DFEA6A">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0309A01">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798</w:t>
            </w:r>
          </w:p>
        </w:tc>
      </w:tr>
      <w:tr w14:paraId="059D7E6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EA218C8">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B9D8900">
            <w:pPr>
              <w:pStyle w:val="12"/>
              <w:rPr>
                <w:lang w:val="en-US"/>
              </w:rPr>
            </w:pPr>
            <w:r>
              <w:rPr>
                <w:lang w:val="en-US"/>
              </w:rPr>
              <w:t>3</w:t>
            </w:r>
          </w:p>
        </w:tc>
      </w:tr>
      <w:tr w14:paraId="017AA60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606C7C7">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7C3DF4">
            <w:pPr>
              <w:tabs>
                <w:tab w:val="left" w:pos="1134"/>
              </w:tabs>
              <w:jc w:val="both"/>
              <w:rPr>
                <w:rFonts w:ascii="Arial" w:hAnsi="Arial" w:cs="Arial"/>
                <w:bCs/>
                <w:sz w:val="18"/>
                <w:szCs w:val="18"/>
              </w:rPr>
            </w:pPr>
            <w:r>
              <w:rPr>
                <w:rFonts w:ascii="Arial" w:hAnsi="Arial" w:cs="Arial"/>
                <w:bCs/>
                <w:sz w:val="18"/>
                <w:szCs w:val="18"/>
              </w:rPr>
              <w:t>24×9×17-37128÷13=?</w:t>
            </w:r>
          </w:p>
          <w:p w14:paraId="47619B32">
            <w:pPr>
              <w:tabs>
                <w:tab w:val="left" w:pos="1134"/>
              </w:tabs>
              <w:jc w:val="both"/>
              <w:rPr>
                <w:rFonts w:ascii="Arial" w:hAnsi="Arial" w:cs="Arial"/>
                <w:bCs/>
                <w:sz w:val="18"/>
                <w:szCs w:val="18"/>
              </w:rPr>
            </w:pPr>
            <w:r>
              <w:rPr>
                <w:rFonts w:ascii="Arial" w:hAnsi="Arial" w:cs="Arial"/>
                <w:bCs/>
                <w:sz w:val="18"/>
                <w:szCs w:val="18"/>
              </w:rPr>
              <w:t xml:space="preserve">    </w:t>
            </w:r>
            <w:r>
              <w:rPr>
                <w:rFonts w:ascii="Arial" w:hAnsi="Arial" w:cs="Arial"/>
                <w:bCs/>
                <w:sz w:val="18"/>
                <w:szCs w:val="18"/>
              </w:rPr>
              <w:tab/>
            </w:r>
            <w:r>
              <w:rPr>
                <w:rFonts w:ascii="Arial" w:hAnsi="Arial" w:cs="Arial"/>
                <w:bCs/>
                <w:sz w:val="18"/>
                <w:szCs w:val="18"/>
              </w:rPr>
              <w:t>3672 – 2856=?</w:t>
            </w:r>
          </w:p>
          <w:p w14:paraId="4D2AE406">
            <w:pPr>
              <w:tabs>
                <w:tab w:val="left" w:pos="1134"/>
              </w:tabs>
              <w:autoSpaceDE w:val="0"/>
              <w:autoSpaceDN w:val="0"/>
              <w:adjustRightInd w:val="0"/>
              <w:jc w:val="both"/>
            </w:pPr>
            <w:r>
              <w:rPr>
                <w:rFonts w:ascii="Arial" w:hAnsi="Arial" w:cs="Arial"/>
                <w:bCs/>
                <w:sz w:val="18"/>
                <w:szCs w:val="18"/>
              </w:rPr>
              <w:t xml:space="preserve">    </w:t>
            </w:r>
            <w:r>
              <w:rPr>
                <w:rFonts w:ascii="Arial" w:hAnsi="Arial" w:cs="Arial"/>
                <w:bCs/>
                <w:sz w:val="18"/>
                <w:szCs w:val="18"/>
              </w:rPr>
              <w:tab/>
            </w:r>
            <w:r>
              <w:rPr>
                <w:rFonts w:ascii="Arial" w:hAnsi="Arial" w:cs="Arial"/>
                <w:bCs/>
                <w:sz w:val="18"/>
                <w:szCs w:val="18"/>
              </w:rPr>
              <w:t>?=816</w:t>
            </w:r>
          </w:p>
        </w:tc>
      </w:tr>
      <w:tr w14:paraId="74E043D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93F3673">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918BB8F">
            <w:r>
              <w:t>1</w:t>
            </w:r>
          </w:p>
        </w:tc>
      </w:tr>
      <w:tr w14:paraId="27B8A0D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A96DE8D">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8E4AC73">
            <w:r>
              <w:t>0.25</w:t>
            </w:r>
          </w:p>
        </w:tc>
      </w:tr>
    </w:tbl>
    <w:p w14:paraId="70FEB1D1">
      <w:pPr>
        <w:pStyle w:val="12"/>
        <w:widowControl w:val="0"/>
        <w:ind w:left="108" w:hanging="108"/>
      </w:pPr>
    </w:p>
    <w:p w14:paraId="75F87FBB">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2EA8BA2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9491CD9">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8E3885C">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Q.(47-51) </w:t>
            </w:r>
            <w:r>
              <w:rPr>
                <w:rFonts w:ascii="Arial" w:hAnsi="Arial" w:eastAsia="Calibri" w:cs="Arial"/>
                <w:sz w:val="18"/>
                <w:szCs w:val="18"/>
                <w:lang w:bidi="hi-IN"/>
              </w:rPr>
              <w:t xml:space="preserve">What approximate value should come in </w:t>
            </w:r>
            <w:r>
              <w:rPr>
                <w:rFonts w:ascii="Arial" w:hAnsi="Arial" w:eastAsia="Calibri" w:cs="Arial"/>
                <w:sz w:val="18"/>
                <w:szCs w:val="18"/>
                <w:lang w:bidi="hi-IN"/>
              </w:rPr>
              <w:tab/>
            </w:r>
            <w:r>
              <w:rPr>
                <w:rFonts w:ascii="Arial" w:hAnsi="Arial" w:eastAsia="Calibri" w:cs="Arial"/>
                <w:sz w:val="18"/>
                <w:szCs w:val="18"/>
                <w:lang w:bidi="hi-IN"/>
              </w:rPr>
              <w:t xml:space="preserve">place of question mark (?) in the following questions? (You </w:t>
            </w:r>
            <w:r>
              <w:rPr>
                <w:rFonts w:ascii="Arial" w:hAnsi="Arial" w:eastAsia="Calibri" w:cs="Arial"/>
                <w:sz w:val="18"/>
                <w:szCs w:val="18"/>
                <w:lang w:bidi="hi-IN"/>
              </w:rPr>
              <w:tab/>
            </w:r>
            <w:r>
              <w:rPr>
                <w:rFonts w:ascii="Arial" w:hAnsi="Arial" w:eastAsia="Calibri" w:cs="Arial"/>
                <w:sz w:val="18"/>
                <w:szCs w:val="18"/>
                <w:lang w:bidi="hi-IN"/>
              </w:rPr>
              <w:t>are not expected to calculate the exact value).</w:t>
            </w:r>
          </w:p>
          <w:p w14:paraId="52270780">
            <w:pPr>
              <w:autoSpaceDE w:val="0"/>
              <w:autoSpaceDN w:val="0"/>
              <w:adjustRightInd w:val="0"/>
              <w:jc w:val="both"/>
            </w:pPr>
          </w:p>
          <w:p w14:paraId="64E48AAB">
            <w:pPr>
              <w:autoSpaceDE w:val="0"/>
              <w:autoSpaceDN w:val="0"/>
              <w:adjustRightInd w:val="0"/>
              <w:jc w:val="both"/>
            </w:pPr>
            <w:r>
              <w:rPr>
                <w:rFonts w:ascii="Arial" w:hAnsi="Arial" w:eastAsia="Calibri" w:cs="Arial"/>
                <w:sz w:val="18"/>
                <w:szCs w:val="18"/>
                <w:lang w:bidi="hi-IN"/>
              </w:rPr>
              <w:t>0.</w:t>
            </w:r>
            <m:oMath>
              <m:acc>
                <m:accPr>
                  <m:chr m:val="̅"/>
                  <m:ctrlPr>
                    <w:rPr>
                      <w:rFonts w:ascii="Cambria Math" w:hAnsi="Cambria Math" w:eastAsia="Calibri" w:cs="Arial"/>
                      <w:i/>
                      <w:sz w:val="18"/>
                      <w:szCs w:val="18"/>
                      <w:lang w:bidi="hi-IN"/>
                    </w:rPr>
                  </m:ctrlPr>
                </m:accPr>
                <m:e>
                  <m:r>
                    <m:rPr/>
                    <w:rPr>
                      <w:rFonts w:ascii="Cambria Math" w:hAnsi="Cambria Math" w:eastAsia="Calibri" w:cs="Arial"/>
                      <w:sz w:val="18"/>
                      <w:szCs w:val="18"/>
                      <w:lang w:bidi="hi-IN"/>
                    </w:rPr>
                    <m:t>7</m:t>
                  </m:r>
                  <m:ctrlPr>
                    <w:rPr>
                      <w:rFonts w:ascii="Cambria Math" w:hAnsi="Cambria Math" w:eastAsia="Calibri" w:cs="Arial"/>
                      <w:i/>
                      <w:sz w:val="18"/>
                      <w:szCs w:val="18"/>
                      <w:lang w:bidi="hi-IN"/>
                    </w:rPr>
                  </m:ctrlPr>
                </m:e>
              </m:acc>
            </m:oMath>
            <w:r>
              <w:rPr>
                <w:rFonts w:ascii="Arial" w:hAnsi="Arial" w:eastAsia="Calibri" w:cs="Arial"/>
                <w:sz w:val="18"/>
                <w:szCs w:val="18"/>
                <w:lang w:bidi="hi-IN"/>
              </w:rPr>
              <w:t xml:space="preserve"> + 4 </w:t>
            </w:r>
            <m:oMath>
              <m:f>
                <m:fPr>
                  <m:ctrlPr>
                    <w:rPr>
                      <w:rFonts w:ascii="Cambria Math" w:hAnsi="Cambria Math" w:eastAsia="Calibri" w:cs="Arial"/>
                      <w:i/>
                      <w:sz w:val="18"/>
                      <w:szCs w:val="18"/>
                      <w:lang w:bidi="hi-IN"/>
                    </w:rPr>
                  </m:ctrlPr>
                </m:fPr>
                <m:num>
                  <m:r>
                    <m:rPr/>
                    <w:rPr>
                      <w:rFonts w:ascii="Cambria Math" w:hAnsi="Cambria Math" w:eastAsia="Calibri" w:cs="Arial"/>
                      <w:sz w:val="18"/>
                      <w:szCs w:val="18"/>
                      <w:lang w:bidi="hi-IN"/>
                    </w:rPr>
                    <m:t>2</m:t>
                  </m:r>
                  <m:ctrlPr>
                    <w:rPr>
                      <w:rFonts w:ascii="Cambria Math" w:hAnsi="Cambria Math" w:eastAsia="Calibri" w:cs="Arial"/>
                      <w:i/>
                      <w:sz w:val="18"/>
                      <w:szCs w:val="18"/>
                      <w:lang w:bidi="hi-IN"/>
                    </w:rPr>
                  </m:ctrlPr>
                </m:num>
                <m:den>
                  <m:r>
                    <m:rPr/>
                    <w:rPr>
                      <w:rFonts w:ascii="Cambria Math" w:hAnsi="Cambria Math" w:eastAsia="Calibri" w:cs="Arial"/>
                      <w:sz w:val="18"/>
                      <w:szCs w:val="18"/>
                      <w:lang w:bidi="hi-IN"/>
                    </w:rPr>
                    <m:t>9</m:t>
                  </m:r>
                  <m:ctrlPr>
                    <w:rPr>
                      <w:rFonts w:ascii="Cambria Math" w:hAnsi="Cambria Math" w:eastAsia="Calibri" w:cs="Arial"/>
                      <w:i/>
                      <w:sz w:val="18"/>
                      <w:szCs w:val="18"/>
                      <w:lang w:bidi="hi-IN"/>
                    </w:rPr>
                  </m:ctrlPr>
                </m:den>
              </m:f>
            </m:oMath>
            <w:r>
              <w:rPr>
                <w:rFonts w:ascii="Arial" w:hAnsi="Arial" w:eastAsia="Calibri" w:cs="Arial"/>
                <w:sz w:val="18"/>
                <w:szCs w:val="18"/>
                <w:lang w:bidi="hi-IN"/>
              </w:rPr>
              <w:t xml:space="preserve"> + 3</w:t>
            </w:r>
            <m:oMath>
              <m:r>
                <m:rPr/>
                <w:rPr>
                  <w:rFonts w:ascii="Cambria Math" w:hAnsi="Cambria Math" w:eastAsia="Calibri" w:cs="Arial"/>
                  <w:sz w:val="18"/>
                  <w:szCs w:val="18"/>
                  <w:lang w:bidi="hi-IN"/>
                </w:rPr>
                <m:t xml:space="preserve"> </m:t>
              </m:r>
              <m:f>
                <m:fPr>
                  <m:ctrlPr>
                    <w:rPr>
                      <w:rFonts w:ascii="Cambria Math" w:hAnsi="Cambria Math" w:eastAsia="Calibri" w:cs="Arial"/>
                      <w:i/>
                      <w:sz w:val="18"/>
                      <w:szCs w:val="18"/>
                      <w:lang w:bidi="hi-IN"/>
                    </w:rPr>
                  </m:ctrlPr>
                </m:fPr>
                <m:num>
                  <m:r>
                    <m:rPr/>
                    <w:rPr>
                      <w:rFonts w:ascii="Cambria Math" w:hAnsi="Cambria Math" w:eastAsia="Calibri" w:cs="Arial"/>
                      <w:sz w:val="18"/>
                      <w:szCs w:val="18"/>
                      <w:lang w:bidi="hi-IN"/>
                    </w:rPr>
                    <m:t>7</m:t>
                  </m:r>
                  <m:ctrlPr>
                    <w:rPr>
                      <w:rFonts w:ascii="Cambria Math" w:hAnsi="Cambria Math" w:eastAsia="Calibri" w:cs="Arial"/>
                      <w:i/>
                      <w:sz w:val="18"/>
                      <w:szCs w:val="18"/>
                      <w:lang w:bidi="hi-IN"/>
                    </w:rPr>
                  </m:ctrlPr>
                </m:num>
                <m:den>
                  <m:r>
                    <m:rPr/>
                    <w:rPr>
                      <w:rFonts w:ascii="Cambria Math" w:hAnsi="Cambria Math" w:eastAsia="Calibri" w:cs="Arial"/>
                      <w:sz w:val="18"/>
                      <w:szCs w:val="18"/>
                      <w:lang w:bidi="hi-IN"/>
                    </w:rPr>
                    <m:t>18</m:t>
                  </m:r>
                  <m:ctrlPr>
                    <w:rPr>
                      <w:rFonts w:ascii="Cambria Math" w:hAnsi="Cambria Math" w:eastAsia="Calibri" w:cs="Arial"/>
                      <w:i/>
                      <w:sz w:val="18"/>
                      <w:szCs w:val="18"/>
                      <w:lang w:bidi="hi-IN"/>
                    </w:rPr>
                  </m:ctrlPr>
                </m:den>
              </m:f>
            </m:oMath>
            <w:r>
              <w:rPr>
                <w:rFonts w:ascii="Arial" w:hAnsi="Arial" w:eastAsia="Calibri" w:cs="Arial"/>
                <w:sz w:val="18"/>
                <w:szCs w:val="18"/>
                <w:lang w:bidi="hi-IN"/>
              </w:rPr>
              <w:t xml:space="preserve"> – 2 </w:t>
            </w:r>
            <m:oMath>
              <m:f>
                <m:fPr>
                  <m:ctrlPr>
                    <w:rPr>
                      <w:rFonts w:ascii="Cambria Math" w:hAnsi="Cambria Math" w:eastAsia="Calibri" w:cs="Arial"/>
                      <w:i/>
                      <w:sz w:val="18"/>
                      <w:szCs w:val="18"/>
                      <w:lang w:bidi="hi-IN"/>
                    </w:rPr>
                  </m:ctrlPr>
                </m:fPr>
                <m:num>
                  <m:r>
                    <m:rPr/>
                    <w:rPr>
                      <w:rFonts w:ascii="Cambria Math" w:hAnsi="Cambria Math" w:eastAsia="Calibri" w:cs="Arial"/>
                      <w:sz w:val="18"/>
                      <w:szCs w:val="18"/>
                      <w:lang w:bidi="hi-IN"/>
                    </w:rPr>
                    <m:t>10</m:t>
                  </m:r>
                  <m:ctrlPr>
                    <w:rPr>
                      <w:rFonts w:ascii="Cambria Math" w:hAnsi="Cambria Math" w:eastAsia="Calibri" w:cs="Arial"/>
                      <w:i/>
                      <w:sz w:val="18"/>
                      <w:szCs w:val="18"/>
                      <w:lang w:bidi="hi-IN"/>
                    </w:rPr>
                  </m:ctrlPr>
                </m:num>
                <m:den>
                  <m:r>
                    <m:rPr/>
                    <w:rPr>
                      <w:rFonts w:ascii="Cambria Math" w:hAnsi="Cambria Math" w:eastAsia="Calibri" w:cs="Arial"/>
                      <w:sz w:val="18"/>
                      <w:szCs w:val="18"/>
                      <w:lang w:bidi="hi-IN"/>
                    </w:rPr>
                    <m:t>27</m:t>
                  </m:r>
                  <m:ctrlPr>
                    <w:rPr>
                      <w:rFonts w:ascii="Cambria Math" w:hAnsi="Cambria Math" w:eastAsia="Calibri" w:cs="Arial"/>
                      <w:i/>
                      <w:sz w:val="18"/>
                      <w:szCs w:val="18"/>
                      <w:lang w:bidi="hi-IN"/>
                    </w:rPr>
                  </m:ctrlPr>
                </m:den>
              </m:f>
            </m:oMath>
            <w:r>
              <w:rPr>
                <w:rFonts w:ascii="Arial" w:hAnsi="Arial" w:eastAsia="Calibri" w:cs="Arial"/>
                <w:sz w:val="18"/>
                <w:szCs w:val="18"/>
                <w:lang w:bidi="hi-IN"/>
              </w:rPr>
              <w:t xml:space="preserve"> = ? + 4</w:t>
            </w:r>
            <m:oMath>
              <m:r>
                <m:rPr/>
                <w:rPr>
                  <w:rFonts w:ascii="Cambria Math" w:hAnsi="Cambria Math" w:eastAsia="Calibri" w:cs="Arial"/>
                  <w:sz w:val="18"/>
                  <w:szCs w:val="18"/>
                  <w:lang w:bidi="hi-IN"/>
                </w:rPr>
                <m:t xml:space="preserve"> </m:t>
              </m:r>
              <m:f>
                <m:fPr>
                  <m:ctrlPr>
                    <w:rPr>
                      <w:rFonts w:ascii="Cambria Math" w:hAnsi="Cambria Math" w:eastAsia="Calibri" w:cs="Arial"/>
                      <w:i/>
                      <w:sz w:val="18"/>
                      <w:szCs w:val="18"/>
                      <w:lang w:bidi="hi-IN"/>
                    </w:rPr>
                  </m:ctrlPr>
                </m:fPr>
                <m:num>
                  <m:r>
                    <m:rPr/>
                    <w:rPr>
                      <w:rFonts w:ascii="Cambria Math" w:hAnsi="Cambria Math" w:eastAsia="Calibri" w:cs="Arial"/>
                      <w:sz w:val="18"/>
                      <w:szCs w:val="18"/>
                      <w:lang w:bidi="hi-IN"/>
                    </w:rPr>
                    <m:t>2</m:t>
                  </m:r>
                  <m:ctrlPr>
                    <w:rPr>
                      <w:rFonts w:ascii="Cambria Math" w:hAnsi="Cambria Math" w:eastAsia="Calibri" w:cs="Arial"/>
                      <w:i/>
                      <w:sz w:val="18"/>
                      <w:szCs w:val="18"/>
                      <w:lang w:bidi="hi-IN"/>
                    </w:rPr>
                  </m:ctrlPr>
                </m:num>
                <m:den>
                  <m:r>
                    <m:rPr/>
                    <w:rPr>
                      <w:rFonts w:ascii="Cambria Math" w:hAnsi="Cambria Math" w:eastAsia="Calibri" w:cs="Arial"/>
                      <w:sz w:val="18"/>
                      <w:szCs w:val="18"/>
                      <w:lang w:bidi="hi-IN"/>
                    </w:rPr>
                    <m:t>3</m:t>
                  </m:r>
                  <m:ctrlPr>
                    <w:rPr>
                      <w:rFonts w:ascii="Cambria Math" w:hAnsi="Cambria Math" w:eastAsia="Calibri" w:cs="Arial"/>
                      <w:i/>
                      <w:sz w:val="18"/>
                      <w:szCs w:val="18"/>
                      <w:lang w:bidi="hi-IN"/>
                    </w:rPr>
                  </m:ctrlPr>
                </m:den>
              </m:f>
            </m:oMath>
            <w:r>
              <w:rPr>
                <w:rFonts w:ascii="Arial" w:hAnsi="Arial" w:eastAsia="Calibri" w:cs="Arial"/>
                <w:sz w:val="18"/>
                <w:szCs w:val="18"/>
                <w:lang w:bidi="hi-IN"/>
              </w:rPr>
              <w:t xml:space="preserve"> – 1 </w:t>
            </w:r>
            <m:oMath>
              <m:f>
                <m:fPr>
                  <m:ctrlPr>
                    <w:rPr>
                      <w:rFonts w:ascii="Cambria Math" w:hAnsi="Cambria Math" w:eastAsia="Calibri" w:cs="Arial"/>
                      <w:i/>
                      <w:sz w:val="18"/>
                      <w:szCs w:val="18"/>
                      <w:lang w:bidi="hi-IN"/>
                    </w:rPr>
                  </m:ctrlPr>
                </m:fPr>
                <m:num>
                  <m:r>
                    <m:rPr/>
                    <w:rPr>
                      <w:rFonts w:ascii="Cambria Math" w:hAnsi="Cambria Math" w:eastAsia="Calibri" w:cs="Arial"/>
                      <w:sz w:val="18"/>
                      <w:szCs w:val="18"/>
                      <w:lang w:bidi="hi-IN"/>
                    </w:rPr>
                    <m:t>11</m:t>
                  </m:r>
                  <m:ctrlPr>
                    <w:rPr>
                      <w:rFonts w:ascii="Cambria Math" w:hAnsi="Cambria Math" w:eastAsia="Calibri" w:cs="Arial"/>
                      <w:i/>
                      <w:sz w:val="18"/>
                      <w:szCs w:val="18"/>
                      <w:lang w:bidi="hi-IN"/>
                    </w:rPr>
                  </m:ctrlPr>
                </m:num>
                <m:den>
                  <m:r>
                    <m:rPr/>
                    <w:rPr>
                      <w:rFonts w:ascii="Cambria Math" w:hAnsi="Cambria Math" w:eastAsia="Calibri" w:cs="Arial"/>
                      <w:sz w:val="18"/>
                      <w:szCs w:val="18"/>
                      <w:lang w:bidi="hi-IN"/>
                    </w:rPr>
                    <m:t>18</m:t>
                  </m:r>
                  <m:ctrlPr>
                    <w:rPr>
                      <w:rFonts w:ascii="Cambria Math" w:hAnsi="Cambria Math" w:eastAsia="Calibri" w:cs="Arial"/>
                      <w:i/>
                      <w:sz w:val="18"/>
                      <w:szCs w:val="18"/>
                      <w:lang w:bidi="hi-IN"/>
                    </w:rPr>
                  </m:ctrlPr>
                </m:den>
              </m:f>
            </m:oMath>
          </w:p>
        </w:tc>
      </w:tr>
      <w:tr w14:paraId="3E34B91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9FA69EC">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6BE50F6">
            <w:pPr>
              <w:pStyle w:val="12"/>
            </w:pPr>
            <w:r>
              <w:rPr>
                <w:lang w:val="en-US"/>
              </w:rPr>
              <w:t>multiple_choice</w:t>
            </w:r>
          </w:p>
        </w:tc>
      </w:tr>
      <w:tr w14:paraId="097AA18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7AEA63E">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22C530B">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w:t>
            </w:r>
          </w:p>
        </w:tc>
      </w:tr>
      <w:tr w14:paraId="78216F6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0931A99">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702AA8">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4</w:t>
            </w:r>
          </w:p>
        </w:tc>
      </w:tr>
      <w:tr w14:paraId="52C7E82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5BAE236">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D8502C3">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3.5</w:t>
            </w:r>
          </w:p>
        </w:tc>
      </w:tr>
      <w:tr w14:paraId="21CD256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A22F16B">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994855E">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3</w:t>
            </w:r>
          </w:p>
        </w:tc>
      </w:tr>
      <w:tr w14:paraId="08C8DDE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6212B2C">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18224C1">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4.5</w:t>
            </w:r>
          </w:p>
        </w:tc>
      </w:tr>
      <w:tr w14:paraId="2F48B81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CF69076">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A10BDA8">
            <w:pPr>
              <w:pStyle w:val="12"/>
              <w:rPr>
                <w:lang w:val="en-US"/>
              </w:rPr>
            </w:pPr>
            <w:r>
              <w:rPr>
                <w:lang w:val="en-US"/>
              </w:rPr>
              <w:t>4</w:t>
            </w:r>
          </w:p>
        </w:tc>
      </w:tr>
      <w:tr w14:paraId="5F96594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3CC0176">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3BFC87D">
            <w:pPr>
              <w:tabs>
                <w:tab w:val="left" w:pos="1134"/>
              </w:tabs>
              <w:jc w:val="both"/>
              <w:rPr>
                <w:rFonts w:ascii="Arial" w:hAnsi="Arial" w:cs="Arial"/>
                <w:bCs/>
                <w:sz w:val="18"/>
                <w:szCs w:val="18"/>
              </w:rPr>
            </w:pPr>
            <m:oMath>
              <m:f>
                <m:fPr>
                  <m:ctrlPr>
                    <w:rPr>
                      <w:rFonts w:ascii="Cambria Math" w:hAnsi="Cambria Math" w:cs="Arial"/>
                      <w:bCs/>
                      <w:i/>
                      <w:sz w:val="18"/>
                      <w:szCs w:val="18"/>
                    </w:rPr>
                  </m:ctrlPr>
                </m:fPr>
                <m:num>
                  <m:r>
                    <m:rPr/>
                    <w:rPr>
                      <w:rFonts w:ascii="Cambria Math" w:hAnsi="Cambria Math" w:cs="Arial"/>
                      <w:sz w:val="18"/>
                      <w:szCs w:val="18"/>
                    </w:rPr>
                    <m:t>7</m:t>
                  </m:r>
                  <m:ctrlPr>
                    <w:rPr>
                      <w:rFonts w:ascii="Cambria Math" w:hAnsi="Cambria Math" w:cs="Arial"/>
                      <w:bCs/>
                      <w:i/>
                      <w:sz w:val="18"/>
                      <w:szCs w:val="18"/>
                    </w:rPr>
                  </m:ctrlPr>
                </m:num>
                <m:den>
                  <m:r>
                    <m:rPr/>
                    <w:rPr>
                      <w:rFonts w:ascii="Cambria Math" w:hAnsi="Cambria Math" w:cs="Arial"/>
                      <w:sz w:val="18"/>
                      <w:szCs w:val="18"/>
                    </w:rPr>
                    <m:t>9</m:t>
                  </m:r>
                  <m:ctrlPr>
                    <w:rPr>
                      <w:rFonts w:ascii="Cambria Math" w:hAnsi="Cambria Math" w:cs="Arial"/>
                      <w:bCs/>
                      <w:i/>
                      <w:sz w:val="18"/>
                      <w:szCs w:val="18"/>
                    </w:rPr>
                  </m:ctrlPr>
                </m:den>
              </m:f>
            </m:oMath>
            <w:r>
              <w:rPr>
                <w:rFonts w:ascii="Arial" w:hAnsi="Arial" w:cs="Arial"/>
                <w:bCs/>
                <w:sz w:val="18"/>
                <w:szCs w:val="18"/>
              </w:rPr>
              <w:t>+</w:t>
            </w:r>
            <m:oMath>
              <m:f>
                <m:fPr>
                  <m:ctrlPr>
                    <w:rPr>
                      <w:rFonts w:ascii="Cambria Math" w:hAnsi="Cambria Math" w:cs="Arial"/>
                      <w:bCs/>
                      <w:i/>
                      <w:sz w:val="18"/>
                      <w:szCs w:val="18"/>
                    </w:rPr>
                  </m:ctrlPr>
                </m:fPr>
                <m:num>
                  <m:r>
                    <m:rPr/>
                    <w:rPr>
                      <w:rFonts w:ascii="Cambria Math" w:hAnsi="Cambria Math" w:cs="Arial"/>
                      <w:sz w:val="18"/>
                      <w:szCs w:val="18"/>
                    </w:rPr>
                    <m:t>2</m:t>
                  </m:r>
                  <m:ctrlPr>
                    <w:rPr>
                      <w:rFonts w:ascii="Cambria Math" w:hAnsi="Cambria Math" w:cs="Arial"/>
                      <w:bCs/>
                      <w:i/>
                      <w:sz w:val="18"/>
                      <w:szCs w:val="18"/>
                    </w:rPr>
                  </m:ctrlPr>
                </m:num>
                <m:den>
                  <m:r>
                    <m:rPr/>
                    <w:rPr>
                      <w:rFonts w:ascii="Cambria Math" w:hAnsi="Cambria Math" w:cs="Arial"/>
                      <w:sz w:val="18"/>
                      <w:szCs w:val="18"/>
                    </w:rPr>
                    <m:t>9</m:t>
                  </m:r>
                  <m:ctrlPr>
                    <w:rPr>
                      <w:rFonts w:ascii="Cambria Math" w:hAnsi="Cambria Math" w:cs="Arial"/>
                      <w:bCs/>
                      <w:i/>
                      <w:sz w:val="18"/>
                      <w:szCs w:val="18"/>
                    </w:rPr>
                  </m:ctrlPr>
                </m:den>
              </m:f>
            </m:oMath>
            <w:r>
              <w:rPr>
                <w:rFonts w:ascii="Arial" w:hAnsi="Arial" w:cs="Arial"/>
                <w:bCs/>
                <w:sz w:val="18"/>
                <w:szCs w:val="18"/>
              </w:rPr>
              <w:t>+</w:t>
            </w:r>
            <m:oMath>
              <m:f>
                <m:fPr>
                  <m:ctrlPr>
                    <w:rPr>
                      <w:rFonts w:ascii="Cambria Math" w:hAnsi="Cambria Math" w:cs="Arial"/>
                      <w:bCs/>
                      <w:i/>
                      <w:sz w:val="18"/>
                      <w:szCs w:val="18"/>
                    </w:rPr>
                  </m:ctrlPr>
                </m:fPr>
                <m:num>
                  <m:r>
                    <m:rPr/>
                    <w:rPr>
                      <w:rFonts w:ascii="Cambria Math" w:hAnsi="Cambria Math" w:cs="Arial"/>
                      <w:sz w:val="18"/>
                      <w:szCs w:val="18"/>
                    </w:rPr>
                    <m:t>7</m:t>
                  </m:r>
                  <m:ctrlPr>
                    <w:rPr>
                      <w:rFonts w:ascii="Cambria Math" w:hAnsi="Cambria Math" w:cs="Arial"/>
                      <w:bCs/>
                      <w:i/>
                      <w:sz w:val="18"/>
                      <w:szCs w:val="18"/>
                    </w:rPr>
                  </m:ctrlPr>
                </m:num>
                <m:den>
                  <m:r>
                    <m:rPr/>
                    <w:rPr>
                      <w:rFonts w:ascii="Cambria Math" w:hAnsi="Cambria Math" w:cs="Arial"/>
                      <w:sz w:val="18"/>
                      <w:szCs w:val="18"/>
                    </w:rPr>
                    <m:t>18</m:t>
                  </m:r>
                  <m:ctrlPr>
                    <w:rPr>
                      <w:rFonts w:ascii="Cambria Math" w:hAnsi="Cambria Math" w:cs="Arial"/>
                      <w:bCs/>
                      <w:i/>
                      <w:sz w:val="18"/>
                      <w:szCs w:val="18"/>
                    </w:rPr>
                  </m:ctrlPr>
                </m:den>
              </m:f>
            </m:oMath>
            <w:r>
              <w:rPr>
                <w:rFonts w:ascii="Arial" w:hAnsi="Arial" w:cs="Arial"/>
                <w:bCs/>
                <w:sz w:val="18"/>
                <w:szCs w:val="18"/>
              </w:rPr>
              <w:t>-</w:t>
            </w:r>
            <m:oMath>
              <m:f>
                <m:fPr>
                  <m:ctrlPr>
                    <w:rPr>
                      <w:rFonts w:ascii="Cambria Math" w:hAnsi="Cambria Math" w:cs="Arial"/>
                      <w:bCs/>
                      <w:i/>
                      <w:sz w:val="18"/>
                      <w:szCs w:val="18"/>
                    </w:rPr>
                  </m:ctrlPr>
                </m:fPr>
                <m:num>
                  <m:r>
                    <m:rPr/>
                    <w:rPr>
                      <w:rFonts w:ascii="Cambria Math" w:hAnsi="Cambria Math" w:cs="Arial"/>
                      <w:sz w:val="18"/>
                      <w:szCs w:val="18"/>
                    </w:rPr>
                    <m:t>10</m:t>
                  </m:r>
                  <m:ctrlPr>
                    <w:rPr>
                      <w:rFonts w:ascii="Cambria Math" w:hAnsi="Cambria Math" w:cs="Arial"/>
                      <w:bCs/>
                      <w:i/>
                      <w:sz w:val="18"/>
                      <w:szCs w:val="18"/>
                    </w:rPr>
                  </m:ctrlPr>
                </m:num>
                <m:den>
                  <m:r>
                    <m:rPr/>
                    <w:rPr>
                      <w:rFonts w:ascii="Cambria Math" w:hAnsi="Cambria Math" w:cs="Arial"/>
                      <w:sz w:val="18"/>
                      <w:szCs w:val="18"/>
                    </w:rPr>
                    <m:t>27</m:t>
                  </m:r>
                  <m:ctrlPr>
                    <w:rPr>
                      <w:rFonts w:ascii="Cambria Math" w:hAnsi="Cambria Math" w:cs="Arial"/>
                      <w:bCs/>
                      <w:i/>
                      <w:sz w:val="18"/>
                      <w:szCs w:val="18"/>
                    </w:rPr>
                  </m:ctrlPr>
                </m:den>
              </m:f>
            </m:oMath>
            <w:r>
              <w:rPr>
                <w:rFonts w:ascii="Arial" w:hAnsi="Arial" w:cs="Arial"/>
                <w:bCs/>
                <w:sz w:val="18"/>
                <w:szCs w:val="18"/>
              </w:rPr>
              <w:t>+(4+3-2)=?+(4-1)+</w:t>
            </w:r>
            <m:oMath>
              <m:d>
                <m:dPr>
                  <m:ctrlPr>
                    <w:rPr>
                      <w:rFonts w:ascii="Cambria Math" w:hAnsi="Cambria Math" w:cs="Arial"/>
                      <w:bCs/>
                      <w:i/>
                      <w:sz w:val="18"/>
                      <w:szCs w:val="18"/>
                    </w:rPr>
                  </m:ctrlPr>
                </m:dPr>
                <m:e>
                  <m:f>
                    <m:fPr>
                      <m:ctrlPr>
                        <w:rPr>
                          <w:rFonts w:ascii="Cambria Math" w:hAnsi="Cambria Math" w:cs="Arial"/>
                          <w:bCs/>
                          <w:i/>
                          <w:sz w:val="18"/>
                          <w:szCs w:val="18"/>
                        </w:rPr>
                      </m:ctrlPr>
                    </m:fPr>
                    <m:num>
                      <m:r>
                        <m:rPr/>
                        <w:rPr>
                          <w:rFonts w:ascii="Cambria Math" w:hAnsi="Cambria Math" w:cs="Arial"/>
                          <w:sz w:val="18"/>
                          <w:szCs w:val="18"/>
                        </w:rPr>
                        <m:t>2</m:t>
                      </m:r>
                      <m:ctrlPr>
                        <w:rPr>
                          <w:rFonts w:ascii="Cambria Math" w:hAnsi="Cambria Math" w:cs="Arial"/>
                          <w:bCs/>
                          <w:i/>
                          <w:sz w:val="18"/>
                          <w:szCs w:val="18"/>
                        </w:rPr>
                      </m:ctrlPr>
                    </m:num>
                    <m:den>
                      <m:r>
                        <m:rPr/>
                        <w:rPr>
                          <w:rFonts w:ascii="Cambria Math" w:hAnsi="Cambria Math" w:cs="Arial"/>
                          <w:sz w:val="18"/>
                          <w:szCs w:val="18"/>
                        </w:rPr>
                        <m:t>3</m:t>
                      </m:r>
                      <m:ctrlPr>
                        <w:rPr>
                          <w:rFonts w:ascii="Cambria Math" w:hAnsi="Cambria Math" w:cs="Arial"/>
                          <w:bCs/>
                          <w:i/>
                          <w:sz w:val="18"/>
                          <w:szCs w:val="18"/>
                        </w:rPr>
                      </m:ctrlPr>
                    </m:den>
                  </m:f>
                  <m:r>
                    <m:rPr/>
                    <w:rPr>
                      <w:rFonts w:ascii="Cambria Math" w:hAnsi="Cambria Math" w:cs="Arial"/>
                      <w:sz w:val="18"/>
                      <w:szCs w:val="18"/>
                    </w:rPr>
                    <m:t>−</m:t>
                  </m:r>
                  <m:f>
                    <m:fPr>
                      <m:ctrlPr>
                        <w:rPr>
                          <w:rFonts w:ascii="Cambria Math" w:hAnsi="Cambria Math" w:cs="Arial"/>
                          <w:bCs/>
                          <w:i/>
                          <w:sz w:val="18"/>
                          <w:szCs w:val="18"/>
                        </w:rPr>
                      </m:ctrlPr>
                    </m:fPr>
                    <m:num>
                      <m:r>
                        <m:rPr/>
                        <w:rPr>
                          <w:rFonts w:ascii="Cambria Math" w:hAnsi="Cambria Math" w:cs="Arial"/>
                          <w:sz w:val="18"/>
                          <w:szCs w:val="18"/>
                        </w:rPr>
                        <m:t>11</m:t>
                      </m:r>
                      <m:ctrlPr>
                        <w:rPr>
                          <w:rFonts w:ascii="Cambria Math" w:hAnsi="Cambria Math" w:cs="Arial"/>
                          <w:bCs/>
                          <w:i/>
                          <w:sz w:val="18"/>
                          <w:szCs w:val="18"/>
                        </w:rPr>
                      </m:ctrlPr>
                    </m:num>
                    <m:den>
                      <m:r>
                        <m:rPr/>
                        <w:rPr>
                          <w:rFonts w:ascii="Cambria Math" w:hAnsi="Cambria Math" w:cs="Arial"/>
                          <w:sz w:val="18"/>
                          <w:szCs w:val="18"/>
                        </w:rPr>
                        <m:t>18</m:t>
                      </m:r>
                      <m:ctrlPr>
                        <w:rPr>
                          <w:rFonts w:ascii="Cambria Math" w:hAnsi="Cambria Math" w:cs="Arial"/>
                          <w:bCs/>
                          <w:i/>
                          <w:sz w:val="18"/>
                          <w:szCs w:val="18"/>
                        </w:rPr>
                      </m:ctrlPr>
                    </m:den>
                  </m:f>
                  <m:ctrlPr>
                    <w:rPr>
                      <w:rFonts w:ascii="Cambria Math" w:hAnsi="Cambria Math" w:cs="Arial"/>
                      <w:bCs/>
                      <w:i/>
                      <w:sz w:val="18"/>
                      <w:szCs w:val="18"/>
                    </w:rPr>
                  </m:ctrlPr>
                </m:e>
              </m:d>
            </m:oMath>
          </w:p>
          <w:p w14:paraId="2F7B2FC3">
            <w:pPr>
              <w:tabs>
                <w:tab w:val="left" w:pos="1134"/>
              </w:tabs>
              <w:jc w:val="both"/>
              <w:rPr>
                <w:rFonts w:ascii="Arial" w:hAnsi="Arial" w:cs="Arial"/>
                <w:bCs/>
                <w:sz w:val="18"/>
                <w:szCs w:val="18"/>
              </w:rPr>
            </w:pPr>
            <w:r>
              <w:rPr>
                <w:rFonts w:ascii="Arial" w:hAnsi="Arial" w:cs="Arial"/>
                <w:bCs/>
                <w:sz w:val="18"/>
                <w:szCs w:val="18"/>
              </w:rPr>
              <w:tab/>
            </w:r>
            <m:oMath>
              <m:f>
                <m:fPr>
                  <m:ctrlPr>
                    <w:rPr>
                      <w:rFonts w:ascii="Cambria Math" w:hAnsi="Cambria Math" w:cs="Arial"/>
                      <w:bCs/>
                      <w:i/>
                      <w:sz w:val="18"/>
                      <w:szCs w:val="18"/>
                    </w:rPr>
                  </m:ctrlPr>
                </m:fPr>
                <m:num>
                  <m:r>
                    <m:rPr/>
                    <w:rPr>
                      <w:rFonts w:ascii="Cambria Math" w:hAnsi="Cambria Math" w:cs="Arial"/>
                      <w:sz w:val="18"/>
                      <w:szCs w:val="18"/>
                    </w:rPr>
                    <m:t>42+12+21−20</m:t>
                  </m:r>
                  <m:ctrlPr>
                    <w:rPr>
                      <w:rFonts w:ascii="Cambria Math" w:hAnsi="Cambria Math" w:cs="Arial"/>
                      <w:bCs/>
                      <w:i/>
                      <w:sz w:val="18"/>
                      <w:szCs w:val="18"/>
                    </w:rPr>
                  </m:ctrlPr>
                </m:num>
                <m:den>
                  <m:r>
                    <m:rPr/>
                    <w:rPr>
                      <w:rFonts w:ascii="Cambria Math" w:hAnsi="Cambria Math" w:cs="Arial"/>
                      <w:sz w:val="18"/>
                      <w:szCs w:val="18"/>
                    </w:rPr>
                    <m:t>54</m:t>
                  </m:r>
                  <m:ctrlPr>
                    <w:rPr>
                      <w:rFonts w:ascii="Cambria Math" w:hAnsi="Cambria Math" w:cs="Arial"/>
                      <w:bCs/>
                      <w:i/>
                      <w:sz w:val="18"/>
                      <w:szCs w:val="18"/>
                    </w:rPr>
                  </m:ctrlPr>
                </m:den>
              </m:f>
            </m:oMath>
            <w:r>
              <w:rPr>
                <w:rFonts w:ascii="Arial" w:hAnsi="Arial" w:cs="Arial"/>
                <w:bCs/>
                <w:sz w:val="18"/>
                <w:szCs w:val="18"/>
              </w:rPr>
              <w:t>+5=?+3+</w:t>
            </w:r>
            <m:oMath>
              <m:f>
                <m:fPr>
                  <m:ctrlPr>
                    <w:rPr>
                      <w:rFonts w:ascii="Cambria Math" w:hAnsi="Cambria Math" w:cs="Arial"/>
                      <w:bCs/>
                      <w:i/>
                      <w:sz w:val="18"/>
                      <w:szCs w:val="18"/>
                    </w:rPr>
                  </m:ctrlPr>
                </m:fPr>
                <m:num>
                  <m:r>
                    <m:rPr/>
                    <w:rPr>
                      <w:rFonts w:ascii="Cambria Math" w:hAnsi="Cambria Math" w:cs="Arial"/>
                      <w:sz w:val="18"/>
                      <w:szCs w:val="18"/>
                    </w:rPr>
                    <m:t>12−11</m:t>
                  </m:r>
                  <m:ctrlPr>
                    <w:rPr>
                      <w:rFonts w:ascii="Cambria Math" w:hAnsi="Cambria Math" w:cs="Arial"/>
                      <w:bCs/>
                      <w:i/>
                      <w:sz w:val="18"/>
                      <w:szCs w:val="18"/>
                    </w:rPr>
                  </m:ctrlPr>
                </m:num>
                <m:den>
                  <m:r>
                    <m:rPr/>
                    <w:rPr>
                      <w:rFonts w:ascii="Cambria Math" w:hAnsi="Cambria Math" w:cs="Arial"/>
                      <w:sz w:val="18"/>
                      <w:szCs w:val="18"/>
                    </w:rPr>
                    <m:t>18</m:t>
                  </m:r>
                  <m:ctrlPr>
                    <w:rPr>
                      <w:rFonts w:ascii="Cambria Math" w:hAnsi="Cambria Math" w:cs="Arial"/>
                      <w:bCs/>
                      <w:i/>
                      <w:sz w:val="18"/>
                      <w:szCs w:val="18"/>
                    </w:rPr>
                  </m:ctrlPr>
                </m:den>
              </m:f>
            </m:oMath>
          </w:p>
          <w:p w14:paraId="23E42934">
            <w:pPr>
              <w:tabs>
                <w:tab w:val="left" w:pos="1134"/>
              </w:tabs>
              <w:jc w:val="both"/>
              <w:rPr>
                <w:rFonts w:ascii="Arial" w:hAnsi="Arial" w:cs="Arial"/>
                <w:bCs/>
                <w:sz w:val="18"/>
                <w:szCs w:val="18"/>
              </w:rPr>
            </w:pPr>
            <w:r>
              <w:rPr>
                <w:rFonts w:ascii="Arial" w:hAnsi="Arial" w:cs="Arial"/>
                <w:bCs/>
                <w:sz w:val="18"/>
                <w:szCs w:val="18"/>
              </w:rPr>
              <w:tab/>
            </w:r>
            <m:oMath>
              <m:f>
                <m:fPr>
                  <m:ctrlPr>
                    <w:rPr>
                      <w:rFonts w:ascii="Cambria Math" w:hAnsi="Cambria Math" w:cs="Arial"/>
                      <w:bCs/>
                      <w:i/>
                      <w:sz w:val="18"/>
                      <w:szCs w:val="18"/>
                    </w:rPr>
                  </m:ctrlPr>
                </m:fPr>
                <m:num>
                  <m:r>
                    <m:rPr/>
                    <w:rPr>
                      <w:rFonts w:ascii="Cambria Math" w:hAnsi="Cambria Math" w:cs="Arial"/>
                      <w:sz w:val="18"/>
                      <w:szCs w:val="18"/>
                    </w:rPr>
                    <m:t>55</m:t>
                  </m:r>
                  <m:ctrlPr>
                    <w:rPr>
                      <w:rFonts w:ascii="Cambria Math" w:hAnsi="Cambria Math" w:cs="Arial"/>
                      <w:bCs/>
                      <w:i/>
                      <w:sz w:val="18"/>
                      <w:szCs w:val="18"/>
                    </w:rPr>
                  </m:ctrlPr>
                </m:num>
                <m:den>
                  <m:r>
                    <m:rPr/>
                    <w:rPr>
                      <w:rFonts w:ascii="Cambria Math" w:hAnsi="Cambria Math" w:cs="Arial"/>
                      <w:sz w:val="18"/>
                      <w:szCs w:val="18"/>
                    </w:rPr>
                    <m:t>54</m:t>
                  </m:r>
                  <m:ctrlPr>
                    <w:rPr>
                      <w:rFonts w:ascii="Cambria Math" w:hAnsi="Cambria Math" w:cs="Arial"/>
                      <w:bCs/>
                      <w:i/>
                      <w:sz w:val="18"/>
                      <w:szCs w:val="18"/>
                    </w:rPr>
                  </m:ctrlPr>
                </m:den>
              </m:f>
            </m:oMath>
            <w:r>
              <w:rPr>
                <w:rFonts w:ascii="Arial" w:hAnsi="Arial" w:cs="Arial"/>
                <w:bCs/>
                <w:sz w:val="18"/>
                <w:szCs w:val="18"/>
              </w:rPr>
              <w:t>+(5-3)-</w:t>
            </w:r>
            <m:oMath>
              <m:r>
                <m:rPr/>
                <w:rPr>
                  <w:rFonts w:ascii="Cambria Math" w:hAnsi="Cambria Math" w:cs="Arial"/>
                  <w:sz w:val="18"/>
                  <w:szCs w:val="18"/>
                </w:rPr>
                <m:t xml:space="preserve"> </m:t>
              </m:r>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18</m:t>
                  </m:r>
                  <m:ctrlPr>
                    <w:rPr>
                      <w:rFonts w:ascii="Cambria Math" w:hAnsi="Cambria Math" w:cs="Arial"/>
                      <w:bCs/>
                      <w:i/>
                      <w:sz w:val="18"/>
                      <w:szCs w:val="18"/>
                    </w:rPr>
                  </m:ctrlPr>
                </m:den>
              </m:f>
            </m:oMath>
            <w:r>
              <w:rPr>
                <w:rFonts w:ascii="Arial" w:hAnsi="Arial" w:cs="Arial"/>
                <w:bCs/>
                <w:sz w:val="18"/>
                <w:szCs w:val="18"/>
              </w:rPr>
              <w:t>=?</w:t>
            </w:r>
          </w:p>
          <w:p w14:paraId="030D6FCF">
            <w:pPr>
              <w:tabs>
                <w:tab w:val="left" w:pos="1134"/>
              </w:tabs>
              <w:jc w:val="both"/>
              <w:rPr>
                <w:rFonts w:ascii="Arial" w:hAnsi="Arial" w:cs="Arial"/>
                <w:bCs/>
                <w:sz w:val="18"/>
                <w:szCs w:val="18"/>
              </w:rPr>
            </w:pPr>
            <w:r>
              <w:rPr>
                <w:rFonts w:ascii="Arial" w:hAnsi="Arial" w:cs="Arial"/>
                <w:bCs/>
                <w:sz w:val="18"/>
                <w:szCs w:val="18"/>
              </w:rPr>
              <w:tab/>
            </w:r>
            <m:oMath>
              <m:f>
                <m:fPr>
                  <m:ctrlPr>
                    <w:rPr>
                      <w:rFonts w:ascii="Cambria Math" w:hAnsi="Cambria Math" w:cs="Arial"/>
                      <w:bCs/>
                      <w:i/>
                      <w:sz w:val="18"/>
                      <w:szCs w:val="18"/>
                    </w:rPr>
                  </m:ctrlPr>
                </m:fPr>
                <m:num>
                  <m:r>
                    <m:rPr/>
                    <w:rPr>
                      <w:rFonts w:ascii="Cambria Math" w:hAnsi="Cambria Math" w:cs="Arial"/>
                      <w:sz w:val="18"/>
                      <w:szCs w:val="18"/>
                    </w:rPr>
                    <m:t>55</m:t>
                  </m:r>
                  <m:ctrlPr>
                    <w:rPr>
                      <w:rFonts w:ascii="Cambria Math" w:hAnsi="Cambria Math" w:cs="Arial"/>
                      <w:bCs/>
                      <w:i/>
                      <w:sz w:val="18"/>
                      <w:szCs w:val="18"/>
                    </w:rPr>
                  </m:ctrlPr>
                </m:num>
                <m:den>
                  <m:r>
                    <m:rPr/>
                    <w:rPr>
                      <w:rFonts w:ascii="Cambria Math" w:hAnsi="Cambria Math" w:cs="Arial"/>
                      <w:sz w:val="18"/>
                      <w:szCs w:val="18"/>
                    </w:rPr>
                    <m:t>54</m:t>
                  </m:r>
                  <m:ctrlPr>
                    <w:rPr>
                      <w:rFonts w:ascii="Cambria Math" w:hAnsi="Cambria Math" w:cs="Arial"/>
                      <w:bCs/>
                      <w:i/>
                      <w:sz w:val="18"/>
                      <w:szCs w:val="18"/>
                    </w:rPr>
                  </m:ctrlPr>
                </m:den>
              </m:f>
              <m:r>
                <m:rPr/>
                <w:rPr>
                  <w:rFonts w:ascii="Cambria Math" w:hAnsi="Cambria Math" w:cs="Arial"/>
                  <w:sz w:val="18"/>
                  <w:szCs w:val="18"/>
                </w:rPr>
                <m:t>−</m:t>
              </m:r>
              <m:f>
                <m:fPr>
                  <m:ctrlPr>
                    <w:rPr>
                      <w:rFonts w:ascii="Cambria Math" w:hAnsi="Cambria Math" w:cs="Arial"/>
                      <w:bCs/>
                      <w:i/>
                      <w:sz w:val="18"/>
                      <w:szCs w:val="18"/>
                    </w:rPr>
                  </m:ctrlPr>
                </m:fPr>
                <m:num>
                  <m:r>
                    <m:rPr/>
                    <w:rPr>
                      <w:rFonts w:ascii="Cambria Math" w:hAnsi="Cambria Math" w:cs="Arial"/>
                      <w:sz w:val="18"/>
                      <w:szCs w:val="18"/>
                    </w:rPr>
                    <m:t>3</m:t>
                  </m:r>
                  <m:ctrlPr>
                    <w:rPr>
                      <w:rFonts w:ascii="Cambria Math" w:hAnsi="Cambria Math" w:cs="Arial"/>
                      <w:bCs/>
                      <w:i/>
                      <w:sz w:val="18"/>
                      <w:szCs w:val="18"/>
                    </w:rPr>
                  </m:ctrlPr>
                </m:num>
                <m:den>
                  <m:r>
                    <m:rPr/>
                    <w:rPr>
                      <w:rFonts w:ascii="Cambria Math" w:hAnsi="Cambria Math" w:cs="Arial"/>
                      <w:sz w:val="18"/>
                      <w:szCs w:val="18"/>
                    </w:rPr>
                    <m:t>54</m:t>
                  </m:r>
                  <m:ctrlPr>
                    <w:rPr>
                      <w:rFonts w:ascii="Cambria Math" w:hAnsi="Cambria Math" w:cs="Arial"/>
                      <w:bCs/>
                      <w:i/>
                      <w:sz w:val="18"/>
                      <w:szCs w:val="18"/>
                    </w:rPr>
                  </m:ctrlPr>
                </m:den>
              </m:f>
            </m:oMath>
            <w:r>
              <w:rPr>
                <w:rFonts w:ascii="Arial" w:hAnsi="Arial" w:cs="Arial"/>
                <w:bCs/>
                <w:sz w:val="18"/>
                <w:szCs w:val="18"/>
              </w:rPr>
              <w:t>+2=?</w:t>
            </w:r>
          </w:p>
          <w:p w14:paraId="3587095A">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w:t>
            </w:r>
            <m:oMath>
              <m:f>
                <m:fPr>
                  <m:ctrlPr>
                    <w:rPr>
                      <w:rFonts w:ascii="Cambria Math" w:hAnsi="Cambria Math" w:cs="Arial"/>
                      <w:bCs/>
                      <w:i/>
                      <w:sz w:val="18"/>
                      <w:szCs w:val="18"/>
                    </w:rPr>
                  </m:ctrlPr>
                </m:fPr>
                <m:num>
                  <m:r>
                    <m:rPr/>
                    <w:rPr>
                      <w:rFonts w:ascii="Cambria Math" w:hAnsi="Cambria Math" w:cs="Arial"/>
                      <w:sz w:val="18"/>
                      <w:szCs w:val="18"/>
                    </w:rPr>
                    <m:t>52</m:t>
                  </m:r>
                  <m:ctrlPr>
                    <w:rPr>
                      <w:rFonts w:ascii="Cambria Math" w:hAnsi="Cambria Math" w:cs="Arial"/>
                      <w:bCs/>
                      <w:i/>
                      <w:sz w:val="18"/>
                      <w:szCs w:val="18"/>
                    </w:rPr>
                  </m:ctrlPr>
                </m:num>
                <m:den>
                  <m:r>
                    <m:rPr/>
                    <w:rPr>
                      <w:rFonts w:ascii="Cambria Math" w:hAnsi="Cambria Math" w:cs="Arial"/>
                      <w:sz w:val="18"/>
                      <w:szCs w:val="18"/>
                    </w:rPr>
                    <m:t>54</m:t>
                  </m:r>
                  <m:ctrlPr>
                    <w:rPr>
                      <w:rFonts w:ascii="Cambria Math" w:hAnsi="Cambria Math" w:cs="Arial"/>
                      <w:bCs/>
                      <w:i/>
                      <w:sz w:val="18"/>
                      <w:szCs w:val="18"/>
                    </w:rPr>
                  </m:ctrlPr>
                </m:den>
              </m:f>
            </m:oMath>
            <w:r>
              <w:rPr>
                <w:rFonts w:ascii="Arial" w:hAnsi="Arial" w:cs="Arial"/>
                <w:bCs/>
                <w:sz w:val="18"/>
                <w:szCs w:val="18"/>
              </w:rPr>
              <w:t>=?</w:t>
            </w:r>
          </w:p>
          <w:p w14:paraId="187EA189">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w:t>
            </w:r>
            <m:oMath>
              <m:f>
                <m:fPr>
                  <m:ctrlPr>
                    <w:rPr>
                      <w:rFonts w:ascii="Cambria Math" w:hAnsi="Cambria Math" w:cs="Arial"/>
                      <w:bCs/>
                      <w:i/>
                      <w:sz w:val="18"/>
                      <w:szCs w:val="18"/>
                    </w:rPr>
                  </m:ctrlPr>
                </m:fPr>
                <m:num>
                  <m:r>
                    <m:rPr/>
                    <w:rPr>
                      <w:rFonts w:ascii="Cambria Math" w:hAnsi="Cambria Math" w:cs="Arial"/>
                      <w:sz w:val="18"/>
                      <w:szCs w:val="18"/>
                    </w:rPr>
                    <m:t>26</m:t>
                  </m:r>
                  <m:ctrlPr>
                    <w:rPr>
                      <w:rFonts w:ascii="Cambria Math" w:hAnsi="Cambria Math" w:cs="Arial"/>
                      <w:bCs/>
                      <w:i/>
                      <w:sz w:val="18"/>
                      <w:szCs w:val="18"/>
                    </w:rPr>
                  </m:ctrlPr>
                </m:num>
                <m:den>
                  <m:r>
                    <m:rPr/>
                    <w:rPr>
                      <w:rFonts w:ascii="Cambria Math" w:hAnsi="Cambria Math" w:cs="Arial"/>
                      <w:sz w:val="18"/>
                      <w:szCs w:val="18"/>
                    </w:rPr>
                    <m:t>27</m:t>
                  </m:r>
                  <m:ctrlPr>
                    <w:rPr>
                      <w:rFonts w:ascii="Cambria Math" w:hAnsi="Cambria Math" w:cs="Arial"/>
                      <w:bCs/>
                      <w:i/>
                      <w:sz w:val="18"/>
                      <w:szCs w:val="18"/>
                    </w:rPr>
                  </m:ctrlPr>
                </m:den>
              </m:f>
            </m:oMath>
            <w:r>
              <w:rPr>
                <w:rFonts w:ascii="Arial" w:hAnsi="Arial" w:cs="Arial"/>
                <w:bCs/>
                <w:sz w:val="18"/>
                <w:szCs w:val="18"/>
              </w:rPr>
              <w:t>=?</w:t>
            </w:r>
          </w:p>
          <w:p w14:paraId="4D07B519">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w:t>
            </w:r>
            <m:oMath>
              <m:r>
                <m:rPr/>
                <w:rPr>
                  <w:rFonts w:ascii="Cambria Math" w:hAnsi="Cambria Math" w:cs="Arial"/>
                  <w:sz w:val="18"/>
                  <w:szCs w:val="18"/>
                </w:rPr>
                <m:t xml:space="preserve"> </m:t>
              </m:r>
              <m:f>
                <m:fPr>
                  <m:ctrlPr>
                    <w:rPr>
                      <w:rFonts w:ascii="Cambria Math" w:hAnsi="Cambria Math" w:cs="Arial"/>
                      <w:bCs/>
                      <w:i/>
                      <w:sz w:val="18"/>
                      <w:szCs w:val="18"/>
                    </w:rPr>
                  </m:ctrlPr>
                </m:fPr>
                <m:num>
                  <m:r>
                    <m:rPr/>
                    <w:rPr>
                      <w:rFonts w:ascii="Cambria Math" w:hAnsi="Cambria Math" w:cs="Arial"/>
                      <w:sz w:val="18"/>
                      <w:szCs w:val="18"/>
                    </w:rPr>
                    <m:t>26</m:t>
                  </m:r>
                  <m:ctrlPr>
                    <w:rPr>
                      <w:rFonts w:ascii="Cambria Math" w:hAnsi="Cambria Math" w:cs="Arial"/>
                      <w:bCs/>
                      <w:i/>
                      <w:sz w:val="18"/>
                      <w:szCs w:val="18"/>
                    </w:rPr>
                  </m:ctrlPr>
                </m:num>
                <m:den>
                  <m:r>
                    <m:rPr/>
                    <w:rPr>
                      <w:rFonts w:ascii="Cambria Math" w:hAnsi="Cambria Math" w:cs="Arial"/>
                      <w:sz w:val="18"/>
                      <w:szCs w:val="18"/>
                    </w:rPr>
                    <m:t>27</m:t>
                  </m:r>
                  <m:ctrlPr>
                    <w:rPr>
                      <w:rFonts w:ascii="Cambria Math" w:hAnsi="Cambria Math" w:cs="Arial"/>
                      <w:bCs/>
                      <w:i/>
                      <w:sz w:val="18"/>
                      <w:szCs w:val="18"/>
                    </w:rPr>
                  </m:ctrlPr>
                </m:den>
              </m:f>
              <m:r>
                <m:rPr/>
                <w:rPr>
                  <w:rFonts w:ascii="Cambria Math" w:hAnsi="Cambria Math" w:cs="Arial"/>
                  <w:sz w:val="18"/>
                  <w:szCs w:val="18"/>
                </w:rPr>
                <m:t>=?</m:t>
              </m:r>
            </m:oMath>
          </w:p>
          <w:p w14:paraId="1460C5F1">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 xml:space="preserve">?=2 </w:t>
            </w:r>
            <m:oMath>
              <m:f>
                <m:fPr>
                  <m:ctrlPr>
                    <w:rPr>
                      <w:rFonts w:ascii="Cambria Math" w:hAnsi="Cambria Math" w:cs="Arial"/>
                      <w:bCs/>
                      <w:i/>
                      <w:sz w:val="18"/>
                      <w:szCs w:val="18"/>
                    </w:rPr>
                  </m:ctrlPr>
                </m:fPr>
                <m:num>
                  <m:r>
                    <m:rPr/>
                    <w:rPr>
                      <w:rFonts w:ascii="Cambria Math" w:hAnsi="Cambria Math" w:cs="Arial"/>
                      <w:sz w:val="18"/>
                      <w:szCs w:val="18"/>
                    </w:rPr>
                    <m:t>26</m:t>
                  </m:r>
                  <m:ctrlPr>
                    <w:rPr>
                      <w:rFonts w:ascii="Cambria Math" w:hAnsi="Cambria Math" w:cs="Arial"/>
                      <w:bCs/>
                      <w:i/>
                      <w:sz w:val="18"/>
                      <w:szCs w:val="18"/>
                    </w:rPr>
                  </m:ctrlPr>
                </m:num>
                <m:den>
                  <m:r>
                    <m:rPr/>
                    <w:rPr>
                      <w:rFonts w:ascii="Cambria Math" w:hAnsi="Cambria Math" w:cs="Arial"/>
                      <w:sz w:val="18"/>
                      <w:szCs w:val="18"/>
                    </w:rPr>
                    <m:t>27</m:t>
                  </m:r>
                  <m:ctrlPr>
                    <w:rPr>
                      <w:rFonts w:ascii="Cambria Math" w:hAnsi="Cambria Math" w:cs="Arial"/>
                      <w:bCs/>
                      <w:i/>
                      <w:sz w:val="18"/>
                      <w:szCs w:val="18"/>
                    </w:rPr>
                  </m:ctrlPr>
                </m:den>
              </m:f>
            </m:oMath>
            <w:r>
              <w:rPr>
                <w:rFonts w:ascii="Arial" w:hAnsi="Arial" w:cs="Arial"/>
                <w:bCs/>
                <w:sz w:val="18"/>
                <w:szCs w:val="18"/>
              </w:rPr>
              <w:t xml:space="preserve"> ≈ 3</w:t>
            </w:r>
          </w:p>
        </w:tc>
      </w:tr>
      <w:tr w14:paraId="4E96F60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5EB2759">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9514A29">
            <w:r>
              <w:t>1</w:t>
            </w:r>
          </w:p>
        </w:tc>
      </w:tr>
      <w:tr w14:paraId="724F78D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068B93E">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C97456F">
            <w:r>
              <w:t>0.25</w:t>
            </w:r>
          </w:p>
        </w:tc>
      </w:tr>
    </w:tbl>
    <w:p w14:paraId="6DDC58F9">
      <w:pPr>
        <w:pStyle w:val="12"/>
        <w:widowControl w:val="0"/>
        <w:ind w:left="108" w:hanging="108"/>
      </w:pPr>
    </w:p>
    <w:p w14:paraId="394E4C8E">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068A635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BDBC66B">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4040900">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Q.(47-51) </w:t>
            </w:r>
            <w:r>
              <w:rPr>
                <w:rFonts w:ascii="Arial" w:hAnsi="Arial" w:eastAsia="Calibri" w:cs="Arial"/>
                <w:sz w:val="18"/>
                <w:szCs w:val="18"/>
                <w:lang w:bidi="hi-IN"/>
              </w:rPr>
              <w:t xml:space="preserve">What approximate value should come in </w:t>
            </w:r>
            <w:r>
              <w:rPr>
                <w:rFonts w:ascii="Arial" w:hAnsi="Arial" w:eastAsia="Calibri" w:cs="Arial"/>
                <w:sz w:val="18"/>
                <w:szCs w:val="18"/>
                <w:lang w:bidi="hi-IN"/>
              </w:rPr>
              <w:tab/>
            </w:r>
            <w:r>
              <w:rPr>
                <w:rFonts w:ascii="Arial" w:hAnsi="Arial" w:eastAsia="Calibri" w:cs="Arial"/>
                <w:sz w:val="18"/>
                <w:szCs w:val="18"/>
                <w:lang w:bidi="hi-IN"/>
              </w:rPr>
              <w:t xml:space="preserve">place of question mark (?) in the following questions? (You </w:t>
            </w:r>
            <w:r>
              <w:rPr>
                <w:rFonts w:ascii="Arial" w:hAnsi="Arial" w:eastAsia="Calibri" w:cs="Arial"/>
                <w:sz w:val="18"/>
                <w:szCs w:val="18"/>
                <w:lang w:bidi="hi-IN"/>
              </w:rPr>
              <w:tab/>
            </w:r>
            <w:r>
              <w:rPr>
                <w:rFonts w:ascii="Arial" w:hAnsi="Arial" w:eastAsia="Calibri" w:cs="Arial"/>
                <w:sz w:val="18"/>
                <w:szCs w:val="18"/>
                <w:lang w:bidi="hi-IN"/>
              </w:rPr>
              <w:t>are not expected to calculate the exact value).</w:t>
            </w:r>
          </w:p>
          <w:p w14:paraId="25C02C16">
            <w:pPr>
              <w:autoSpaceDE w:val="0"/>
              <w:autoSpaceDN w:val="0"/>
              <w:adjustRightInd w:val="0"/>
              <w:jc w:val="both"/>
            </w:pPr>
          </w:p>
          <w:p w14:paraId="0957C0C1">
            <w:pPr>
              <w:autoSpaceDE w:val="0"/>
              <w:autoSpaceDN w:val="0"/>
              <w:adjustRightInd w:val="0"/>
              <w:jc w:val="both"/>
            </w:pPr>
            <w:r>
              <w:rPr>
                <w:rFonts w:ascii="Arial" w:hAnsi="Arial" w:eastAsia="Calibri" w:cs="Arial"/>
                <w:sz w:val="18"/>
                <w:szCs w:val="18"/>
                <w:lang w:bidi="hi-IN"/>
              </w:rPr>
              <w:t>15.5% of 850 + 24.8% of 650 – 8.33% of 1355.99=?</w:t>
            </w:r>
          </w:p>
        </w:tc>
      </w:tr>
      <w:tr w14:paraId="13EBBBB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611AF11">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F75C3F7">
            <w:pPr>
              <w:pStyle w:val="12"/>
            </w:pPr>
            <w:r>
              <w:rPr>
                <w:lang w:val="en-US"/>
              </w:rPr>
              <w:t>multiple_choice</w:t>
            </w:r>
          </w:p>
        </w:tc>
      </w:tr>
      <w:tr w14:paraId="210E698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58C2A93">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D4A28DC">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180</w:t>
            </w:r>
          </w:p>
        </w:tc>
      </w:tr>
      <w:tr w14:paraId="742E88E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0F2046E">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FA0BAE4">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174</w:t>
            </w:r>
          </w:p>
        </w:tc>
      </w:tr>
      <w:tr w14:paraId="54E8DF5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8460797">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19DFC67">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188</w:t>
            </w:r>
          </w:p>
        </w:tc>
      </w:tr>
      <w:tr w14:paraId="5C86150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4CE2558">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37B4EAC">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196</w:t>
            </w:r>
          </w:p>
        </w:tc>
      </w:tr>
      <w:tr w14:paraId="6E23C03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EE22AE1">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593B215">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170</w:t>
            </w:r>
          </w:p>
        </w:tc>
      </w:tr>
      <w:tr w14:paraId="11D248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C930AF3">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017F301">
            <w:pPr>
              <w:pStyle w:val="12"/>
              <w:rPr>
                <w:lang w:val="en-US"/>
              </w:rPr>
            </w:pPr>
            <w:r>
              <w:rPr>
                <w:lang w:val="en-US"/>
              </w:rPr>
              <w:t>1</w:t>
            </w:r>
          </w:p>
        </w:tc>
      </w:tr>
      <w:tr w14:paraId="4B8A42D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B30657E">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35B5CCD">
            <w:pPr>
              <w:tabs>
                <w:tab w:val="left" w:pos="1134"/>
              </w:tabs>
              <w:jc w:val="both"/>
              <w:rPr>
                <w:rFonts w:ascii="Arial" w:hAnsi="Arial" w:cs="Arial"/>
                <w:bCs/>
                <w:sz w:val="18"/>
                <w:szCs w:val="18"/>
              </w:rPr>
            </w:pPr>
            <w:r>
              <w:rPr>
                <w:rFonts w:ascii="Arial" w:hAnsi="Arial" w:cs="Arial"/>
                <w:bCs/>
                <w:sz w:val="18"/>
                <w:szCs w:val="18"/>
              </w:rPr>
              <w:t xml:space="preserve">131.75+161.2 - </w:t>
            </w:r>
            <m:oMath>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12</m:t>
                  </m:r>
                  <m:ctrlPr>
                    <w:rPr>
                      <w:rFonts w:ascii="Cambria Math" w:hAnsi="Cambria Math" w:cs="Arial"/>
                      <w:bCs/>
                      <w:i/>
                      <w:sz w:val="18"/>
                      <w:szCs w:val="18"/>
                    </w:rPr>
                  </m:ctrlPr>
                </m:den>
              </m:f>
            </m:oMath>
            <w:r>
              <w:rPr>
                <w:rFonts w:ascii="Arial" w:hAnsi="Arial" w:cs="Arial"/>
                <w:bCs/>
                <w:sz w:val="18"/>
                <w:szCs w:val="18"/>
              </w:rPr>
              <w:t xml:space="preserve"> × 1356=?</w:t>
            </w:r>
          </w:p>
          <w:p w14:paraId="1304188A">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292.95 – 113=?</w:t>
            </w:r>
          </w:p>
          <w:p w14:paraId="1AB276F5">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?=179.95≈180</w:t>
            </w:r>
          </w:p>
        </w:tc>
      </w:tr>
      <w:tr w14:paraId="62863EC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233D20F">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90E3EA5">
            <w:r>
              <w:t>1</w:t>
            </w:r>
          </w:p>
        </w:tc>
      </w:tr>
      <w:tr w14:paraId="040AC0A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323DF71">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23FC8E5">
            <w:r>
              <w:t>0.25</w:t>
            </w:r>
          </w:p>
        </w:tc>
      </w:tr>
    </w:tbl>
    <w:p w14:paraId="2B8E6B44">
      <w:pPr>
        <w:pStyle w:val="12"/>
        <w:widowControl w:val="0"/>
        <w:ind w:left="108" w:hanging="108"/>
      </w:pPr>
    </w:p>
    <w:p w14:paraId="11B5CEF2">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3BED2B5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6D0D915">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4E3D7C8">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Q.(47-51) </w:t>
            </w:r>
            <w:r>
              <w:rPr>
                <w:rFonts w:ascii="Arial" w:hAnsi="Arial" w:eastAsia="Calibri" w:cs="Arial"/>
                <w:sz w:val="18"/>
                <w:szCs w:val="18"/>
                <w:lang w:bidi="hi-IN"/>
              </w:rPr>
              <w:t xml:space="preserve">What approximate value should come in </w:t>
            </w:r>
            <w:r>
              <w:rPr>
                <w:rFonts w:ascii="Arial" w:hAnsi="Arial" w:eastAsia="Calibri" w:cs="Arial"/>
                <w:sz w:val="18"/>
                <w:szCs w:val="18"/>
                <w:lang w:bidi="hi-IN"/>
              </w:rPr>
              <w:tab/>
            </w:r>
            <w:r>
              <w:rPr>
                <w:rFonts w:ascii="Arial" w:hAnsi="Arial" w:eastAsia="Calibri" w:cs="Arial"/>
                <w:sz w:val="18"/>
                <w:szCs w:val="18"/>
                <w:lang w:bidi="hi-IN"/>
              </w:rPr>
              <w:t xml:space="preserve">place of question mark (?) in the following questions? (You </w:t>
            </w:r>
            <w:r>
              <w:rPr>
                <w:rFonts w:ascii="Arial" w:hAnsi="Arial" w:eastAsia="Calibri" w:cs="Arial"/>
                <w:sz w:val="18"/>
                <w:szCs w:val="18"/>
                <w:lang w:bidi="hi-IN"/>
              </w:rPr>
              <w:tab/>
            </w:r>
            <w:r>
              <w:rPr>
                <w:rFonts w:ascii="Arial" w:hAnsi="Arial" w:eastAsia="Calibri" w:cs="Arial"/>
                <w:sz w:val="18"/>
                <w:szCs w:val="18"/>
                <w:lang w:bidi="hi-IN"/>
              </w:rPr>
              <w:t>are not expected to calculate the exact value).</w:t>
            </w:r>
          </w:p>
          <w:p w14:paraId="5562CD64">
            <w:pPr>
              <w:autoSpaceDE w:val="0"/>
              <w:autoSpaceDN w:val="0"/>
              <w:adjustRightInd w:val="0"/>
              <w:jc w:val="both"/>
            </w:pPr>
          </w:p>
          <w:p w14:paraId="1524B2D4">
            <w:pPr>
              <w:autoSpaceDE w:val="0"/>
              <w:autoSpaceDN w:val="0"/>
              <w:adjustRightInd w:val="0"/>
              <w:jc w:val="both"/>
            </w:pPr>
            <w:r>
              <w:rPr>
                <w:rFonts w:ascii="Arial" w:hAnsi="Arial" w:eastAsia="Calibri" w:cs="Arial"/>
                <w:sz w:val="18"/>
                <w:szCs w:val="18"/>
                <w:lang w:bidi="hi-IN"/>
              </w:rPr>
              <w:t>68.93×82.08 -</w:t>
            </w:r>
            <m:oMath>
              <m:rad>
                <m:radPr>
                  <m:ctrlPr>
                    <w:rPr>
                      <w:rFonts w:ascii="Cambria Math" w:hAnsi="Cambria Math" w:eastAsia="Calibri" w:cs="Arial"/>
                      <w:i/>
                      <w:sz w:val="18"/>
                      <w:szCs w:val="18"/>
                      <w:lang w:bidi="hi-IN"/>
                    </w:rPr>
                  </m:ctrlPr>
                </m:radPr>
                <m:deg>
                  <m:r>
                    <m:rPr/>
                    <w:rPr>
                      <w:rFonts w:ascii="Cambria Math" w:hAnsi="Cambria Math" w:eastAsia="Calibri" w:cs="Arial"/>
                      <w:sz w:val="18"/>
                      <w:szCs w:val="18"/>
                      <w:lang w:bidi="hi-IN"/>
                    </w:rPr>
                    <m:t>3</m:t>
                  </m:r>
                  <m:ctrlPr>
                    <w:rPr>
                      <w:rFonts w:ascii="Cambria Math" w:hAnsi="Cambria Math" w:eastAsia="Calibri" w:cs="Arial"/>
                      <w:i/>
                      <w:sz w:val="18"/>
                      <w:szCs w:val="18"/>
                      <w:lang w:bidi="hi-IN"/>
                    </w:rPr>
                  </m:ctrlPr>
                </m:deg>
                <m:e>
                  <m:r>
                    <m:rPr/>
                    <w:rPr>
                      <w:rFonts w:ascii="Cambria Math" w:hAnsi="Cambria Math" w:eastAsia="Calibri" w:cs="Arial"/>
                      <w:sz w:val="18"/>
                      <w:szCs w:val="18"/>
                      <w:lang w:bidi="hi-IN"/>
                    </w:rPr>
                    <m:t>21950</m:t>
                  </m:r>
                  <m:ctrlPr>
                    <w:rPr>
                      <w:rFonts w:ascii="Cambria Math" w:hAnsi="Cambria Math" w:eastAsia="Calibri" w:cs="Arial"/>
                      <w:i/>
                      <w:sz w:val="18"/>
                      <w:szCs w:val="18"/>
                      <w:lang w:bidi="hi-IN"/>
                    </w:rPr>
                  </m:ctrlPr>
                </m:e>
              </m:rad>
            </m:oMath>
            <w:r>
              <w:rPr>
                <w:rFonts w:ascii="Arial" w:hAnsi="Arial" w:eastAsia="Calibri" w:cs="Arial"/>
                <w:sz w:val="18"/>
                <w:szCs w:val="18"/>
                <w:lang w:bidi="hi-IN"/>
              </w:rPr>
              <w:t xml:space="preserve"> ×</w:t>
            </w:r>
            <m:oMath>
              <m:r>
                <m:rPr/>
                <w:rPr>
                  <w:rFonts w:ascii="Cambria Math" w:hAnsi="Cambria Math" w:eastAsia="Calibri" w:cs="Arial"/>
                  <w:sz w:val="18"/>
                  <w:szCs w:val="18"/>
                  <w:lang w:bidi="hi-IN"/>
                </w:rPr>
                <m:t xml:space="preserve"> </m:t>
              </m:r>
              <m:rad>
                <m:radPr>
                  <m:degHide m:val="1"/>
                  <m:ctrlPr>
                    <w:rPr>
                      <w:rFonts w:ascii="Cambria Math" w:hAnsi="Cambria Math" w:eastAsia="Calibri" w:cs="Arial"/>
                      <w:i/>
                      <w:sz w:val="18"/>
                      <w:szCs w:val="18"/>
                      <w:lang w:bidi="hi-IN"/>
                    </w:rPr>
                  </m:ctrlPr>
                </m:radPr>
                <m:deg>
                  <m:ctrlPr>
                    <w:rPr>
                      <w:rFonts w:ascii="Cambria Math" w:hAnsi="Cambria Math" w:eastAsia="Calibri" w:cs="Arial"/>
                      <w:i/>
                      <w:sz w:val="18"/>
                      <w:szCs w:val="18"/>
                      <w:lang w:bidi="hi-IN"/>
                    </w:rPr>
                  </m:ctrlPr>
                </m:deg>
                <m:e>
                  <m:r>
                    <m:rPr/>
                    <w:rPr>
                      <w:rFonts w:ascii="Cambria Math" w:hAnsi="Cambria Math" w:eastAsia="Calibri" w:cs="Arial"/>
                      <w:sz w:val="18"/>
                      <w:szCs w:val="18"/>
                      <w:lang w:bidi="hi-IN"/>
                    </w:rPr>
                    <m:t>5043</m:t>
                  </m:r>
                  <m:ctrlPr>
                    <w:rPr>
                      <w:rFonts w:ascii="Cambria Math" w:hAnsi="Cambria Math" w:eastAsia="Calibri" w:cs="Arial"/>
                      <w:i/>
                      <w:sz w:val="18"/>
                      <w:szCs w:val="18"/>
                      <w:lang w:bidi="hi-IN"/>
                    </w:rPr>
                  </m:ctrlPr>
                </m:e>
              </m:rad>
            </m:oMath>
            <w:r>
              <w:rPr>
                <w:rFonts w:ascii="Arial" w:hAnsi="Arial" w:eastAsia="Calibri" w:cs="Arial"/>
                <w:sz w:val="18"/>
                <w:szCs w:val="18"/>
                <w:lang w:bidi="hi-IN"/>
              </w:rPr>
              <w:t xml:space="preserve"> = ?</w:t>
            </w:r>
            <w:r>
              <w:rPr>
                <w:rFonts w:ascii="Arial" w:hAnsi="Arial" w:eastAsia="Calibri" w:cs="Arial"/>
                <w:sz w:val="18"/>
                <w:szCs w:val="18"/>
                <w:vertAlign w:val="superscript"/>
                <w:lang w:bidi="hi-IN"/>
              </w:rPr>
              <w:t>2</w:t>
            </w:r>
            <w:r>
              <w:rPr>
                <w:rFonts w:ascii="Arial" w:hAnsi="Arial" w:eastAsia="Calibri" w:cs="Arial"/>
                <w:sz w:val="18"/>
                <w:szCs w:val="18"/>
                <w:lang w:bidi="hi-IN"/>
              </w:rPr>
              <w:t>-</w:t>
            </w:r>
            <m:oMath>
              <m:rad>
                <m:radPr>
                  <m:degHide m:val="1"/>
                  <m:ctrlPr>
                    <w:rPr>
                      <w:rFonts w:ascii="Cambria Math" w:hAnsi="Cambria Math" w:eastAsia="Calibri" w:cs="Arial"/>
                      <w:i/>
                      <w:sz w:val="18"/>
                      <w:szCs w:val="18"/>
                      <w:lang w:bidi="hi-IN"/>
                    </w:rPr>
                  </m:ctrlPr>
                </m:radPr>
                <m:deg>
                  <m:ctrlPr>
                    <w:rPr>
                      <w:rFonts w:ascii="Cambria Math" w:hAnsi="Cambria Math" w:eastAsia="Calibri" w:cs="Arial"/>
                      <w:i/>
                      <w:sz w:val="18"/>
                      <w:szCs w:val="18"/>
                      <w:lang w:bidi="hi-IN"/>
                    </w:rPr>
                  </m:ctrlPr>
                </m:deg>
                <m:e>
                  <m:r>
                    <m:rPr/>
                    <w:rPr>
                      <w:rFonts w:ascii="Cambria Math" w:hAnsi="Cambria Math" w:eastAsia="Calibri" w:cs="Arial"/>
                      <w:sz w:val="18"/>
                      <w:szCs w:val="18"/>
                      <w:lang w:bidi="hi-IN"/>
                    </w:rPr>
                    <m:t>30275</m:t>
                  </m:r>
                  <m:ctrlPr>
                    <w:rPr>
                      <w:rFonts w:ascii="Cambria Math" w:hAnsi="Cambria Math" w:eastAsia="Calibri" w:cs="Arial"/>
                      <w:i/>
                      <w:sz w:val="18"/>
                      <w:szCs w:val="18"/>
                      <w:lang w:bidi="hi-IN"/>
                    </w:rPr>
                  </m:ctrlPr>
                </m:e>
              </m:rad>
            </m:oMath>
          </w:p>
        </w:tc>
      </w:tr>
      <w:tr w14:paraId="1FC84FF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4A43E30">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BF276E6">
            <w:pPr>
              <w:pStyle w:val="12"/>
            </w:pPr>
            <w:r>
              <w:rPr>
                <w:lang w:val="en-US"/>
              </w:rPr>
              <w:t>multiple_choice</w:t>
            </w:r>
          </w:p>
        </w:tc>
      </w:tr>
      <w:tr w14:paraId="1D952C8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2B16F41">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C06025B">
            <w:pPr>
              <w:pStyle w:val="12"/>
            </w:pPr>
            <w:r>
              <w:rPr>
                <w:rFonts w:ascii="Arial" w:hAnsi="Arial" w:cs="Arial"/>
                <w:sz w:val="18"/>
                <w:szCs w:val="18"/>
                <w:lang w:bidi="hi-IN"/>
              </w:rPr>
              <w:t>64</w:t>
            </w:r>
          </w:p>
        </w:tc>
      </w:tr>
      <w:tr w14:paraId="3D69C23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EDB3912">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B29608D">
            <w:pPr>
              <w:pStyle w:val="12"/>
            </w:pPr>
            <w:r>
              <w:rPr>
                <w:rFonts w:ascii="Arial" w:hAnsi="Arial" w:cs="Arial"/>
                <w:sz w:val="18"/>
                <w:szCs w:val="18"/>
                <w:lang w:bidi="hi-IN"/>
              </w:rPr>
              <w:t>61</w:t>
            </w:r>
          </w:p>
        </w:tc>
      </w:tr>
      <w:tr w14:paraId="439AFF9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D4B716C">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24B08BC">
            <w:pPr>
              <w:pStyle w:val="12"/>
            </w:pPr>
            <w:r>
              <w:rPr>
                <w:rFonts w:ascii="Arial" w:hAnsi="Arial" w:cs="Arial"/>
                <w:sz w:val="18"/>
                <w:szCs w:val="18"/>
                <w:lang w:bidi="hi-IN"/>
              </w:rPr>
              <w:t>63</w:t>
            </w:r>
          </w:p>
        </w:tc>
      </w:tr>
      <w:tr w14:paraId="1D8D398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C4C4841">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57CBDE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64.5</w:t>
            </w:r>
          </w:p>
        </w:tc>
      </w:tr>
      <w:tr w14:paraId="49829DA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DE4D33F">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E89049B">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14:paraId="71F77E8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2E6E65C">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F203754">
            <w:pPr>
              <w:pStyle w:val="12"/>
              <w:rPr>
                <w:lang w:val="en-US"/>
              </w:rPr>
            </w:pPr>
            <w:r>
              <w:rPr>
                <w:lang w:val="en-US"/>
              </w:rPr>
              <w:t>5</w:t>
            </w:r>
          </w:p>
        </w:tc>
      </w:tr>
      <w:tr w14:paraId="6838600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EBE32A0">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F3C0659">
            <w:pPr>
              <w:tabs>
                <w:tab w:val="left" w:pos="1134"/>
              </w:tabs>
              <w:jc w:val="both"/>
              <w:rPr>
                <w:rFonts w:ascii="Arial" w:hAnsi="Arial" w:cs="Arial"/>
                <w:bCs/>
                <w:sz w:val="18"/>
                <w:szCs w:val="18"/>
              </w:rPr>
            </w:pPr>
            <w:r>
              <w:rPr>
                <w:rFonts w:ascii="Arial" w:hAnsi="Arial" w:cs="Arial"/>
                <w:bCs/>
                <w:sz w:val="18"/>
                <w:szCs w:val="18"/>
              </w:rPr>
              <w:t>69×82 -</w:t>
            </w:r>
            <m:oMath>
              <m:rad>
                <m:radPr>
                  <m:ctrlPr>
                    <w:rPr>
                      <w:rFonts w:ascii="Cambria Math" w:hAnsi="Cambria Math" w:cs="Arial"/>
                      <w:bCs/>
                      <w:i/>
                      <w:sz w:val="18"/>
                      <w:szCs w:val="18"/>
                    </w:rPr>
                  </m:ctrlPr>
                </m:radPr>
                <m:deg>
                  <m:r>
                    <m:rPr/>
                    <w:rPr>
                      <w:rFonts w:ascii="Cambria Math" w:hAnsi="Cambria Math" w:cs="Arial"/>
                      <w:sz w:val="18"/>
                      <w:szCs w:val="18"/>
                    </w:rPr>
                    <m:t>3</m:t>
                  </m:r>
                  <m:ctrlPr>
                    <w:rPr>
                      <w:rFonts w:ascii="Cambria Math" w:hAnsi="Cambria Math" w:cs="Arial"/>
                      <w:bCs/>
                      <w:i/>
                      <w:sz w:val="18"/>
                      <w:szCs w:val="18"/>
                    </w:rPr>
                  </m:ctrlPr>
                </m:deg>
                <m:e>
                  <m:r>
                    <m:rPr/>
                    <w:rPr>
                      <w:rFonts w:ascii="Cambria Math" w:hAnsi="Cambria Math" w:cs="Arial"/>
                      <w:sz w:val="18"/>
                      <w:szCs w:val="18"/>
                    </w:rPr>
                    <m:t>21952</m:t>
                  </m:r>
                  <m:ctrlPr>
                    <w:rPr>
                      <w:rFonts w:ascii="Cambria Math" w:hAnsi="Cambria Math" w:cs="Arial"/>
                      <w:bCs/>
                      <w:i/>
                      <w:sz w:val="18"/>
                      <w:szCs w:val="18"/>
                    </w:rPr>
                  </m:ctrlPr>
                </m:e>
              </m:rad>
            </m:oMath>
            <w:r>
              <w:rPr>
                <w:rFonts w:ascii="Arial" w:hAnsi="Arial" w:cs="Arial"/>
                <w:bCs/>
                <w:sz w:val="18"/>
                <w:szCs w:val="18"/>
              </w:rPr>
              <w:t>×</w:t>
            </w:r>
            <m:oMath>
              <m:rad>
                <m:radPr>
                  <m:degHide m:val="1"/>
                  <m:ctrlPr>
                    <w:rPr>
                      <w:rFonts w:ascii="Cambria Math" w:hAnsi="Cambria Math" w:cs="Arial"/>
                      <w:bCs/>
                      <w:i/>
                      <w:sz w:val="18"/>
                      <w:szCs w:val="18"/>
                    </w:rPr>
                  </m:ctrlPr>
                </m:radPr>
                <m:deg>
                  <m:ctrlPr>
                    <w:rPr>
                      <w:rFonts w:ascii="Cambria Math" w:hAnsi="Cambria Math" w:cs="Arial"/>
                      <w:bCs/>
                      <w:i/>
                      <w:sz w:val="18"/>
                      <w:szCs w:val="18"/>
                    </w:rPr>
                  </m:ctrlPr>
                </m:deg>
                <m:e>
                  <m:r>
                    <m:rPr/>
                    <w:rPr>
                      <w:rFonts w:ascii="Cambria Math" w:hAnsi="Cambria Math" w:cs="Arial"/>
                      <w:sz w:val="18"/>
                      <w:szCs w:val="18"/>
                    </w:rPr>
                    <m:t>5041</m:t>
                  </m:r>
                  <m:ctrlPr>
                    <w:rPr>
                      <w:rFonts w:ascii="Cambria Math" w:hAnsi="Cambria Math" w:cs="Arial"/>
                      <w:bCs/>
                      <w:i/>
                      <w:sz w:val="18"/>
                      <w:szCs w:val="18"/>
                    </w:rPr>
                  </m:ctrlPr>
                </m:e>
              </m:rad>
            </m:oMath>
            <w:r>
              <w:rPr>
                <w:rFonts w:ascii="Arial" w:hAnsi="Arial" w:cs="Arial"/>
                <w:bCs/>
                <w:sz w:val="18"/>
                <w:szCs w:val="18"/>
              </w:rPr>
              <w:t>=?</w:t>
            </w:r>
            <w:r>
              <w:rPr>
                <w:rFonts w:ascii="Arial" w:hAnsi="Arial" w:cs="Arial"/>
                <w:bCs/>
                <w:sz w:val="18"/>
                <w:szCs w:val="18"/>
                <w:vertAlign w:val="superscript"/>
              </w:rPr>
              <w:t>2</w:t>
            </w:r>
            <w:r>
              <w:rPr>
                <w:rFonts w:ascii="Arial" w:hAnsi="Arial" w:cs="Arial"/>
                <w:bCs/>
                <w:sz w:val="18"/>
                <w:szCs w:val="18"/>
              </w:rPr>
              <w:t>-</w:t>
            </w:r>
            <m:oMath>
              <m:rad>
                <m:radPr>
                  <m:degHide m:val="1"/>
                  <m:ctrlPr>
                    <w:rPr>
                      <w:rFonts w:ascii="Cambria Math" w:hAnsi="Cambria Math" w:cs="Arial"/>
                      <w:bCs/>
                      <w:i/>
                      <w:sz w:val="18"/>
                      <w:szCs w:val="18"/>
                    </w:rPr>
                  </m:ctrlPr>
                </m:radPr>
                <m:deg>
                  <m:ctrlPr>
                    <w:rPr>
                      <w:rFonts w:ascii="Cambria Math" w:hAnsi="Cambria Math" w:cs="Arial"/>
                      <w:bCs/>
                      <w:i/>
                      <w:sz w:val="18"/>
                      <w:szCs w:val="18"/>
                    </w:rPr>
                  </m:ctrlPr>
                </m:deg>
                <m:e>
                  <m:r>
                    <m:rPr/>
                    <w:rPr>
                      <w:rFonts w:ascii="Cambria Math" w:hAnsi="Cambria Math" w:cs="Arial"/>
                      <w:sz w:val="18"/>
                      <w:szCs w:val="18"/>
                    </w:rPr>
                    <m:t>30276</m:t>
                  </m:r>
                  <m:ctrlPr>
                    <w:rPr>
                      <w:rFonts w:ascii="Cambria Math" w:hAnsi="Cambria Math" w:cs="Arial"/>
                      <w:bCs/>
                      <w:i/>
                      <w:sz w:val="18"/>
                      <w:szCs w:val="18"/>
                    </w:rPr>
                  </m:ctrlPr>
                </m:e>
              </m:rad>
            </m:oMath>
          </w:p>
          <w:p w14:paraId="1CCC6AE9">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5658-28×71=?</w:t>
            </w:r>
            <w:r>
              <w:rPr>
                <w:rFonts w:ascii="Arial" w:hAnsi="Arial" w:cs="Arial"/>
                <w:bCs/>
                <w:sz w:val="18"/>
                <w:szCs w:val="18"/>
                <w:vertAlign w:val="superscript"/>
              </w:rPr>
              <w:t>2</w:t>
            </w:r>
            <w:r>
              <w:rPr>
                <w:rFonts w:ascii="Arial" w:hAnsi="Arial" w:cs="Arial"/>
                <w:bCs/>
                <w:sz w:val="18"/>
                <w:szCs w:val="18"/>
              </w:rPr>
              <w:t>-174</w:t>
            </w:r>
          </w:p>
          <w:p w14:paraId="692E39AB">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5658-1988=?</w:t>
            </w:r>
            <w:r>
              <w:rPr>
                <w:rFonts w:ascii="Arial" w:hAnsi="Arial" w:cs="Arial"/>
                <w:bCs/>
                <w:sz w:val="18"/>
                <w:szCs w:val="18"/>
                <w:vertAlign w:val="superscript"/>
              </w:rPr>
              <w:t>2</w:t>
            </w:r>
            <w:r>
              <w:rPr>
                <w:rFonts w:ascii="Arial" w:hAnsi="Arial" w:cs="Arial"/>
                <w:bCs/>
                <w:sz w:val="18"/>
                <w:szCs w:val="18"/>
              </w:rPr>
              <w:t>-174</w:t>
            </w:r>
          </w:p>
          <w:p w14:paraId="2D674AD6">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3670+174=?</w:t>
            </w:r>
            <w:r>
              <w:rPr>
                <w:rFonts w:ascii="Arial" w:hAnsi="Arial" w:cs="Arial"/>
                <w:bCs/>
                <w:sz w:val="18"/>
                <w:szCs w:val="18"/>
                <w:vertAlign w:val="superscript"/>
              </w:rPr>
              <w:t>2</w:t>
            </w:r>
          </w:p>
          <w:p w14:paraId="6EAEB4ED">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3844=?</w:t>
            </w:r>
            <w:r>
              <w:rPr>
                <w:rFonts w:ascii="Arial" w:hAnsi="Arial" w:cs="Arial"/>
                <w:bCs/>
                <w:sz w:val="18"/>
                <w:szCs w:val="18"/>
                <w:vertAlign w:val="superscript"/>
              </w:rPr>
              <w:t>2</w:t>
            </w:r>
          </w:p>
          <w:p w14:paraId="21A8EA7C">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?=62</w:t>
            </w:r>
          </w:p>
        </w:tc>
      </w:tr>
      <w:tr w14:paraId="407F4A6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5C8C33C">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1F6B4B5">
            <w:r>
              <w:t>1</w:t>
            </w:r>
          </w:p>
        </w:tc>
      </w:tr>
      <w:tr w14:paraId="11C09BB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E5682FF">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7EC5D36">
            <w:r>
              <w:t>0.25</w:t>
            </w:r>
          </w:p>
        </w:tc>
      </w:tr>
    </w:tbl>
    <w:p w14:paraId="25236134">
      <w:pPr>
        <w:pStyle w:val="12"/>
        <w:widowControl w:val="0"/>
        <w:ind w:left="108" w:hanging="108"/>
      </w:pPr>
    </w:p>
    <w:p w14:paraId="5954BC90">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527557A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2D2D4C1">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70804E3">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Q.(47-51) </w:t>
            </w:r>
            <w:r>
              <w:rPr>
                <w:rFonts w:ascii="Arial" w:hAnsi="Arial" w:eastAsia="Calibri" w:cs="Arial"/>
                <w:sz w:val="18"/>
                <w:szCs w:val="18"/>
                <w:lang w:bidi="hi-IN"/>
              </w:rPr>
              <w:t xml:space="preserve">What approximate value should come in </w:t>
            </w:r>
            <w:r>
              <w:rPr>
                <w:rFonts w:ascii="Arial" w:hAnsi="Arial" w:eastAsia="Calibri" w:cs="Arial"/>
                <w:sz w:val="18"/>
                <w:szCs w:val="18"/>
                <w:lang w:bidi="hi-IN"/>
              </w:rPr>
              <w:tab/>
            </w:r>
            <w:r>
              <w:rPr>
                <w:rFonts w:ascii="Arial" w:hAnsi="Arial" w:eastAsia="Calibri" w:cs="Arial"/>
                <w:sz w:val="18"/>
                <w:szCs w:val="18"/>
                <w:lang w:bidi="hi-IN"/>
              </w:rPr>
              <w:t xml:space="preserve">place of question mark (?) in the following questions? (You </w:t>
            </w:r>
            <w:r>
              <w:rPr>
                <w:rFonts w:ascii="Arial" w:hAnsi="Arial" w:eastAsia="Calibri" w:cs="Arial"/>
                <w:sz w:val="18"/>
                <w:szCs w:val="18"/>
                <w:lang w:bidi="hi-IN"/>
              </w:rPr>
              <w:tab/>
            </w:r>
            <w:r>
              <w:rPr>
                <w:rFonts w:ascii="Arial" w:hAnsi="Arial" w:eastAsia="Calibri" w:cs="Arial"/>
                <w:sz w:val="18"/>
                <w:szCs w:val="18"/>
                <w:lang w:bidi="hi-IN"/>
              </w:rPr>
              <w:t>are not expected to calculate the exact value).</w:t>
            </w:r>
          </w:p>
          <w:p w14:paraId="698C4BF3">
            <w:pPr>
              <w:autoSpaceDE w:val="0"/>
              <w:autoSpaceDN w:val="0"/>
              <w:adjustRightInd w:val="0"/>
              <w:jc w:val="both"/>
            </w:pPr>
          </w:p>
          <w:p w14:paraId="0D38ADEF">
            <w:pPr>
              <w:autoSpaceDE w:val="0"/>
              <w:autoSpaceDN w:val="0"/>
              <w:adjustRightInd w:val="0"/>
              <w:jc w:val="both"/>
            </w:pPr>
            <w:r>
              <w:rPr>
                <w:rFonts w:ascii="Arial" w:hAnsi="Arial" w:eastAsia="Calibri" w:cs="Arial"/>
                <w:bCs/>
                <w:sz w:val="18"/>
                <w:szCs w:val="18"/>
                <w:lang w:bidi="hi-IN"/>
              </w:rPr>
              <w:t>(8952.18–2324.93+12516.9+9816.32-1912.24)÷92=?</w:t>
            </w:r>
          </w:p>
        </w:tc>
      </w:tr>
      <w:tr w14:paraId="2E77B70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AB18E57">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8AEA189">
            <w:pPr>
              <w:pStyle w:val="12"/>
            </w:pPr>
            <w:r>
              <w:rPr>
                <w:lang w:val="en-US"/>
              </w:rPr>
              <w:t>multiple_choice</w:t>
            </w:r>
          </w:p>
        </w:tc>
      </w:tr>
      <w:tr w14:paraId="619D099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1B61CA1">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2751B18">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312</w:t>
            </w:r>
          </w:p>
        </w:tc>
      </w:tr>
      <w:tr w14:paraId="3A18AC3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0859D3A">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0EDB3D5">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294</w:t>
            </w:r>
          </w:p>
        </w:tc>
      </w:tr>
      <w:tr w14:paraId="4BCAFE5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F93E93D">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867A8FE">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302</w:t>
            </w:r>
          </w:p>
        </w:tc>
      </w:tr>
      <w:tr w14:paraId="61C8AF3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58B9F20">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8647AD3">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278</w:t>
            </w:r>
          </w:p>
        </w:tc>
      </w:tr>
      <w:tr w14:paraId="3AA3965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AF6C485">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7DDFF9B">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286</w:t>
            </w:r>
          </w:p>
        </w:tc>
      </w:tr>
      <w:tr w14:paraId="7A36468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0CAF71F">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5773B99">
            <w:pPr>
              <w:pStyle w:val="12"/>
              <w:rPr>
                <w:lang w:val="en-US"/>
              </w:rPr>
            </w:pPr>
            <w:r>
              <w:rPr>
                <w:lang w:val="en-US"/>
              </w:rPr>
              <w:t>2</w:t>
            </w:r>
          </w:p>
        </w:tc>
      </w:tr>
      <w:tr w14:paraId="206BBAF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F3CA341">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8790CD5">
            <w:pPr>
              <w:tabs>
                <w:tab w:val="left" w:pos="1134"/>
              </w:tabs>
              <w:jc w:val="both"/>
              <w:rPr>
                <w:rFonts w:ascii="Arial" w:hAnsi="Arial" w:cs="Arial"/>
                <w:bCs/>
                <w:sz w:val="18"/>
                <w:szCs w:val="18"/>
              </w:rPr>
            </w:pPr>
            <w:r>
              <w:rPr>
                <w:rFonts w:ascii="Arial" w:hAnsi="Arial" w:cs="Arial"/>
                <w:bCs/>
                <w:sz w:val="18"/>
                <w:szCs w:val="18"/>
              </w:rPr>
              <w:t>(8952-2325+12517+9816-1912)÷92=?</w:t>
            </w:r>
          </w:p>
          <w:p w14:paraId="36EE33CD">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27048÷92=?</w:t>
            </w:r>
          </w:p>
          <w:p w14:paraId="244FB1FB">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?=294</w:t>
            </w:r>
          </w:p>
        </w:tc>
      </w:tr>
      <w:tr w14:paraId="734CD72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FF01B80">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95BD6D1">
            <w:r>
              <w:t>1</w:t>
            </w:r>
          </w:p>
        </w:tc>
      </w:tr>
      <w:tr w14:paraId="57F2F9E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5E7F5F2">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ED33708">
            <w:r>
              <w:t>0.25</w:t>
            </w:r>
          </w:p>
        </w:tc>
      </w:tr>
    </w:tbl>
    <w:p w14:paraId="1F6933FC">
      <w:pPr>
        <w:pStyle w:val="12"/>
        <w:widowControl w:val="0"/>
        <w:ind w:left="108" w:hanging="108"/>
      </w:pPr>
    </w:p>
    <w:p w14:paraId="21FC1F11">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33F60B2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040A4D1">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AFFD75E">
            <w:pPr>
              <w:autoSpaceDE w:val="0"/>
              <w:autoSpaceDN w:val="0"/>
              <w:adjustRightInd w:val="0"/>
              <w:jc w:val="both"/>
            </w:pPr>
            <w:r>
              <w:rPr>
                <w:rFonts w:ascii="Arial" w:hAnsi="Arial" w:eastAsia="Calibri" w:cs="Arial"/>
                <w:b/>
                <w:bCs/>
                <w:sz w:val="18"/>
                <w:szCs w:val="18"/>
                <w:lang w:bidi="hi-IN"/>
              </w:rPr>
              <w:t xml:space="preserve">Directions Q.(52-53) </w:t>
            </w:r>
            <w:r>
              <w:rPr>
                <w:rFonts w:ascii="Arial" w:hAnsi="Arial" w:eastAsia="Calibri" w:cs="Arial"/>
                <w:sz w:val="18"/>
                <w:szCs w:val="18"/>
                <w:lang w:bidi="hi-IN"/>
              </w:rPr>
              <w:t xml:space="preserve">In the following questions, two statements </w:t>
            </w:r>
            <w:r>
              <w:rPr>
                <w:rFonts w:ascii="Arial" w:hAnsi="Arial" w:eastAsia="Calibri" w:cs="Arial"/>
                <w:sz w:val="18"/>
                <w:szCs w:val="18"/>
                <w:lang w:bidi="hi-IN"/>
              </w:rPr>
              <w:tab/>
            </w:r>
            <w:r>
              <w:rPr>
                <w:rFonts w:ascii="Arial" w:hAnsi="Arial" w:eastAsia="Calibri" w:cs="Arial"/>
                <w:sz w:val="18"/>
                <w:szCs w:val="18"/>
                <w:lang w:bidi="hi-IN"/>
              </w:rPr>
              <w:t xml:space="preserve">numbered I and II are given. On solving them, we get  </w:t>
            </w:r>
            <w:r>
              <w:rPr>
                <w:rFonts w:ascii="Arial" w:hAnsi="Arial" w:eastAsia="Calibri" w:cs="Arial"/>
                <w:sz w:val="18"/>
                <w:szCs w:val="18"/>
                <w:lang w:bidi="hi-IN"/>
              </w:rPr>
              <w:tab/>
            </w:r>
            <w:r>
              <w:rPr>
                <w:rFonts w:ascii="Arial" w:hAnsi="Arial" w:eastAsia="Calibri" w:cs="Arial"/>
                <w:sz w:val="18"/>
                <w:szCs w:val="18"/>
                <w:lang w:bidi="hi-IN"/>
              </w:rPr>
              <w:t xml:space="preserve">question I and II respectively. Solve for both the quantities </w:t>
            </w:r>
            <w:r>
              <w:rPr>
                <w:rFonts w:ascii="Arial" w:hAnsi="Arial" w:eastAsia="Calibri" w:cs="Arial"/>
                <w:sz w:val="18"/>
                <w:szCs w:val="18"/>
                <w:lang w:bidi="hi-IN"/>
              </w:rPr>
              <w:tab/>
            </w:r>
            <w:r>
              <w:rPr>
                <w:rFonts w:ascii="Arial" w:hAnsi="Arial" w:eastAsia="Calibri" w:cs="Arial"/>
                <w:sz w:val="18"/>
                <w:szCs w:val="18"/>
                <w:lang w:bidi="hi-IN"/>
              </w:rPr>
              <w:t>and Choose the correct option?</w:t>
            </w:r>
          </w:p>
          <w:p w14:paraId="03EB7939"/>
          <w:p w14:paraId="5272ED88">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b/>
                <w:bCs/>
                <w:sz w:val="18"/>
                <w:szCs w:val="18"/>
                <w:lang w:bidi="hi-IN"/>
              </w:rPr>
              <w:t xml:space="preserve">Quantity I: </w:t>
            </w:r>
            <w:r>
              <w:rPr>
                <w:rFonts w:ascii="Arial" w:hAnsi="Arial" w:eastAsia="Calibri" w:cs="Arial"/>
                <w:sz w:val="18"/>
                <w:szCs w:val="18"/>
                <w:lang w:bidi="hi-IN"/>
              </w:rPr>
              <w:t>The average height of four girls was recorded as 152 cm. If the average of height of three girls out of the four was 149 cm, what was the height of the fourth girl?</w:t>
            </w:r>
          </w:p>
          <w:p w14:paraId="74B1821D">
            <w:r>
              <w:rPr>
                <w:rFonts w:ascii="Arial" w:hAnsi="Arial" w:eastAsia="Calibri" w:cs="Arial"/>
                <w:b/>
                <w:bCs/>
                <w:sz w:val="18"/>
                <w:szCs w:val="18"/>
                <w:lang w:bidi="hi-IN"/>
              </w:rPr>
              <w:t xml:space="preserve">Quantity II: </w:t>
            </w:r>
            <w:r>
              <w:rPr>
                <w:rFonts w:ascii="Arial" w:hAnsi="Arial" w:eastAsia="Calibri" w:cs="Arial"/>
                <w:sz w:val="18"/>
                <w:szCs w:val="18"/>
                <w:lang w:bidi="hi-IN"/>
              </w:rPr>
              <w:t>A person lent a certain sum of money at 4% simple interest for 5 years and the interest amounted to Rs. 128.8 less than the sum lent. Find the sum lent?</w:t>
            </w:r>
          </w:p>
        </w:tc>
      </w:tr>
      <w:tr w14:paraId="03B0BAF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1161D54">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86FCA4D">
            <w:pPr>
              <w:pStyle w:val="12"/>
            </w:pPr>
            <w:r>
              <w:rPr>
                <w:lang w:val="en-US"/>
              </w:rPr>
              <w:t>multiple_choice</w:t>
            </w:r>
          </w:p>
        </w:tc>
      </w:tr>
      <w:tr w14:paraId="5777748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E00CC74">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FB03F40">
            <w:pPr>
              <w:pStyle w:val="12"/>
            </w:pPr>
            <w:r>
              <w:rPr>
                <w:rFonts w:ascii="Arial" w:hAnsi="Arial" w:cs="Arial"/>
                <w:sz w:val="18"/>
                <w:szCs w:val="18"/>
                <w:lang w:bidi="hi-IN"/>
              </w:rPr>
              <w:t>Quantity II &gt; Quantity I</w:t>
            </w:r>
          </w:p>
        </w:tc>
      </w:tr>
      <w:tr w14:paraId="3C3C7FD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CBE7008">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0DCA897">
            <w:pPr>
              <w:pStyle w:val="12"/>
            </w:pPr>
            <w:r>
              <w:rPr>
                <w:rFonts w:ascii="Arial" w:hAnsi="Arial" w:cs="Arial"/>
                <w:sz w:val="18"/>
                <w:szCs w:val="18"/>
                <w:lang w:bidi="hi-IN"/>
              </w:rPr>
              <w:t>Quantity I &gt; Quantity II</w:t>
            </w:r>
          </w:p>
        </w:tc>
      </w:tr>
      <w:tr w14:paraId="5CD8F17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8017D3F">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C2EDCC9">
            <w:pPr>
              <w:pStyle w:val="12"/>
            </w:pPr>
            <w:r>
              <w:rPr>
                <w:rFonts w:ascii="Arial" w:hAnsi="Arial" w:cs="Arial"/>
                <w:sz w:val="18"/>
                <w:szCs w:val="18"/>
                <w:lang w:bidi="hi-IN"/>
              </w:rPr>
              <w:t xml:space="preserve">Quantity II </w:t>
            </w:r>
            <w:r>
              <w:rPr>
                <w:rFonts w:ascii="Arial" w:hAnsi="Arial" w:cs="Arial"/>
                <w:sz w:val="18"/>
                <w:szCs w:val="18"/>
                <w:u w:val="single"/>
                <w:lang w:bidi="hi-IN"/>
              </w:rPr>
              <w:t>&gt;</w:t>
            </w:r>
            <w:r>
              <w:rPr>
                <w:rFonts w:ascii="Arial" w:hAnsi="Arial" w:cs="Arial"/>
                <w:sz w:val="18"/>
                <w:szCs w:val="18"/>
                <w:lang w:bidi="hi-IN"/>
              </w:rPr>
              <w:t xml:space="preserve"> Quantity I</w:t>
            </w:r>
          </w:p>
        </w:tc>
      </w:tr>
      <w:tr w14:paraId="22E49FD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9B387F2">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773071C">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Quantity I = Quantity II (or) No Relation</w:t>
            </w:r>
          </w:p>
        </w:tc>
      </w:tr>
      <w:tr w14:paraId="3B447E9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7D55081">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D7E2455">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Quantity II &lt; Quantity I</w:t>
            </w:r>
          </w:p>
        </w:tc>
      </w:tr>
      <w:tr w14:paraId="62F7C9C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DB912B0">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00ECDBE">
            <w:pPr>
              <w:pStyle w:val="12"/>
              <w:rPr>
                <w:lang w:val="en-US"/>
              </w:rPr>
            </w:pPr>
            <w:r>
              <w:rPr>
                <w:lang w:val="en-US"/>
              </w:rPr>
              <w:t>4</w:t>
            </w:r>
          </w:p>
        </w:tc>
      </w:tr>
      <w:tr w14:paraId="6317193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7043294">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37181FF">
            <w:pPr>
              <w:tabs>
                <w:tab w:val="left" w:pos="1134"/>
              </w:tabs>
              <w:jc w:val="both"/>
              <w:rPr>
                <w:rFonts w:ascii="Arial" w:hAnsi="Arial" w:cs="Arial"/>
                <w:b/>
                <w:bCs/>
                <w:sz w:val="18"/>
                <w:szCs w:val="18"/>
              </w:rPr>
            </w:pPr>
            <w:r>
              <w:rPr>
                <w:rFonts w:ascii="Arial" w:hAnsi="Arial" w:cs="Arial"/>
                <w:b/>
                <w:bCs/>
                <w:sz w:val="18"/>
                <w:szCs w:val="18"/>
              </w:rPr>
              <w:t xml:space="preserve">Quantity I: </w:t>
            </w:r>
          </w:p>
          <w:p w14:paraId="649518A2">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Height of fourth girl = 152×4-149×3=161 cm.</w:t>
            </w:r>
          </w:p>
          <w:p w14:paraId="46DEE893">
            <w:pPr>
              <w:tabs>
                <w:tab w:val="left" w:pos="1134"/>
              </w:tabs>
              <w:jc w:val="both"/>
              <w:rPr>
                <w:rFonts w:ascii="Arial" w:hAnsi="Arial" w:cs="Arial"/>
                <w:b/>
                <w:bCs/>
                <w:sz w:val="18"/>
                <w:szCs w:val="18"/>
              </w:rPr>
            </w:pPr>
            <w:r>
              <w:rPr>
                <w:rFonts w:ascii="Arial" w:hAnsi="Arial" w:cs="Arial"/>
                <w:bCs/>
                <w:sz w:val="18"/>
                <w:szCs w:val="18"/>
              </w:rPr>
              <w:tab/>
            </w:r>
            <w:r>
              <w:rPr>
                <w:rFonts w:ascii="Arial" w:hAnsi="Arial" w:cs="Arial"/>
                <w:b/>
                <w:bCs/>
                <w:sz w:val="18"/>
                <w:szCs w:val="18"/>
              </w:rPr>
              <w:t>Quantity II:</w:t>
            </w:r>
          </w:p>
          <w:p w14:paraId="708D348E">
            <w:pPr>
              <w:tabs>
                <w:tab w:val="left" w:pos="1134"/>
              </w:tabs>
              <w:jc w:val="both"/>
              <w:rPr>
                <w:rFonts w:ascii="Arial" w:hAnsi="Arial" w:cs="Arial"/>
                <w:bCs/>
                <w:sz w:val="18"/>
                <w:szCs w:val="18"/>
              </w:rPr>
            </w:pPr>
            <w:r>
              <w:rPr>
                <w:rFonts w:ascii="Arial" w:hAnsi="Arial" w:cs="Arial"/>
                <w:b/>
                <w:bCs/>
                <w:sz w:val="18"/>
                <w:szCs w:val="18"/>
              </w:rPr>
              <w:tab/>
            </w:r>
            <w:r>
              <w:rPr>
                <w:rFonts w:ascii="Arial" w:hAnsi="Arial" w:cs="Arial"/>
                <w:bCs/>
                <w:sz w:val="18"/>
                <w:szCs w:val="18"/>
              </w:rPr>
              <w:t xml:space="preserve">Required sum = </w:t>
            </w:r>
            <m:oMath>
              <m:f>
                <m:fPr>
                  <m:ctrlPr>
                    <w:rPr>
                      <w:rFonts w:ascii="Cambria Math" w:hAnsi="Cambria Math" w:cs="Arial"/>
                      <w:bCs/>
                      <w:i/>
                      <w:sz w:val="18"/>
                      <w:szCs w:val="18"/>
                    </w:rPr>
                  </m:ctrlPr>
                </m:fPr>
                <m:num>
                  <m:r>
                    <m:rPr/>
                    <w:rPr>
                      <w:rFonts w:ascii="Cambria Math" w:hAnsi="Cambria Math" w:cs="Arial"/>
                      <w:sz w:val="18"/>
                      <w:szCs w:val="18"/>
                    </w:rPr>
                    <m:t>100×128.8</m:t>
                  </m:r>
                  <m:ctrlPr>
                    <w:rPr>
                      <w:rFonts w:ascii="Cambria Math" w:hAnsi="Cambria Math" w:cs="Arial"/>
                      <w:bCs/>
                      <w:i/>
                      <w:sz w:val="18"/>
                      <w:szCs w:val="18"/>
                    </w:rPr>
                  </m:ctrlPr>
                </m:num>
                <m:den>
                  <m:r>
                    <m:rPr/>
                    <w:rPr>
                      <w:rFonts w:ascii="Cambria Math" w:hAnsi="Cambria Math" w:cs="Arial"/>
                      <w:sz w:val="18"/>
                      <w:szCs w:val="18"/>
                    </w:rPr>
                    <m:t>100−5×4</m:t>
                  </m:r>
                  <m:ctrlPr>
                    <w:rPr>
                      <w:rFonts w:ascii="Cambria Math" w:hAnsi="Cambria Math" w:cs="Arial"/>
                      <w:bCs/>
                      <w:i/>
                      <w:sz w:val="18"/>
                      <w:szCs w:val="18"/>
                    </w:rPr>
                  </m:ctrlPr>
                </m:den>
              </m:f>
            </m:oMath>
            <w:r>
              <w:rPr>
                <w:rFonts w:ascii="Arial" w:hAnsi="Arial" w:cs="Arial"/>
                <w:bCs/>
                <w:sz w:val="18"/>
                <w:szCs w:val="18"/>
              </w:rPr>
              <w:t xml:space="preserve"> = </w:t>
            </w:r>
            <m:oMath>
              <m:f>
                <m:fPr>
                  <m:ctrlPr>
                    <w:rPr>
                      <w:rFonts w:ascii="Cambria Math" w:hAnsi="Cambria Math" w:cs="Arial"/>
                      <w:bCs/>
                      <w:i/>
                      <w:sz w:val="18"/>
                      <w:szCs w:val="18"/>
                    </w:rPr>
                  </m:ctrlPr>
                </m:fPr>
                <m:num>
                  <m:r>
                    <m:rPr/>
                    <w:rPr>
                      <w:rFonts w:ascii="Cambria Math" w:hAnsi="Cambria Math" w:cs="Arial"/>
                      <w:sz w:val="18"/>
                      <w:szCs w:val="18"/>
                    </w:rPr>
                    <m:t>12880</m:t>
                  </m:r>
                  <m:ctrlPr>
                    <w:rPr>
                      <w:rFonts w:ascii="Cambria Math" w:hAnsi="Cambria Math" w:cs="Arial"/>
                      <w:bCs/>
                      <w:i/>
                      <w:sz w:val="18"/>
                      <w:szCs w:val="18"/>
                    </w:rPr>
                  </m:ctrlPr>
                </m:num>
                <m:den>
                  <m:r>
                    <m:rPr/>
                    <w:rPr>
                      <w:rFonts w:ascii="Cambria Math" w:hAnsi="Cambria Math" w:cs="Arial"/>
                      <w:sz w:val="18"/>
                      <w:szCs w:val="18"/>
                    </w:rPr>
                    <m:t>80</m:t>
                  </m:r>
                  <m:ctrlPr>
                    <w:rPr>
                      <w:rFonts w:ascii="Cambria Math" w:hAnsi="Cambria Math" w:cs="Arial"/>
                      <w:bCs/>
                      <w:i/>
                      <w:sz w:val="18"/>
                      <w:szCs w:val="18"/>
                    </w:rPr>
                  </m:ctrlPr>
                </m:den>
              </m:f>
            </m:oMath>
            <w:r>
              <w:rPr>
                <w:rFonts w:ascii="Arial" w:hAnsi="Arial" w:cs="Arial"/>
                <w:b/>
                <w:bCs/>
                <w:sz w:val="18"/>
                <w:szCs w:val="18"/>
              </w:rPr>
              <w:t xml:space="preserve"> </w:t>
            </w:r>
            <w:r>
              <w:rPr>
                <w:rFonts w:ascii="Arial" w:hAnsi="Arial" w:cs="Arial"/>
                <w:bCs/>
                <w:sz w:val="18"/>
                <w:szCs w:val="18"/>
              </w:rPr>
              <w:t>= Rs. 161</w:t>
            </w:r>
          </w:p>
          <w:p w14:paraId="57153174">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So, Quantity I = Quantity II</w:t>
            </w:r>
          </w:p>
        </w:tc>
      </w:tr>
      <w:tr w14:paraId="3B357C8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8301ACC">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880AB39">
            <w:r>
              <w:t>1</w:t>
            </w:r>
          </w:p>
        </w:tc>
      </w:tr>
      <w:tr w14:paraId="135CBA4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DF62FB1">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8905013">
            <w:r>
              <w:t>0.25</w:t>
            </w:r>
          </w:p>
        </w:tc>
      </w:tr>
    </w:tbl>
    <w:p w14:paraId="6762F34F">
      <w:pPr>
        <w:pStyle w:val="12"/>
        <w:widowControl w:val="0"/>
        <w:ind w:left="108" w:hanging="108"/>
      </w:pPr>
    </w:p>
    <w:p w14:paraId="5A1CFC68">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0F403E7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50C1267">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FCE352C">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Q.(52-53) </w:t>
            </w:r>
            <w:r>
              <w:rPr>
                <w:rFonts w:ascii="Arial" w:hAnsi="Arial" w:eastAsia="Calibri" w:cs="Arial"/>
                <w:sz w:val="18"/>
                <w:szCs w:val="18"/>
                <w:lang w:bidi="hi-IN"/>
              </w:rPr>
              <w:t xml:space="preserve">In the following questions, two statements </w:t>
            </w:r>
            <w:r>
              <w:rPr>
                <w:rFonts w:ascii="Arial" w:hAnsi="Arial" w:eastAsia="Calibri" w:cs="Arial"/>
                <w:sz w:val="18"/>
                <w:szCs w:val="18"/>
                <w:lang w:bidi="hi-IN"/>
              </w:rPr>
              <w:tab/>
            </w:r>
            <w:r>
              <w:rPr>
                <w:rFonts w:ascii="Arial" w:hAnsi="Arial" w:eastAsia="Calibri" w:cs="Arial"/>
                <w:sz w:val="18"/>
                <w:szCs w:val="18"/>
                <w:lang w:bidi="hi-IN"/>
              </w:rPr>
              <w:t xml:space="preserve">numbered I and II are given. On solving them, we get  </w:t>
            </w:r>
            <w:r>
              <w:rPr>
                <w:rFonts w:ascii="Arial" w:hAnsi="Arial" w:eastAsia="Calibri" w:cs="Arial"/>
                <w:sz w:val="18"/>
                <w:szCs w:val="18"/>
                <w:lang w:bidi="hi-IN"/>
              </w:rPr>
              <w:tab/>
            </w:r>
            <w:r>
              <w:rPr>
                <w:rFonts w:ascii="Arial" w:hAnsi="Arial" w:eastAsia="Calibri" w:cs="Arial"/>
                <w:sz w:val="18"/>
                <w:szCs w:val="18"/>
                <w:lang w:bidi="hi-IN"/>
              </w:rPr>
              <w:t xml:space="preserve">question I and II respectively. Solve for both the quantities </w:t>
            </w:r>
            <w:r>
              <w:rPr>
                <w:rFonts w:ascii="Arial" w:hAnsi="Arial" w:eastAsia="Calibri" w:cs="Arial"/>
                <w:sz w:val="18"/>
                <w:szCs w:val="18"/>
                <w:lang w:bidi="hi-IN"/>
              </w:rPr>
              <w:tab/>
            </w:r>
            <w:r>
              <w:rPr>
                <w:rFonts w:ascii="Arial" w:hAnsi="Arial" w:eastAsia="Calibri" w:cs="Arial"/>
                <w:sz w:val="18"/>
                <w:szCs w:val="18"/>
                <w:lang w:bidi="hi-IN"/>
              </w:rPr>
              <w:t>and Choose the correct option?</w:t>
            </w:r>
          </w:p>
          <w:p w14:paraId="018482F0">
            <w:pPr>
              <w:autoSpaceDE w:val="0"/>
              <w:autoSpaceDN w:val="0"/>
              <w:adjustRightInd w:val="0"/>
              <w:jc w:val="both"/>
            </w:pPr>
          </w:p>
          <w:p w14:paraId="539FD9DF">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b/>
                <w:bCs/>
                <w:sz w:val="18"/>
                <w:szCs w:val="18"/>
                <w:lang w:bidi="hi-IN"/>
              </w:rPr>
              <w:t xml:space="preserve">Quantity I: </w:t>
            </w:r>
            <w:r>
              <w:rPr>
                <w:rFonts w:ascii="Arial" w:hAnsi="Arial" w:eastAsia="Calibri" w:cs="Arial"/>
                <w:sz w:val="18"/>
                <w:szCs w:val="18"/>
                <w:lang w:bidi="hi-IN"/>
              </w:rPr>
              <w:t>How many numbers of five digits can be formed with the digits 0,9,8,7,6,4, and 3? When repetition is not allowed.</w:t>
            </w:r>
          </w:p>
          <w:p w14:paraId="5B2AAD1E">
            <w:pPr>
              <w:autoSpaceDE w:val="0"/>
              <w:autoSpaceDN w:val="0"/>
              <w:adjustRightInd w:val="0"/>
              <w:jc w:val="both"/>
            </w:pPr>
            <w:r>
              <w:rPr>
                <w:rFonts w:ascii="Arial" w:hAnsi="Arial" w:eastAsia="Calibri" w:cs="Arial"/>
                <w:b/>
                <w:sz w:val="18"/>
                <w:szCs w:val="18"/>
                <w:lang w:bidi="hi-IN"/>
              </w:rPr>
              <w:t>Quantity II:</w:t>
            </w:r>
            <w:r>
              <w:rPr>
                <w:rFonts w:ascii="Arial" w:hAnsi="Arial" w:eastAsia="Calibri" w:cs="Arial"/>
                <w:bCs/>
                <w:sz w:val="18"/>
                <w:szCs w:val="18"/>
                <w:lang w:bidi="hi-IN"/>
              </w:rPr>
              <w:t xml:space="preserve"> If doubling a number and adding 40 to the result gives the same answer as multiplying the number by 3 and taking away 2120 from the product, the number is:-</w:t>
            </w:r>
          </w:p>
        </w:tc>
      </w:tr>
      <w:tr w14:paraId="54BE1EC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EA99B59">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BB974AF">
            <w:pPr>
              <w:pStyle w:val="12"/>
            </w:pPr>
            <w:r>
              <w:rPr>
                <w:lang w:val="en-US"/>
              </w:rPr>
              <w:t>multiple_choice</w:t>
            </w:r>
          </w:p>
        </w:tc>
      </w:tr>
      <w:tr w14:paraId="007A0DF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CAEF9BB">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FAF3B12">
            <w:pPr>
              <w:pStyle w:val="12"/>
            </w:pPr>
            <w:r>
              <w:rPr>
                <w:rFonts w:ascii="Arial" w:hAnsi="Arial" w:cs="Arial"/>
                <w:sz w:val="18"/>
                <w:szCs w:val="18"/>
                <w:lang w:bidi="hi-IN"/>
              </w:rPr>
              <w:t>Quantity II &gt; Quantity I</w:t>
            </w:r>
          </w:p>
        </w:tc>
      </w:tr>
      <w:tr w14:paraId="021A142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57669E9">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AC9FDCB">
            <w:pPr>
              <w:pStyle w:val="12"/>
            </w:pPr>
            <w:r>
              <w:rPr>
                <w:rFonts w:ascii="Arial" w:hAnsi="Arial" w:cs="Arial"/>
                <w:sz w:val="18"/>
                <w:szCs w:val="18"/>
                <w:lang w:bidi="hi-IN"/>
              </w:rPr>
              <w:t>Quantity I &gt; Quantity II</w:t>
            </w:r>
          </w:p>
        </w:tc>
      </w:tr>
      <w:tr w14:paraId="367CD3F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D834FD1">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199DB3E">
            <w:pPr>
              <w:pStyle w:val="12"/>
            </w:pPr>
            <w:r>
              <w:rPr>
                <w:rFonts w:ascii="Arial" w:hAnsi="Arial" w:cs="Arial"/>
                <w:sz w:val="18"/>
                <w:szCs w:val="18"/>
                <w:lang w:bidi="hi-IN"/>
              </w:rPr>
              <w:t xml:space="preserve">Quantity I </w:t>
            </w:r>
            <w:r>
              <w:rPr>
                <w:rFonts w:ascii="Arial" w:hAnsi="Arial" w:cs="Arial"/>
                <w:sz w:val="18"/>
                <w:szCs w:val="18"/>
                <w:u w:val="single"/>
                <w:lang w:bidi="hi-IN"/>
              </w:rPr>
              <w:t>&lt;</w:t>
            </w:r>
            <w:r>
              <w:rPr>
                <w:rFonts w:ascii="Arial" w:hAnsi="Arial" w:cs="Arial"/>
                <w:sz w:val="18"/>
                <w:szCs w:val="18"/>
                <w:lang w:bidi="hi-IN"/>
              </w:rPr>
              <w:t xml:space="preserve"> Quantity II</w:t>
            </w:r>
          </w:p>
        </w:tc>
      </w:tr>
      <w:tr w14:paraId="7B9D808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DDC3059">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337B813">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Quantity II </w:t>
            </w:r>
            <w:r>
              <w:rPr>
                <w:rFonts w:ascii="Arial" w:hAnsi="Arial" w:eastAsia="Calibri" w:cs="Arial"/>
                <w:sz w:val="18"/>
                <w:szCs w:val="18"/>
                <w:u w:val="single"/>
                <w:lang w:bidi="hi-IN"/>
              </w:rPr>
              <w:t>&lt;</w:t>
            </w:r>
            <w:r>
              <w:rPr>
                <w:rFonts w:ascii="Arial" w:hAnsi="Arial" w:eastAsia="Calibri" w:cs="Arial"/>
                <w:sz w:val="18"/>
                <w:szCs w:val="18"/>
                <w:lang w:bidi="hi-IN"/>
              </w:rPr>
              <w:t xml:space="preserve"> Quantity I</w:t>
            </w:r>
          </w:p>
        </w:tc>
      </w:tr>
      <w:tr w14:paraId="56BA857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4597E48">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84E811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Quantity I = Quantity II or NO Relation</w:t>
            </w:r>
          </w:p>
        </w:tc>
      </w:tr>
      <w:tr w14:paraId="65E18E8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C9F6F6A">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B820409">
            <w:pPr>
              <w:pStyle w:val="12"/>
              <w:rPr>
                <w:lang w:val="en-US"/>
              </w:rPr>
            </w:pPr>
            <w:r>
              <w:rPr>
                <w:lang w:val="en-US"/>
              </w:rPr>
              <w:t>5</w:t>
            </w:r>
          </w:p>
        </w:tc>
      </w:tr>
      <w:tr w14:paraId="70709CA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925D944">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149E211">
            <w:pPr>
              <w:tabs>
                <w:tab w:val="left" w:pos="1134"/>
              </w:tabs>
              <w:jc w:val="both"/>
              <w:rPr>
                <w:rFonts w:ascii="Arial" w:hAnsi="Arial" w:cs="Arial"/>
                <w:bCs/>
                <w:sz w:val="18"/>
                <w:szCs w:val="18"/>
              </w:rPr>
            </w:pPr>
            <w:r>
              <w:rPr>
                <w:rFonts w:ascii="Arial" w:hAnsi="Arial" w:cs="Arial"/>
                <w:bCs/>
                <w:sz w:val="18"/>
                <w:szCs w:val="18"/>
              </w:rPr>
              <w:t>Required numbers = 6×6×5×4×3=2160</w:t>
            </w:r>
          </w:p>
          <w:p w14:paraId="1A72996B">
            <w:pPr>
              <w:tabs>
                <w:tab w:val="left" w:pos="1134"/>
              </w:tabs>
              <w:jc w:val="both"/>
              <w:rPr>
                <w:rFonts w:ascii="Arial" w:hAnsi="Arial" w:cs="Arial"/>
                <w:b/>
                <w:bCs/>
                <w:sz w:val="18"/>
                <w:szCs w:val="18"/>
              </w:rPr>
            </w:pPr>
            <w:r>
              <w:rPr>
                <w:rFonts w:ascii="Arial" w:hAnsi="Arial" w:cs="Arial"/>
                <w:bCs/>
                <w:sz w:val="18"/>
                <w:szCs w:val="18"/>
              </w:rPr>
              <w:tab/>
            </w:r>
            <w:r>
              <w:rPr>
                <w:rFonts w:ascii="Arial" w:hAnsi="Arial" w:cs="Arial"/>
                <w:b/>
                <w:bCs/>
                <w:sz w:val="18"/>
                <w:szCs w:val="18"/>
              </w:rPr>
              <w:t xml:space="preserve">Quantity II: </w:t>
            </w:r>
          </w:p>
          <w:p w14:paraId="39745F49">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Let number = x</w:t>
            </w:r>
          </w:p>
          <w:p w14:paraId="40783CF3">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2x+40=3x-2120</w:t>
            </w:r>
          </w:p>
          <w:p w14:paraId="5FC7106A">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X=2160</w:t>
            </w:r>
          </w:p>
          <w:p w14:paraId="5C0CC1B8">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So, Quantity I = Quantity II</w:t>
            </w:r>
          </w:p>
        </w:tc>
      </w:tr>
      <w:tr w14:paraId="659BC73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B360F87">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3FE80B0">
            <w:r>
              <w:t>1</w:t>
            </w:r>
          </w:p>
        </w:tc>
      </w:tr>
      <w:tr w14:paraId="3CBC68C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43561D1">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EF65F8D">
            <w:r>
              <w:t>0.25</w:t>
            </w:r>
          </w:p>
        </w:tc>
      </w:tr>
    </w:tbl>
    <w:p w14:paraId="230CA237">
      <w:pPr>
        <w:pStyle w:val="12"/>
        <w:widowControl w:val="0"/>
        <w:ind w:left="108" w:hanging="108"/>
      </w:pPr>
    </w:p>
    <w:p w14:paraId="36B7DE7D">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71DE306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6DF3854">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CCCDF7E">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Q.(54-58) </w:t>
            </w:r>
            <w:r>
              <w:rPr>
                <w:rFonts w:ascii="Arial" w:hAnsi="Arial" w:eastAsia="Calibri" w:cs="Arial"/>
                <w:sz w:val="18"/>
                <w:szCs w:val="18"/>
                <w:lang w:bidi="hi-IN"/>
              </w:rPr>
              <w:t>Read the following bar graph carefully and</w:t>
            </w:r>
          </w:p>
          <w:p w14:paraId="7AA69BD8">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sz w:val="18"/>
                <w:szCs w:val="18"/>
                <w:lang w:bidi="hi-IN"/>
              </w:rPr>
              <w:t xml:space="preserve"> </w:t>
            </w:r>
            <w:r>
              <w:rPr>
                <w:rFonts w:ascii="Arial" w:hAnsi="Arial" w:eastAsia="Calibri" w:cs="Arial"/>
                <w:sz w:val="18"/>
                <w:szCs w:val="18"/>
                <w:lang w:bidi="hi-IN"/>
              </w:rPr>
              <w:tab/>
            </w:r>
            <w:r>
              <w:rPr>
                <w:rFonts w:ascii="Arial" w:hAnsi="Arial" w:eastAsia="Calibri" w:cs="Arial"/>
                <w:sz w:val="18"/>
                <w:szCs w:val="18"/>
                <w:lang w:bidi="hi-IN"/>
              </w:rPr>
              <w:t>answer the questions given below.</w:t>
            </w:r>
          </w:p>
          <w:p w14:paraId="64B59AB6">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Bar graph shows number of students of five different schools in three different standards.</w:t>
            </w:r>
          </w:p>
          <w:p w14:paraId="7C80BCF6">
            <w:pPr>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eastAsia="en-IN" w:bidi="hi-IN"/>
              </w:rPr>
              <w:drawing>
                <wp:inline distT="0" distB="0" distL="0" distR="0">
                  <wp:extent cx="2820035" cy="17157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3"/>
                          <a:stretch>
                            <a:fillRect/>
                          </a:stretch>
                        </pic:blipFill>
                        <pic:spPr>
                          <a:xfrm>
                            <a:off x="0" y="0"/>
                            <a:ext cx="2824251" cy="1718333"/>
                          </a:xfrm>
                          <a:prstGeom prst="rect">
                            <a:avLst/>
                          </a:prstGeom>
                        </pic:spPr>
                      </pic:pic>
                    </a:graphicData>
                  </a:graphic>
                </wp:inline>
              </w:drawing>
            </w:r>
          </w:p>
          <w:p w14:paraId="0154E733">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What is the average number of students studying in 12</w:t>
            </w:r>
            <w:r>
              <w:rPr>
                <w:rFonts w:ascii="Arial" w:hAnsi="Arial" w:eastAsia="Calibri" w:cs="Arial"/>
                <w:sz w:val="18"/>
                <w:szCs w:val="18"/>
                <w:vertAlign w:val="superscript"/>
                <w:lang w:bidi="hi-IN"/>
              </w:rPr>
              <w:t>th</w:t>
            </w:r>
          </w:p>
          <w:p w14:paraId="3D6AF4F7">
            <w:pPr>
              <w:tabs>
                <w:tab w:val="left" w:pos="1552"/>
              </w:tabs>
            </w:pPr>
            <w:r>
              <w:rPr>
                <w:rFonts w:ascii="Arial" w:hAnsi="Arial" w:eastAsia="Calibri" w:cs="Arial"/>
                <w:sz w:val="18"/>
                <w:szCs w:val="18"/>
                <w:lang w:bidi="hi-IN"/>
              </w:rPr>
              <w:tab/>
            </w:r>
            <w:r>
              <w:rPr>
                <w:rFonts w:ascii="Arial" w:hAnsi="Arial" w:eastAsia="Calibri" w:cs="Arial"/>
                <w:sz w:val="18"/>
                <w:szCs w:val="18"/>
                <w:lang w:bidi="hi-IN"/>
              </w:rPr>
              <w:t>standard from all the given colleges together?</w:t>
            </w:r>
          </w:p>
        </w:tc>
      </w:tr>
      <w:tr w14:paraId="440451A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3F32C17">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2EF5E5F">
            <w:pPr>
              <w:pStyle w:val="12"/>
            </w:pPr>
            <w:r>
              <w:rPr>
                <w:lang w:val="en-US"/>
              </w:rPr>
              <w:t>multiple_choice</w:t>
            </w:r>
          </w:p>
        </w:tc>
      </w:tr>
      <w:tr w14:paraId="183FB30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4BC75A3">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CF9DA7C">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238</w:t>
            </w:r>
          </w:p>
        </w:tc>
      </w:tr>
      <w:tr w14:paraId="509FF2F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EC396EA">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0816F85">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228</w:t>
            </w:r>
          </w:p>
        </w:tc>
      </w:tr>
      <w:tr w14:paraId="58B516B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339E486">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F00B1E2">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212</w:t>
            </w:r>
          </w:p>
        </w:tc>
      </w:tr>
      <w:tr w14:paraId="69DBDC5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634A493">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C9A6330">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198</w:t>
            </w:r>
          </w:p>
        </w:tc>
      </w:tr>
      <w:tr w14:paraId="78EF386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2A1B0E8">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00C74F3">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14:paraId="42162B5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C530AF5">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8D803C9">
            <w:pPr>
              <w:pStyle w:val="12"/>
              <w:rPr>
                <w:lang w:val="en-US"/>
              </w:rPr>
            </w:pPr>
            <w:r>
              <w:rPr>
                <w:lang w:val="en-US"/>
              </w:rPr>
              <w:t>3</w:t>
            </w:r>
          </w:p>
        </w:tc>
      </w:tr>
      <w:tr w14:paraId="79BA654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78A2D21">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AB9FE6A">
            <w:pPr>
              <w:tabs>
                <w:tab w:val="left" w:pos="1134"/>
              </w:tabs>
              <w:jc w:val="both"/>
              <w:rPr>
                <w:rFonts w:ascii="Arial" w:hAnsi="Arial" w:cs="Arial" w:eastAsiaTheme="minorEastAsia"/>
                <w:sz w:val="18"/>
                <w:szCs w:val="18"/>
              </w:rPr>
            </w:pPr>
            <w:r>
              <w:rPr>
                <w:rFonts w:ascii="Arial" w:hAnsi="Arial" w:cs="Arial"/>
                <w:bCs/>
                <w:sz w:val="18"/>
                <w:szCs w:val="18"/>
              </w:rPr>
              <w:t xml:space="preserve">Required average = </w:t>
            </w:r>
            <m:oMath>
              <m:f>
                <m:fPr>
                  <m:ctrlPr>
                    <w:rPr>
                      <w:rFonts w:ascii="Cambria Math" w:hAnsi="Cambria Math" w:cs="Arial"/>
                      <w:bCs/>
                      <w:i/>
                      <w:sz w:val="18"/>
                      <w:szCs w:val="18"/>
                    </w:rPr>
                  </m:ctrlPr>
                </m:fPr>
                <m:num>
                  <m:r>
                    <m:rPr/>
                    <w:rPr>
                      <w:rFonts w:ascii="Cambria Math" w:hAnsi="Cambria Math" w:cs="Arial"/>
                      <w:sz w:val="18"/>
                      <w:szCs w:val="18"/>
                    </w:rPr>
                    <m:t>130+210+265+170+285</m:t>
                  </m:r>
                  <m:ctrlPr>
                    <w:rPr>
                      <w:rFonts w:ascii="Cambria Math" w:hAnsi="Cambria Math" w:cs="Arial"/>
                      <w:bCs/>
                      <w:i/>
                      <w:sz w:val="18"/>
                      <w:szCs w:val="18"/>
                    </w:rPr>
                  </m:ctrlPr>
                </m:num>
                <m:den>
                  <m:r>
                    <m:rPr/>
                    <w:rPr>
                      <w:rFonts w:ascii="Cambria Math" w:hAnsi="Cambria Math" w:cs="Arial"/>
                      <w:sz w:val="18"/>
                      <w:szCs w:val="18"/>
                    </w:rPr>
                    <m:t>5</m:t>
                  </m:r>
                  <m:ctrlPr>
                    <w:rPr>
                      <w:rFonts w:ascii="Cambria Math" w:hAnsi="Cambria Math" w:cs="Arial"/>
                      <w:bCs/>
                      <w:i/>
                      <w:sz w:val="18"/>
                      <w:szCs w:val="18"/>
                    </w:rPr>
                  </m:ctrlPr>
                </m:den>
              </m:f>
            </m:oMath>
          </w:p>
          <w:p w14:paraId="3AF23A7B">
            <w:pPr>
              <w:tabs>
                <w:tab w:val="left" w:pos="1134"/>
              </w:tabs>
              <w:autoSpaceDE w:val="0"/>
              <w:autoSpaceDN w:val="0"/>
              <w:adjustRightInd w:val="0"/>
              <w:jc w:val="both"/>
            </w:pPr>
            <w:r>
              <w:rPr>
                <w:rFonts w:ascii="Arial" w:hAnsi="Arial" w:cs="Arial" w:eastAsiaTheme="minorEastAsia"/>
                <w:sz w:val="18"/>
                <w:szCs w:val="18"/>
              </w:rPr>
              <w:tab/>
            </w:r>
            <m:oMath>
              <m:r>
                <m:rPr/>
                <w:rPr>
                  <w:rFonts w:ascii="Cambria Math" w:hAnsi="Cambria Math" w:cs="Arial"/>
                  <w:sz w:val="18"/>
                  <w:szCs w:val="18"/>
                </w:rPr>
                <m:t xml:space="preserve">= </m:t>
              </m:r>
              <m:f>
                <m:fPr>
                  <m:ctrlPr>
                    <w:rPr>
                      <w:rFonts w:ascii="Cambria Math" w:hAnsi="Cambria Math" w:cs="Arial"/>
                      <w:bCs/>
                      <w:i/>
                      <w:sz w:val="18"/>
                      <w:szCs w:val="18"/>
                    </w:rPr>
                  </m:ctrlPr>
                </m:fPr>
                <m:num>
                  <m:r>
                    <m:rPr/>
                    <w:rPr>
                      <w:rFonts w:ascii="Cambria Math" w:hAnsi="Cambria Math" w:cs="Arial"/>
                      <w:sz w:val="18"/>
                      <w:szCs w:val="18"/>
                    </w:rPr>
                    <m:t>1060</m:t>
                  </m:r>
                  <m:ctrlPr>
                    <w:rPr>
                      <w:rFonts w:ascii="Cambria Math" w:hAnsi="Cambria Math" w:cs="Arial"/>
                      <w:bCs/>
                      <w:i/>
                      <w:sz w:val="18"/>
                      <w:szCs w:val="18"/>
                    </w:rPr>
                  </m:ctrlPr>
                </m:num>
                <m:den>
                  <m:r>
                    <m:rPr/>
                    <w:rPr>
                      <w:rFonts w:ascii="Cambria Math" w:hAnsi="Cambria Math" w:cs="Arial"/>
                      <w:sz w:val="18"/>
                      <w:szCs w:val="18"/>
                    </w:rPr>
                    <m:t>5</m:t>
                  </m:r>
                  <m:ctrlPr>
                    <w:rPr>
                      <w:rFonts w:ascii="Cambria Math" w:hAnsi="Cambria Math" w:cs="Arial"/>
                      <w:bCs/>
                      <w:i/>
                      <w:sz w:val="18"/>
                      <w:szCs w:val="18"/>
                    </w:rPr>
                  </m:ctrlPr>
                </m:den>
              </m:f>
            </m:oMath>
            <w:r>
              <w:rPr>
                <w:rFonts w:ascii="Arial" w:hAnsi="Arial" w:cs="Arial"/>
                <w:bCs/>
                <w:sz w:val="18"/>
                <w:szCs w:val="18"/>
              </w:rPr>
              <w:t xml:space="preserve"> = 212</w:t>
            </w:r>
          </w:p>
        </w:tc>
      </w:tr>
      <w:tr w14:paraId="0CEE8D3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ECD85BA">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D901E7E">
            <w:r>
              <w:t>1</w:t>
            </w:r>
          </w:p>
        </w:tc>
      </w:tr>
      <w:tr w14:paraId="146AD48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6ACF8E2">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4D4D7E3">
            <w:r>
              <w:t>0.25</w:t>
            </w:r>
          </w:p>
        </w:tc>
      </w:tr>
    </w:tbl>
    <w:p w14:paraId="61679681">
      <w:pPr>
        <w:pStyle w:val="12"/>
        <w:widowControl w:val="0"/>
        <w:ind w:left="108" w:hanging="108"/>
      </w:pPr>
    </w:p>
    <w:p w14:paraId="5E05C8CD">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385BB7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EF53691">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C9333F6">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Q.(54-58) </w:t>
            </w:r>
            <w:r>
              <w:rPr>
                <w:rFonts w:ascii="Arial" w:hAnsi="Arial" w:eastAsia="Calibri" w:cs="Arial"/>
                <w:sz w:val="18"/>
                <w:szCs w:val="18"/>
                <w:lang w:bidi="hi-IN"/>
              </w:rPr>
              <w:t>Read the following bar graph carefully and</w:t>
            </w:r>
          </w:p>
          <w:p w14:paraId="463D3BE2">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sz w:val="18"/>
                <w:szCs w:val="18"/>
                <w:lang w:bidi="hi-IN"/>
              </w:rPr>
              <w:t xml:space="preserve"> </w:t>
            </w:r>
            <w:r>
              <w:rPr>
                <w:rFonts w:ascii="Arial" w:hAnsi="Arial" w:eastAsia="Calibri" w:cs="Arial"/>
                <w:sz w:val="18"/>
                <w:szCs w:val="18"/>
                <w:lang w:bidi="hi-IN"/>
              </w:rPr>
              <w:tab/>
            </w:r>
            <w:r>
              <w:rPr>
                <w:rFonts w:ascii="Arial" w:hAnsi="Arial" w:eastAsia="Calibri" w:cs="Arial"/>
                <w:sz w:val="18"/>
                <w:szCs w:val="18"/>
                <w:lang w:bidi="hi-IN"/>
              </w:rPr>
              <w:t>answer the questions given below.</w:t>
            </w:r>
          </w:p>
          <w:p w14:paraId="362F2CF0">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Bar graph shows number of students of five different schools in three different standards.</w:t>
            </w:r>
          </w:p>
          <w:p w14:paraId="221FD179">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eastAsia="en-IN" w:bidi="hi-IN"/>
              </w:rPr>
              <w:drawing>
                <wp:inline distT="0" distB="0" distL="0" distR="0">
                  <wp:extent cx="2820035" cy="17157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3"/>
                          <a:stretch>
                            <a:fillRect/>
                          </a:stretch>
                        </pic:blipFill>
                        <pic:spPr>
                          <a:xfrm>
                            <a:off x="0" y="0"/>
                            <a:ext cx="2824251" cy="1718333"/>
                          </a:xfrm>
                          <a:prstGeom prst="rect">
                            <a:avLst/>
                          </a:prstGeom>
                        </pic:spPr>
                      </pic:pic>
                    </a:graphicData>
                  </a:graphic>
                </wp:inline>
              </w:drawing>
            </w:r>
          </w:p>
          <w:p w14:paraId="403B2733">
            <w:pPr>
              <w:autoSpaceDE w:val="0"/>
              <w:autoSpaceDN w:val="0"/>
              <w:adjustRightInd w:val="0"/>
              <w:jc w:val="both"/>
            </w:pPr>
            <w:r>
              <w:rPr>
                <w:rFonts w:ascii="Arial" w:hAnsi="Arial" w:eastAsia="Calibri" w:cs="Arial"/>
                <w:sz w:val="18"/>
                <w:szCs w:val="18"/>
                <w:lang w:bidi="hi-IN"/>
              </w:rPr>
              <w:t>What is the difference between the total number of students studying in 10th standard and 8th standard from all the given colleges together?</w:t>
            </w:r>
          </w:p>
        </w:tc>
      </w:tr>
      <w:tr w14:paraId="6B9C9FB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18E3507">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7950990">
            <w:pPr>
              <w:pStyle w:val="12"/>
            </w:pPr>
            <w:r>
              <w:rPr>
                <w:lang w:val="en-US"/>
              </w:rPr>
              <w:t>multiple_choice</w:t>
            </w:r>
          </w:p>
        </w:tc>
      </w:tr>
      <w:tr w14:paraId="0325EEC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2A93255">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FFCDFE3">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42</w:t>
            </w:r>
          </w:p>
        </w:tc>
      </w:tr>
      <w:tr w14:paraId="2AE20DA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146A7BA">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E9D7D6F">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60</w:t>
            </w:r>
          </w:p>
        </w:tc>
      </w:tr>
      <w:tr w14:paraId="647D1CC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D31882B">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041B9AE">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30</w:t>
            </w:r>
          </w:p>
        </w:tc>
      </w:tr>
      <w:tr w14:paraId="55121FA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EC6E773">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FA9EDBD">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48</w:t>
            </w:r>
          </w:p>
        </w:tc>
      </w:tr>
      <w:tr w14:paraId="0CCA60B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355727C">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015BB96">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14:paraId="10EB2DA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AECB2EE">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599309F">
            <w:pPr>
              <w:pStyle w:val="12"/>
              <w:rPr>
                <w:lang w:val="en-US"/>
              </w:rPr>
            </w:pPr>
            <w:r>
              <w:rPr>
                <w:lang w:val="en-US"/>
              </w:rPr>
              <w:t>5</w:t>
            </w:r>
          </w:p>
        </w:tc>
      </w:tr>
      <w:tr w14:paraId="27E494E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9429305">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A03A104">
            <w:pPr>
              <w:tabs>
                <w:tab w:val="left" w:pos="1134"/>
              </w:tabs>
              <w:jc w:val="both"/>
              <w:rPr>
                <w:rFonts w:ascii="Arial" w:hAnsi="Arial" w:cs="Arial"/>
                <w:bCs/>
                <w:sz w:val="18"/>
                <w:szCs w:val="18"/>
              </w:rPr>
            </w:pPr>
            <w:r>
              <w:rPr>
                <w:rFonts w:ascii="Arial" w:hAnsi="Arial" w:cs="Arial"/>
                <w:bCs/>
                <w:sz w:val="18"/>
                <w:szCs w:val="18"/>
              </w:rPr>
              <w:t xml:space="preserve">Required </w:t>
            </w:r>
            <w:r>
              <w:rPr>
                <w:rFonts w:ascii="Arial" w:hAnsi="Arial" w:cs="Arial"/>
                <w:b/>
                <w:sz w:val="18"/>
                <w:szCs w:val="18"/>
                <w:cs/>
                <w:lang w:bidi="hi-IN"/>
              </w:rPr>
              <w:t>difference</w:t>
            </w:r>
            <w:r>
              <w:rPr>
                <w:rFonts w:ascii="Arial" w:hAnsi="Arial" w:cs="Arial"/>
                <w:bCs/>
                <w:sz w:val="18"/>
                <w:szCs w:val="18"/>
                <w:cs/>
                <w:lang w:bidi="hi-IN"/>
              </w:rPr>
              <w:t xml:space="preserve"> </w:t>
            </w:r>
            <w:r>
              <w:rPr>
                <w:rFonts w:ascii="Arial" w:hAnsi="Arial" w:cs="Arial"/>
                <w:bCs/>
                <w:sz w:val="18"/>
                <w:szCs w:val="18"/>
              </w:rPr>
              <w:t>= 10</w:t>
            </w:r>
            <w:r>
              <w:rPr>
                <w:rFonts w:ascii="Arial" w:hAnsi="Arial" w:cs="Arial"/>
                <w:bCs/>
                <w:sz w:val="18"/>
                <w:szCs w:val="18"/>
                <w:vertAlign w:val="superscript"/>
              </w:rPr>
              <w:t>th</w:t>
            </w:r>
            <w:r>
              <w:rPr>
                <w:rFonts w:ascii="Arial" w:hAnsi="Arial" w:cs="Arial"/>
                <w:bCs/>
                <w:sz w:val="18"/>
                <w:szCs w:val="18"/>
              </w:rPr>
              <w:t xml:space="preserve"> – 8</w:t>
            </w:r>
            <w:r>
              <w:rPr>
                <w:rFonts w:ascii="Arial" w:hAnsi="Arial" w:cs="Arial"/>
                <w:bCs/>
                <w:sz w:val="18"/>
                <w:szCs w:val="18"/>
                <w:vertAlign w:val="superscript"/>
              </w:rPr>
              <w:t>th</w:t>
            </w:r>
            <w:r>
              <w:rPr>
                <w:rFonts w:ascii="Arial" w:hAnsi="Arial" w:cs="Arial"/>
                <w:bCs/>
                <w:sz w:val="18"/>
                <w:szCs w:val="18"/>
              </w:rPr>
              <w:t xml:space="preserve">   </w:t>
            </w:r>
          </w:p>
          <w:p w14:paraId="7A0EE142">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 xml:space="preserve">=(220+145+230+190+255)-(185+165+195+ </w:t>
            </w:r>
            <w:r>
              <w:rPr>
                <w:rFonts w:ascii="Arial" w:hAnsi="Arial" w:cs="Arial"/>
                <w:bCs/>
                <w:sz w:val="18"/>
                <w:szCs w:val="18"/>
              </w:rPr>
              <w:tab/>
            </w:r>
            <w:r>
              <w:rPr>
                <w:rFonts w:ascii="Arial" w:hAnsi="Arial" w:cs="Arial"/>
                <w:bCs/>
                <w:sz w:val="18"/>
                <w:szCs w:val="18"/>
              </w:rPr>
              <w:t>240+215) = 1040 – 1000 = 40</w:t>
            </w:r>
          </w:p>
        </w:tc>
      </w:tr>
      <w:tr w14:paraId="0DDD5A2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730C8AC">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58F19CA">
            <w:r>
              <w:t>1</w:t>
            </w:r>
          </w:p>
        </w:tc>
      </w:tr>
      <w:tr w14:paraId="1663B93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FD7BF03">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2C7CF2D">
            <w:r>
              <w:t>0.25</w:t>
            </w:r>
          </w:p>
        </w:tc>
      </w:tr>
    </w:tbl>
    <w:p w14:paraId="0AC4E127">
      <w:pPr>
        <w:pStyle w:val="12"/>
        <w:widowControl w:val="0"/>
        <w:ind w:left="108" w:hanging="108"/>
      </w:pPr>
    </w:p>
    <w:p w14:paraId="3DFE3FCD">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4BB796E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DE282DF">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06149B1">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Q.(54-58) </w:t>
            </w:r>
            <w:r>
              <w:rPr>
                <w:rFonts w:ascii="Arial" w:hAnsi="Arial" w:eastAsia="Calibri" w:cs="Arial"/>
                <w:sz w:val="18"/>
                <w:szCs w:val="18"/>
                <w:lang w:bidi="hi-IN"/>
              </w:rPr>
              <w:t>Read the following bar graph carefully and</w:t>
            </w:r>
          </w:p>
          <w:p w14:paraId="4F54C046">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sz w:val="18"/>
                <w:szCs w:val="18"/>
                <w:lang w:bidi="hi-IN"/>
              </w:rPr>
              <w:t xml:space="preserve"> </w:t>
            </w:r>
            <w:r>
              <w:rPr>
                <w:rFonts w:ascii="Arial" w:hAnsi="Arial" w:eastAsia="Calibri" w:cs="Arial"/>
                <w:sz w:val="18"/>
                <w:szCs w:val="18"/>
                <w:lang w:bidi="hi-IN"/>
              </w:rPr>
              <w:tab/>
            </w:r>
            <w:r>
              <w:rPr>
                <w:rFonts w:ascii="Arial" w:hAnsi="Arial" w:eastAsia="Calibri" w:cs="Arial"/>
                <w:sz w:val="18"/>
                <w:szCs w:val="18"/>
                <w:lang w:bidi="hi-IN"/>
              </w:rPr>
              <w:t>answer the questions given below.</w:t>
            </w:r>
          </w:p>
          <w:p w14:paraId="01612762">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Bar graph shows number of students of five different schools in three different standards.</w:t>
            </w:r>
          </w:p>
          <w:p w14:paraId="2A91BBE1">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eastAsia="en-IN" w:bidi="hi-IN"/>
              </w:rPr>
              <w:drawing>
                <wp:inline distT="0" distB="0" distL="0" distR="0">
                  <wp:extent cx="2820035" cy="17157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3"/>
                          <a:stretch>
                            <a:fillRect/>
                          </a:stretch>
                        </pic:blipFill>
                        <pic:spPr>
                          <a:xfrm>
                            <a:off x="0" y="0"/>
                            <a:ext cx="2824251" cy="1718333"/>
                          </a:xfrm>
                          <a:prstGeom prst="rect">
                            <a:avLst/>
                          </a:prstGeom>
                        </pic:spPr>
                      </pic:pic>
                    </a:graphicData>
                  </a:graphic>
                </wp:inline>
              </w:drawing>
            </w:r>
          </w:p>
          <w:p w14:paraId="55C39853">
            <w:pPr>
              <w:autoSpaceDE w:val="0"/>
              <w:autoSpaceDN w:val="0"/>
              <w:adjustRightInd w:val="0"/>
              <w:jc w:val="both"/>
            </w:pPr>
            <w:r>
              <w:rPr>
                <w:rFonts w:ascii="Arial" w:hAnsi="Arial" w:eastAsia="Calibri" w:cs="Arial"/>
                <w:sz w:val="18"/>
                <w:szCs w:val="18"/>
                <w:lang w:bidi="hi-IN"/>
              </w:rPr>
              <w:t>The total number of students studying in 10</w:t>
            </w:r>
            <w:r>
              <w:rPr>
                <w:rFonts w:ascii="Arial" w:hAnsi="Arial" w:eastAsia="Calibri" w:cs="Arial"/>
                <w:sz w:val="18"/>
                <w:szCs w:val="18"/>
                <w:vertAlign w:val="superscript"/>
                <w:lang w:bidi="hi-IN"/>
              </w:rPr>
              <w:t>th</w:t>
            </w:r>
            <w:r>
              <w:rPr>
                <w:rFonts w:ascii="Arial" w:hAnsi="Arial" w:eastAsia="Calibri" w:cs="Arial"/>
                <w:sz w:val="18"/>
                <w:szCs w:val="18"/>
                <w:lang w:bidi="hi-IN"/>
              </w:rPr>
              <w:t xml:space="preserve"> standard from college B and D together is approximately what percent of the total number of students studying in 12</w:t>
            </w:r>
            <w:r>
              <w:rPr>
                <w:rFonts w:ascii="Arial" w:hAnsi="Arial" w:eastAsia="Calibri" w:cs="Arial"/>
                <w:sz w:val="18"/>
                <w:szCs w:val="18"/>
                <w:vertAlign w:val="superscript"/>
                <w:lang w:bidi="hi-IN"/>
              </w:rPr>
              <w:t>th</w:t>
            </w:r>
            <w:r>
              <w:rPr>
                <w:rFonts w:ascii="Arial" w:hAnsi="Arial" w:eastAsia="Calibri" w:cs="Arial"/>
                <w:sz w:val="18"/>
                <w:szCs w:val="18"/>
                <w:lang w:bidi="hi-IN"/>
              </w:rPr>
              <w:t xml:space="preserve"> standard from college C and E together?</w:t>
            </w:r>
          </w:p>
        </w:tc>
      </w:tr>
      <w:tr w14:paraId="52D69E2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D24BADD">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5218ACC">
            <w:pPr>
              <w:pStyle w:val="12"/>
            </w:pPr>
            <w:r>
              <w:rPr>
                <w:lang w:val="en-US"/>
              </w:rPr>
              <w:t>multiple_choice</w:t>
            </w:r>
          </w:p>
        </w:tc>
      </w:tr>
      <w:tr w14:paraId="3EF0852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E7D5905">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9CCC00C">
            <w:pPr>
              <w:pStyle w:val="12"/>
            </w:pPr>
            <w:r>
              <w:rPr>
                <w:rFonts w:ascii="Arial" w:hAnsi="Arial" w:cs="Arial"/>
                <w:sz w:val="18"/>
                <w:szCs w:val="18"/>
                <w:lang w:bidi="hi-IN"/>
              </w:rPr>
              <w:t>61%</w:t>
            </w:r>
          </w:p>
        </w:tc>
      </w:tr>
      <w:tr w14:paraId="52DD765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C30AECA">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2AE46C2">
            <w:pPr>
              <w:pStyle w:val="12"/>
            </w:pPr>
            <w:r>
              <w:rPr>
                <w:rFonts w:ascii="Arial" w:hAnsi="Arial" w:cs="Arial"/>
                <w:sz w:val="18"/>
                <w:szCs w:val="18"/>
                <w:lang w:bidi="hi-IN"/>
              </w:rPr>
              <w:t>59%</w:t>
            </w:r>
          </w:p>
        </w:tc>
      </w:tr>
      <w:tr w14:paraId="714F730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511B6BC">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39BF694">
            <w:pPr>
              <w:pStyle w:val="12"/>
            </w:pPr>
            <w:r>
              <w:rPr>
                <w:rFonts w:ascii="Arial" w:hAnsi="Arial" w:cs="Arial"/>
                <w:sz w:val="18"/>
                <w:szCs w:val="18"/>
                <w:lang w:bidi="hi-IN"/>
              </w:rPr>
              <w:t>63%</w:t>
            </w:r>
          </w:p>
        </w:tc>
      </w:tr>
      <w:tr w14:paraId="653B43C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FFC45D6">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C0FCD13">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65%</w:t>
            </w:r>
          </w:p>
        </w:tc>
      </w:tr>
      <w:tr w14:paraId="22CC176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DA4A02F">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FA1F1F5">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62%</w:t>
            </w:r>
          </w:p>
        </w:tc>
      </w:tr>
      <w:tr w14:paraId="18DF9F6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AAA8444">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AA0E0DF">
            <w:pPr>
              <w:pStyle w:val="12"/>
              <w:rPr>
                <w:lang w:val="en-US"/>
              </w:rPr>
            </w:pPr>
            <w:r>
              <w:rPr>
                <w:lang w:val="en-US"/>
              </w:rPr>
              <w:t>1</w:t>
            </w:r>
          </w:p>
        </w:tc>
      </w:tr>
      <w:tr w14:paraId="3240E50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5F23A4F">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620CA97">
            <w:pPr>
              <w:tabs>
                <w:tab w:val="left" w:pos="1134"/>
              </w:tabs>
              <w:jc w:val="both"/>
              <w:rPr>
                <w:rFonts w:ascii="Arial" w:hAnsi="Arial" w:cs="Arial"/>
                <w:bCs/>
                <w:sz w:val="18"/>
                <w:szCs w:val="18"/>
              </w:rPr>
            </w:pPr>
            <w:r>
              <w:rPr>
                <w:rFonts w:ascii="Arial" w:hAnsi="Arial" w:cs="Arial"/>
                <w:b/>
                <w:sz w:val="18"/>
                <w:szCs w:val="18"/>
                <w:rtl/>
                <w:cs/>
              </w:rPr>
              <w:t>Required</w:t>
            </w:r>
            <w:r>
              <w:rPr>
                <w:rFonts w:ascii="Arial" w:hAnsi="Arial" w:cs="Arial"/>
                <w:bCs/>
                <w:sz w:val="18"/>
                <w:szCs w:val="18"/>
              </w:rPr>
              <w:t xml:space="preserve"> % = </w:t>
            </w:r>
            <m:oMath>
              <m:f>
                <m:fPr>
                  <m:ctrlPr>
                    <w:rPr>
                      <w:rFonts w:ascii="Cambria Math" w:hAnsi="Cambria Math" w:cs="Arial"/>
                      <w:bCs/>
                      <w:i/>
                      <w:sz w:val="18"/>
                      <w:szCs w:val="18"/>
                    </w:rPr>
                  </m:ctrlPr>
                </m:fPr>
                <m:num>
                  <m:r>
                    <m:rPr/>
                    <w:rPr>
                      <w:rFonts w:ascii="Cambria Math" w:hAnsi="Cambria Math" w:cs="Arial"/>
                      <w:sz w:val="18"/>
                      <w:szCs w:val="18"/>
                    </w:rPr>
                    <m:t>(145+190)</m:t>
                  </m:r>
                  <m:ctrlPr>
                    <w:rPr>
                      <w:rFonts w:ascii="Cambria Math" w:hAnsi="Cambria Math" w:cs="Arial"/>
                      <w:bCs/>
                      <w:i/>
                      <w:sz w:val="18"/>
                      <w:szCs w:val="18"/>
                    </w:rPr>
                  </m:ctrlPr>
                </m:num>
                <m:den>
                  <m:r>
                    <m:rPr/>
                    <w:rPr>
                      <w:rFonts w:ascii="Cambria Math" w:hAnsi="Cambria Math" w:cs="Arial"/>
                      <w:sz w:val="18"/>
                      <w:szCs w:val="18"/>
                    </w:rPr>
                    <m:t>(265+285)</m:t>
                  </m:r>
                  <m:ctrlPr>
                    <w:rPr>
                      <w:rFonts w:ascii="Cambria Math" w:hAnsi="Cambria Math" w:cs="Arial"/>
                      <w:bCs/>
                      <w:i/>
                      <w:sz w:val="18"/>
                      <w:szCs w:val="18"/>
                    </w:rPr>
                  </m:ctrlPr>
                </m:den>
              </m:f>
            </m:oMath>
            <w:r>
              <w:rPr>
                <w:rFonts w:ascii="Arial" w:hAnsi="Arial" w:cs="Arial"/>
                <w:bCs/>
                <w:sz w:val="18"/>
                <w:szCs w:val="18"/>
              </w:rPr>
              <w:t xml:space="preserve"> ×100 = </w:t>
            </w:r>
            <m:oMath>
              <m:f>
                <m:fPr>
                  <m:ctrlPr>
                    <w:rPr>
                      <w:rFonts w:ascii="Cambria Math" w:hAnsi="Cambria Math" w:cs="Arial"/>
                      <w:bCs/>
                      <w:i/>
                      <w:sz w:val="18"/>
                      <w:szCs w:val="18"/>
                    </w:rPr>
                  </m:ctrlPr>
                </m:fPr>
                <m:num>
                  <m:r>
                    <m:rPr/>
                    <w:rPr>
                      <w:rFonts w:ascii="Cambria Math" w:hAnsi="Cambria Math" w:cs="Arial"/>
                      <w:sz w:val="18"/>
                      <w:szCs w:val="18"/>
                    </w:rPr>
                    <m:t>335</m:t>
                  </m:r>
                  <m:ctrlPr>
                    <w:rPr>
                      <w:rFonts w:ascii="Cambria Math" w:hAnsi="Cambria Math" w:cs="Arial"/>
                      <w:bCs/>
                      <w:i/>
                      <w:sz w:val="18"/>
                      <w:szCs w:val="18"/>
                    </w:rPr>
                  </m:ctrlPr>
                </m:num>
                <m:den>
                  <m:r>
                    <m:rPr/>
                    <w:rPr>
                      <w:rFonts w:ascii="Cambria Math" w:hAnsi="Cambria Math" w:cs="Arial"/>
                      <w:sz w:val="18"/>
                      <w:szCs w:val="18"/>
                    </w:rPr>
                    <m:t>550</m:t>
                  </m:r>
                  <m:ctrlPr>
                    <w:rPr>
                      <w:rFonts w:ascii="Cambria Math" w:hAnsi="Cambria Math" w:cs="Arial"/>
                      <w:bCs/>
                      <w:i/>
                      <w:sz w:val="18"/>
                      <w:szCs w:val="18"/>
                    </w:rPr>
                  </m:ctrlPr>
                </m:den>
              </m:f>
            </m:oMath>
            <w:r>
              <w:rPr>
                <w:rFonts w:ascii="Arial" w:hAnsi="Arial" w:cs="Arial"/>
                <w:bCs/>
                <w:sz w:val="18"/>
                <w:szCs w:val="18"/>
              </w:rPr>
              <w:t xml:space="preserve"> × 100 </w:t>
            </w:r>
          </w:p>
          <w:p w14:paraId="48B3BC05">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 60.9090 % ≈ 61 %</w:t>
            </w:r>
          </w:p>
        </w:tc>
      </w:tr>
      <w:tr w14:paraId="13F2765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EA030BC">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27A96A7">
            <w:r>
              <w:t>1</w:t>
            </w:r>
          </w:p>
        </w:tc>
      </w:tr>
      <w:tr w14:paraId="29B0449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7B289C6">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75C442C">
            <w:r>
              <w:t>0.25</w:t>
            </w:r>
          </w:p>
        </w:tc>
      </w:tr>
    </w:tbl>
    <w:p w14:paraId="6A454C52">
      <w:pPr>
        <w:pStyle w:val="12"/>
        <w:widowControl w:val="0"/>
        <w:ind w:left="108" w:hanging="108"/>
      </w:pPr>
    </w:p>
    <w:p w14:paraId="7F8DC758">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6311E69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D2567D6">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300FE8D">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Q.(54-58) </w:t>
            </w:r>
            <w:r>
              <w:rPr>
                <w:rFonts w:ascii="Arial" w:hAnsi="Arial" w:eastAsia="Calibri" w:cs="Arial"/>
                <w:sz w:val="18"/>
                <w:szCs w:val="18"/>
                <w:lang w:bidi="hi-IN"/>
              </w:rPr>
              <w:t>Read the following bar graph carefully and</w:t>
            </w:r>
          </w:p>
          <w:p w14:paraId="283216A7">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sz w:val="18"/>
                <w:szCs w:val="18"/>
                <w:lang w:bidi="hi-IN"/>
              </w:rPr>
              <w:t xml:space="preserve"> </w:t>
            </w:r>
            <w:r>
              <w:rPr>
                <w:rFonts w:ascii="Arial" w:hAnsi="Arial" w:eastAsia="Calibri" w:cs="Arial"/>
                <w:sz w:val="18"/>
                <w:szCs w:val="18"/>
                <w:lang w:bidi="hi-IN"/>
              </w:rPr>
              <w:tab/>
            </w:r>
            <w:r>
              <w:rPr>
                <w:rFonts w:ascii="Arial" w:hAnsi="Arial" w:eastAsia="Calibri" w:cs="Arial"/>
                <w:sz w:val="18"/>
                <w:szCs w:val="18"/>
                <w:lang w:bidi="hi-IN"/>
              </w:rPr>
              <w:t>answer the questions given below.</w:t>
            </w:r>
          </w:p>
          <w:p w14:paraId="249BDDAF">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Bar graph shows number of students of five different schools in three different standards.</w:t>
            </w:r>
          </w:p>
          <w:p w14:paraId="43F7B0FB">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eastAsia="en-IN" w:bidi="hi-IN"/>
              </w:rPr>
              <w:drawing>
                <wp:inline distT="0" distB="0" distL="0" distR="0">
                  <wp:extent cx="2820035" cy="17157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3"/>
                          <a:stretch>
                            <a:fillRect/>
                          </a:stretch>
                        </pic:blipFill>
                        <pic:spPr>
                          <a:xfrm>
                            <a:off x="0" y="0"/>
                            <a:ext cx="2824251" cy="1718333"/>
                          </a:xfrm>
                          <a:prstGeom prst="rect">
                            <a:avLst/>
                          </a:prstGeom>
                        </pic:spPr>
                      </pic:pic>
                    </a:graphicData>
                  </a:graphic>
                </wp:inline>
              </w:drawing>
            </w:r>
          </w:p>
          <w:p w14:paraId="1F0D7A19">
            <w:pPr>
              <w:autoSpaceDE w:val="0"/>
              <w:autoSpaceDN w:val="0"/>
              <w:adjustRightInd w:val="0"/>
              <w:jc w:val="both"/>
            </w:pPr>
            <w:r>
              <w:rPr>
                <w:rFonts w:ascii="Arial" w:hAnsi="Arial" w:eastAsia="Calibri" w:cs="Arial"/>
                <w:sz w:val="18"/>
                <w:szCs w:val="18"/>
                <w:lang w:bidi="hi-IN"/>
              </w:rPr>
              <w:t>What is the total number of students studying in 8</w:t>
            </w:r>
            <w:r>
              <w:rPr>
                <w:rFonts w:ascii="Arial" w:hAnsi="Arial" w:eastAsia="Calibri" w:cs="Arial"/>
                <w:sz w:val="18"/>
                <w:szCs w:val="18"/>
                <w:vertAlign w:val="superscript"/>
                <w:lang w:bidi="hi-IN"/>
              </w:rPr>
              <w:t>th</w:t>
            </w:r>
            <w:r>
              <w:rPr>
                <w:rFonts w:ascii="Arial" w:hAnsi="Arial" w:eastAsia="Calibri" w:cs="Arial"/>
                <w:sz w:val="18"/>
                <w:szCs w:val="18"/>
                <w:lang w:bidi="hi-IN"/>
              </w:rPr>
              <w:t>, 10</w:t>
            </w:r>
            <w:r>
              <w:rPr>
                <w:rFonts w:ascii="Arial" w:hAnsi="Arial" w:eastAsia="Calibri" w:cs="Arial"/>
                <w:sz w:val="18"/>
                <w:szCs w:val="18"/>
                <w:vertAlign w:val="superscript"/>
                <w:lang w:bidi="hi-IN"/>
              </w:rPr>
              <w:t>th</w:t>
            </w:r>
            <w:r>
              <w:rPr>
                <w:rFonts w:ascii="Arial" w:hAnsi="Arial" w:eastAsia="Calibri" w:cs="Arial"/>
                <w:sz w:val="18"/>
                <w:szCs w:val="18"/>
                <w:lang w:bidi="hi-IN"/>
              </w:rPr>
              <w:t xml:space="preserve"> and 12</w:t>
            </w:r>
            <w:r>
              <w:rPr>
                <w:rFonts w:ascii="Arial" w:hAnsi="Arial" w:eastAsia="Calibri" w:cs="Arial"/>
                <w:sz w:val="18"/>
                <w:szCs w:val="18"/>
                <w:vertAlign w:val="superscript"/>
                <w:lang w:bidi="hi-IN"/>
              </w:rPr>
              <w:t>th</w:t>
            </w:r>
            <w:r>
              <w:rPr>
                <w:rFonts w:ascii="Arial" w:hAnsi="Arial" w:eastAsia="Calibri" w:cs="Arial"/>
                <w:sz w:val="18"/>
                <w:szCs w:val="18"/>
                <w:lang w:bidi="hi-IN"/>
              </w:rPr>
              <w:t xml:space="preserve"> standard from all given colleges together?</w:t>
            </w:r>
          </w:p>
        </w:tc>
      </w:tr>
      <w:tr w14:paraId="3649067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0C778E8">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F763E83">
            <w:pPr>
              <w:pStyle w:val="12"/>
            </w:pPr>
            <w:r>
              <w:rPr>
                <w:lang w:val="en-US"/>
              </w:rPr>
              <w:t>multiple_choice</w:t>
            </w:r>
          </w:p>
        </w:tc>
      </w:tr>
      <w:tr w14:paraId="215B305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A8941F8">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EB498EA">
            <w:pPr>
              <w:pStyle w:val="12"/>
            </w:pPr>
            <w:r>
              <w:rPr>
                <w:rFonts w:ascii="Arial" w:hAnsi="Arial" w:cs="Arial"/>
                <w:sz w:val="18"/>
                <w:szCs w:val="18"/>
                <w:lang w:bidi="hi-IN"/>
              </w:rPr>
              <w:t>3160</w:t>
            </w:r>
          </w:p>
        </w:tc>
      </w:tr>
      <w:tr w14:paraId="54F8403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25A194D">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5897272">
            <w:pPr>
              <w:pStyle w:val="12"/>
            </w:pPr>
            <w:r>
              <w:rPr>
                <w:rFonts w:ascii="Arial" w:hAnsi="Arial" w:cs="Arial"/>
                <w:sz w:val="18"/>
                <w:szCs w:val="18"/>
                <w:lang w:bidi="hi-IN"/>
              </w:rPr>
              <w:t>3100</w:t>
            </w:r>
          </w:p>
        </w:tc>
      </w:tr>
      <w:tr w14:paraId="53C41E2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2C4CF7B">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358766D">
            <w:pPr>
              <w:pStyle w:val="12"/>
            </w:pPr>
            <w:r>
              <w:rPr>
                <w:rFonts w:ascii="Arial" w:hAnsi="Arial" w:cs="Arial"/>
                <w:sz w:val="18"/>
                <w:szCs w:val="18"/>
                <w:lang w:bidi="hi-IN"/>
              </w:rPr>
              <w:t>3080</w:t>
            </w:r>
          </w:p>
        </w:tc>
      </w:tr>
      <w:tr w14:paraId="564ADC0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5C55686">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E95076E">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2990</w:t>
            </w:r>
          </w:p>
        </w:tc>
      </w:tr>
      <w:tr w14:paraId="1726BAA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0E6F26D">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6EEEDD5">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14:paraId="511A826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3D27972">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C89E4C6">
            <w:pPr>
              <w:pStyle w:val="12"/>
              <w:rPr>
                <w:lang w:val="en-US"/>
              </w:rPr>
            </w:pPr>
            <w:r>
              <w:rPr>
                <w:lang w:val="en-US"/>
              </w:rPr>
              <w:t>2</w:t>
            </w:r>
          </w:p>
        </w:tc>
      </w:tr>
      <w:tr w14:paraId="250A1C3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108A639">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3DD8A29">
            <w:pPr>
              <w:tabs>
                <w:tab w:val="left" w:pos="1134"/>
              </w:tabs>
              <w:autoSpaceDE w:val="0"/>
              <w:autoSpaceDN w:val="0"/>
              <w:adjustRightInd w:val="0"/>
              <w:jc w:val="both"/>
            </w:pPr>
            <w:r>
              <w:rPr>
                <w:rFonts w:ascii="Arial" w:hAnsi="Arial" w:cs="Arial"/>
                <w:bCs/>
                <w:sz w:val="18"/>
                <w:szCs w:val="18"/>
              </w:rPr>
              <w:t>Required sum = 1060 + 1000 +1040 = 3100</w:t>
            </w:r>
          </w:p>
        </w:tc>
      </w:tr>
      <w:tr w14:paraId="66193C6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FEA3132">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66E0742">
            <w:r>
              <w:t>1</w:t>
            </w:r>
          </w:p>
        </w:tc>
      </w:tr>
      <w:tr w14:paraId="4255EE1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12E2110">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1B75C20">
            <w:r>
              <w:t>0.25</w:t>
            </w:r>
          </w:p>
        </w:tc>
      </w:tr>
    </w:tbl>
    <w:p w14:paraId="759C10F1">
      <w:pPr>
        <w:pStyle w:val="12"/>
        <w:widowControl w:val="0"/>
        <w:ind w:left="108" w:hanging="108"/>
      </w:pPr>
    </w:p>
    <w:p w14:paraId="7F42E1E9">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037D721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3E1AB4B">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BA45BC7">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Q.(54-58) </w:t>
            </w:r>
            <w:r>
              <w:rPr>
                <w:rFonts w:ascii="Arial" w:hAnsi="Arial" w:eastAsia="Calibri" w:cs="Arial"/>
                <w:sz w:val="18"/>
                <w:szCs w:val="18"/>
                <w:lang w:bidi="hi-IN"/>
              </w:rPr>
              <w:t>Read the following bar graph carefully and</w:t>
            </w:r>
          </w:p>
          <w:p w14:paraId="3B61A3D4">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sz w:val="18"/>
                <w:szCs w:val="18"/>
                <w:lang w:bidi="hi-IN"/>
              </w:rPr>
              <w:t xml:space="preserve"> </w:t>
            </w:r>
            <w:r>
              <w:rPr>
                <w:rFonts w:ascii="Arial" w:hAnsi="Arial" w:eastAsia="Calibri" w:cs="Arial"/>
                <w:sz w:val="18"/>
                <w:szCs w:val="18"/>
                <w:lang w:bidi="hi-IN"/>
              </w:rPr>
              <w:tab/>
            </w:r>
            <w:r>
              <w:rPr>
                <w:rFonts w:ascii="Arial" w:hAnsi="Arial" w:eastAsia="Calibri" w:cs="Arial"/>
                <w:sz w:val="18"/>
                <w:szCs w:val="18"/>
                <w:lang w:bidi="hi-IN"/>
              </w:rPr>
              <w:t>answer the questions given below.</w:t>
            </w:r>
          </w:p>
          <w:p w14:paraId="2BD6E13F">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Bar graph shows number of students of five different schools in three different standards.</w:t>
            </w:r>
          </w:p>
          <w:p w14:paraId="52A0BDEE">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eastAsia="en-IN" w:bidi="hi-IN"/>
              </w:rPr>
              <w:drawing>
                <wp:inline distT="0" distB="0" distL="0" distR="0">
                  <wp:extent cx="2820035" cy="17157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3"/>
                          <a:stretch>
                            <a:fillRect/>
                          </a:stretch>
                        </pic:blipFill>
                        <pic:spPr>
                          <a:xfrm>
                            <a:off x="0" y="0"/>
                            <a:ext cx="2824251" cy="1718333"/>
                          </a:xfrm>
                          <a:prstGeom prst="rect">
                            <a:avLst/>
                          </a:prstGeom>
                        </pic:spPr>
                      </pic:pic>
                    </a:graphicData>
                  </a:graphic>
                </wp:inline>
              </w:drawing>
            </w:r>
          </w:p>
          <w:p w14:paraId="43753BA1">
            <w:pPr>
              <w:autoSpaceDE w:val="0"/>
              <w:autoSpaceDN w:val="0"/>
              <w:adjustRightInd w:val="0"/>
              <w:jc w:val="both"/>
            </w:pPr>
            <w:r>
              <w:rPr>
                <w:rFonts w:ascii="Arial" w:hAnsi="Arial" w:eastAsia="Calibri" w:cs="Arial"/>
                <w:sz w:val="18"/>
                <w:szCs w:val="18"/>
                <w:lang w:bidi="hi-IN"/>
              </w:rPr>
              <w:t>What is the respectively ratio between the total number of student studying in 8</w:t>
            </w:r>
            <w:r>
              <w:rPr>
                <w:rFonts w:ascii="Arial" w:hAnsi="Arial" w:eastAsia="Calibri" w:cs="Arial"/>
                <w:sz w:val="18"/>
                <w:szCs w:val="18"/>
                <w:vertAlign w:val="superscript"/>
                <w:lang w:bidi="hi-IN"/>
              </w:rPr>
              <w:t>th</w:t>
            </w:r>
            <w:r>
              <w:rPr>
                <w:rFonts w:ascii="Arial" w:hAnsi="Arial" w:eastAsia="Calibri" w:cs="Arial"/>
                <w:sz w:val="18"/>
                <w:szCs w:val="18"/>
                <w:lang w:bidi="hi-IN"/>
              </w:rPr>
              <w:t xml:space="preserve"> standard from college A and C together and the total number of students studying in 10</w:t>
            </w:r>
            <w:r>
              <w:rPr>
                <w:rFonts w:ascii="Arial" w:hAnsi="Arial" w:eastAsia="Calibri" w:cs="Arial"/>
                <w:sz w:val="18"/>
                <w:szCs w:val="18"/>
                <w:vertAlign w:val="superscript"/>
                <w:lang w:bidi="hi-IN"/>
              </w:rPr>
              <w:t>th</w:t>
            </w:r>
            <w:r>
              <w:rPr>
                <w:rFonts w:ascii="Arial" w:hAnsi="Arial" w:eastAsia="Calibri" w:cs="Arial"/>
                <w:sz w:val="18"/>
                <w:szCs w:val="18"/>
                <w:lang w:bidi="hi-IN"/>
              </w:rPr>
              <w:t xml:space="preserve"> standard from college C and A together?</w:t>
            </w:r>
          </w:p>
        </w:tc>
      </w:tr>
      <w:tr w14:paraId="2406921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E8EDE0E">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9E9A909">
            <w:pPr>
              <w:pStyle w:val="12"/>
            </w:pPr>
            <w:r>
              <w:rPr>
                <w:lang w:val="en-US"/>
              </w:rPr>
              <w:t>multiple_choice</w:t>
            </w:r>
          </w:p>
        </w:tc>
      </w:tr>
      <w:tr w14:paraId="585F03E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B204631">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0318F9C">
            <w:pPr>
              <w:pStyle w:val="12"/>
            </w:pPr>
            <w:r>
              <w:rPr>
                <w:rFonts w:ascii="Arial" w:hAnsi="Arial" w:cs="Arial"/>
                <w:sz w:val="18"/>
                <w:szCs w:val="18"/>
                <w:lang w:bidi="hi-IN"/>
              </w:rPr>
              <w:t>19:24</w:t>
            </w:r>
          </w:p>
        </w:tc>
      </w:tr>
      <w:tr w14:paraId="6C1E969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0267409">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E3E6E69">
            <w:pPr>
              <w:pStyle w:val="12"/>
            </w:pPr>
            <w:r>
              <w:rPr>
                <w:rFonts w:ascii="Arial" w:hAnsi="Arial" w:cs="Arial"/>
                <w:sz w:val="18"/>
                <w:szCs w:val="18"/>
                <w:lang w:bidi="hi-IN"/>
              </w:rPr>
              <w:t>76:97</w:t>
            </w:r>
          </w:p>
        </w:tc>
      </w:tr>
      <w:tr w14:paraId="43749E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C8541ED">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F3F1E27">
            <w:pPr>
              <w:pStyle w:val="12"/>
            </w:pPr>
            <w:r>
              <w:rPr>
                <w:rFonts w:ascii="Arial" w:hAnsi="Arial" w:cs="Arial"/>
                <w:sz w:val="18"/>
                <w:szCs w:val="18"/>
                <w:lang w:bidi="hi-IN"/>
              </w:rPr>
              <w:t>6:7</w:t>
            </w:r>
          </w:p>
        </w:tc>
      </w:tr>
      <w:tr w14:paraId="2E4D745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BE40BCB">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6A54B7B">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4:5</w:t>
            </w:r>
          </w:p>
        </w:tc>
      </w:tr>
      <w:tr w14:paraId="7EB35D6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C751275">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251FF13">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14:paraId="4EAC4CF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2125E81">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5C055E6">
            <w:pPr>
              <w:pStyle w:val="12"/>
              <w:rPr>
                <w:lang w:val="en-US"/>
              </w:rPr>
            </w:pPr>
            <w:r>
              <w:rPr>
                <w:lang w:val="en-US"/>
              </w:rPr>
              <w:t>4</w:t>
            </w:r>
          </w:p>
        </w:tc>
      </w:tr>
      <w:tr w14:paraId="3EFB578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3129074">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A3C865C">
            <w:pPr>
              <w:tabs>
                <w:tab w:val="left" w:pos="1134"/>
              </w:tabs>
              <w:autoSpaceDE w:val="0"/>
              <w:autoSpaceDN w:val="0"/>
              <w:adjustRightInd w:val="0"/>
              <w:jc w:val="both"/>
            </w:pPr>
            <w:r>
              <w:rPr>
                <w:rFonts w:ascii="Arial" w:hAnsi="Arial" w:cs="Arial"/>
                <w:bCs/>
                <w:sz w:val="18"/>
                <w:szCs w:val="18"/>
              </w:rPr>
              <w:t xml:space="preserve">Required </w:t>
            </w:r>
            <w:r>
              <w:rPr>
                <w:rFonts w:ascii="Arial" w:hAnsi="Arial" w:cs="Arial"/>
                <w:b/>
                <w:sz w:val="18"/>
                <w:szCs w:val="18"/>
                <w:cs/>
                <w:lang w:bidi="hi-IN"/>
              </w:rPr>
              <w:t>ratio</w:t>
            </w:r>
            <w:r>
              <w:rPr>
                <w:rFonts w:ascii="Arial" w:hAnsi="Arial" w:cs="Arial"/>
                <w:bCs/>
                <w:sz w:val="18"/>
                <w:szCs w:val="18"/>
                <w:cs/>
                <w:lang w:bidi="hi-IN"/>
              </w:rPr>
              <w:t xml:space="preserve"> </w:t>
            </w:r>
            <w:r>
              <w:rPr>
                <w:rFonts w:ascii="Arial" w:hAnsi="Arial" w:cs="Arial"/>
                <w:b/>
                <w:sz w:val="18"/>
                <w:szCs w:val="18"/>
                <w:cs/>
                <w:lang w:bidi="hi-IN"/>
              </w:rPr>
              <w:t>=</w:t>
            </w:r>
            <w:r>
              <w:rPr>
                <w:rFonts w:ascii="Arial" w:hAnsi="Arial" w:cs="Arial"/>
                <w:bCs/>
                <w:sz w:val="18"/>
                <w:szCs w:val="18"/>
                <w:cs/>
                <w:lang w:bidi="hi-IN"/>
              </w:rPr>
              <w:t xml:space="preserve"> </w:t>
            </w:r>
            <m:oMath>
              <m:f>
                <m:fPr>
                  <m:ctrlPr>
                    <w:rPr>
                      <w:rFonts w:ascii="Cambria Math" w:hAnsi="Cambria Math" w:cs="Arial"/>
                      <w:bCs/>
                      <w:sz w:val="18"/>
                      <w:szCs w:val="18"/>
                    </w:rPr>
                  </m:ctrlPr>
                </m:fPr>
                <m:num>
                  <m:r>
                    <m:rPr/>
                    <w:rPr>
                      <w:rFonts w:ascii="Cambria Math" w:hAnsi="Cambria Math" w:cs="Arial"/>
                      <w:sz w:val="18"/>
                      <w:szCs w:val="18"/>
                    </w:rPr>
                    <m:t>(185+195)</m:t>
                  </m:r>
                  <m:ctrlPr>
                    <w:rPr>
                      <w:rFonts w:ascii="Cambria Math" w:hAnsi="Cambria Math" w:cs="Arial"/>
                      <w:bCs/>
                      <w:sz w:val="18"/>
                      <w:szCs w:val="18"/>
                    </w:rPr>
                  </m:ctrlPr>
                </m:num>
                <m:den>
                  <m:r>
                    <m:rPr/>
                    <w:rPr>
                      <w:rFonts w:ascii="Cambria Math" w:hAnsi="Cambria Math" w:cs="Arial"/>
                      <w:sz w:val="18"/>
                      <w:szCs w:val="18"/>
                    </w:rPr>
                    <m:t>(255+220)</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i/>
                      <w:sz w:val="18"/>
                      <w:szCs w:val="18"/>
                    </w:rPr>
                  </m:ctrlPr>
                </m:fPr>
                <m:num>
                  <m:r>
                    <m:rPr/>
                    <w:rPr>
                      <w:rFonts w:ascii="Cambria Math" w:hAnsi="Cambria Math" w:cs="Arial"/>
                      <w:sz w:val="18"/>
                      <w:szCs w:val="18"/>
                    </w:rPr>
                    <m:t>380</m:t>
                  </m:r>
                  <m:ctrlPr>
                    <w:rPr>
                      <w:rFonts w:ascii="Cambria Math" w:hAnsi="Cambria Math" w:cs="Arial"/>
                      <w:bCs/>
                      <w:i/>
                      <w:sz w:val="18"/>
                      <w:szCs w:val="18"/>
                    </w:rPr>
                  </m:ctrlPr>
                </m:num>
                <m:den>
                  <m:r>
                    <m:rPr/>
                    <w:rPr>
                      <w:rFonts w:ascii="Cambria Math" w:hAnsi="Cambria Math" w:cs="Arial"/>
                      <w:sz w:val="18"/>
                      <w:szCs w:val="18"/>
                    </w:rPr>
                    <m:t>475</m:t>
                  </m:r>
                  <m:ctrlPr>
                    <w:rPr>
                      <w:rFonts w:ascii="Cambria Math" w:hAnsi="Cambria Math" w:cs="Arial"/>
                      <w:bCs/>
                      <w:i/>
                      <w:sz w:val="18"/>
                      <w:szCs w:val="18"/>
                    </w:rPr>
                  </m:ctrlPr>
                </m:den>
              </m:f>
            </m:oMath>
            <w:r>
              <w:rPr>
                <w:rFonts w:ascii="Arial" w:hAnsi="Arial" w:cs="Arial"/>
                <w:bCs/>
                <w:sz w:val="18"/>
                <w:szCs w:val="18"/>
              </w:rPr>
              <w:t xml:space="preserve"> = </w:t>
            </w:r>
            <m:oMath>
              <m:f>
                <m:fPr>
                  <m:ctrlPr>
                    <w:rPr>
                      <w:rFonts w:ascii="Cambria Math" w:hAnsi="Cambria Math" w:cs="Arial"/>
                      <w:bCs/>
                      <w:i/>
                      <w:sz w:val="18"/>
                      <w:szCs w:val="18"/>
                    </w:rPr>
                  </m:ctrlPr>
                </m:fPr>
                <m:num>
                  <m:r>
                    <m:rPr/>
                    <w:rPr>
                      <w:rFonts w:ascii="Cambria Math" w:hAnsi="Cambria Math" w:cs="Arial"/>
                      <w:sz w:val="18"/>
                      <w:szCs w:val="18"/>
                    </w:rPr>
                    <m:t>4</m:t>
                  </m:r>
                  <m:ctrlPr>
                    <w:rPr>
                      <w:rFonts w:ascii="Cambria Math" w:hAnsi="Cambria Math" w:cs="Arial"/>
                      <w:bCs/>
                      <w:i/>
                      <w:sz w:val="18"/>
                      <w:szCs w:val="18"/>
                    </w:rPr>
                  </m:ctrlPr>
                </m:num>
                <m:den>
                  <m:r>
                    <m:rPr/>
                    <w:rPr>
                      <w:rFonts w:ascii="Cambria Math" w:hAnsi="Cambria Math" w:cs="Arial"/>
                      <w:sz w:val="18"/>
                      <w:szCs w:val="18"/>
                    </w:rPr>
                    <m:t>5</m:t>
                  </m:r>
                  <m:ctrlPr>
                    <w:rPr>
                      <w:rFonts w:ascii="Cambria Math" w:hAnsi="Cambria Math" w:cs="Arial"/>
                      <w:bCs/>
                      <w:i/>
                      <w:sz w:val="18"/>
                      <w:szCs w:val="18"/>
                    </w:rPr>
                  </m:ctrlPr>
                </m:den>
              </m:f>
            </m:oMath>
            <w:r>
              <w:rPr>
                <w:rFonts w:ascii="Arial" w:hAnsi="Arial" w:cs="Arial"/>
                <w:bCs/>
                <w:sz w:val="18"/>
                <w:szCs w:val="18"/>
              </w:rPr>
              <w:t xml:space="preserve"> = 4:5</w:t>
            </w:r>
          </w:p>
        </w:tc>
      </w:tr>
      <w:tr w14:paraId="1BD57AF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B5ABE26">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33D904B">
            <w:r>
              <w:t>1</w:t>
            </w:r>
          </w:p>
        </w:tc>
      </w:tr>
      <w:tr w14:paraId="030274C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7DA4664">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BCB582C">
            <w:r>
              <w:t>0.25</w:t>
            </w:r>
          </w:p>
        </w:tc>
      </w:tr>
    </w:tbl>
    <w:p w14:paraId="10464272">
      <w:pPr>
        <w:pStyle w:val="12"/>
        <w:widowControl w:val="0"/>
        <w:ind w:left="108" w:hanging="108"/>
      </w:pPr>
    </w:p>
    <w:p w14:paraId="726FCE94">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757EE5F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654F954">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192EE2D">
            <w:pPr>
              <w:autoSpaceDE w:val="0"/>
              <w:autoSpaceDN w:val="0"/>
              <w:adjustRightInd w:val="0"/>
              <w:jc w:val="both"/>
            </w:pPr>
            <w:r>
              <w:rPr>
                <w:rFonts w:ascii="Arial" w:hAnsi="Arial" w:eastAsia="Calibri" w:cs="Arial"/>
                <w:sz w:val="18"/>
                <w:szCs w:val="18"/>
                <w:lang w:bidi="hi-IN"/>
              </w:rPr>
              <w:t>A train 210 meter long travelling at 72 km/hr. passes another train, twice as fast as this train and travelling in opposite direction in 8 seconds. Find the length of the second train?</w:t>
            </w:r>
          </w:p>
        </w:tc>
      </w:tr>
      <w:tr w14:paraId="71755C1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049FC8B">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16A2E0C">
            <w:pPr>
              <w:pStyle w:val="12"/>
            </w:pPr>
            <w:r>
              <w:rPr>
                <w:lang w:val="en-US"/>
              </w:rPr>
              <w:t>multiple_choice</w:t>
            </w:r>
          </w:p>
        </w:tc>
      </w:tr>
      <w:tr w14:paraId="1C3F704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E5C0254">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AD22E19">
            <w:pPr>
              <w:pStyle w:val="12"/>
            </w:pPr>
            <w:r>
              <w:rPr>
                <w:rFonts w:ascii="Arial" w:hAnsi="Arial" w:cs="Arial"/>
                <w:sz w:val="18"/>
                <w:szCs w:val="18"/>
                <w:lang w:bidi="hi-IN"/>
              </w:rPr>
              <w:t>260 m</w:t>
            </w:r>
          </w:p>
        </w:tc>
      </w:tr>
      <w:tr w14:paraId="313D907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8C2ABDB">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F47D183">
            <w:pPr>
              <w:pStyle w:val="12"/>
            </w:pPr>
            <w:r>
              <w:rPr>
                <w:rFonts w:ascii="Arial" w:hAnsi="Arial" w:cs="Arial"/>
                <w:sz w:val="18"/>
                <w:szCs w:val="18"/>
                <w:lang w:bidi="hi-IN"/>
              </w:rPr>
              <w:t>280 m</w:t>
            </w:r>
          </w:p>
        </w:tc>
      </w:tr>
      <w:tr w14:paraId="5015EBE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1DB10A6">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C1A82B9">
            <w:pPr>
              <w:pStyle w:val="12"/>
            </w:pPr>
            <w:r>
              <w:rPr>
                <w:rFonts w:ascii="Arial" w:hAnsi="Arial" w:cs="Arial"/>
                <w:sz w:val="18"/>
                <w:szCs w:val="18"/>
                <w:lang w:bidi="hi-IN"/>
              </w:rPr>
              <w:t>270 m</w:t>
            </w:r>
          </w:p>
        </w:tc>
      </w:tr>
      <w:tr w14:paraId="3CC71A6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40861D2">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09DB220">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320 m</w:t>
            </w:r>
          </w:p>
        </w:tc>
      </w:tr>
      <w:tr w14:paraId="31E5BD9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D4D3577">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608FD2E">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14:paraId="396AC4F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5A6B7DF">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7E8CF6F">
            <w:pPr>
              <w:pStyle w:val="12"/>
              <w:rPr>
                <w:lang w:val="en-US"/>
              </w:rPr>
            </w:pPr>
            <w:r>
              <w:rPr>
                <w:lang w:val="en-US"/>
              </w:rPr>
              <w:t>3</w:t>
            </w:r>
          </w:p>
        </w:tc>
      </w:tr>
      <w:tr w14:paraId="4205763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0132A72">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1BE2C42">
            <w:pPr>
              <w:tabs>
                <w:tab w:val="left" w:pos="1134"/>
              </w:tabs>
              <w:jc w:val="both"/>
              <w:rPr>
                <w:rFonts w:ascii="Arial" w:hAnsi="Arial" w:cs="Arial"/>
                <w:bCs/>
                <w:sz w:val="18"/>
                <w:szCs w:val="18"/>
              </w:rPr>
            </w:pPr>
            <w:r>
              <w:rPr>
                <w:rFonts w:ascii="Arial" w:hAnsi="Arial" w:cs="Arial"/>
                <w:bCs/>
                <w:sz w:val="18"/>
                <w:szCs w:val="18"/>
              </w:rPr>
              <w:t>Relative speed =</w:t>
            </w:r>
            <w:r>
              <w:rPr>
                <w:rFonts w:ascii="Arial" w:hAnsi="Arial" w:cs="Arial"/>
                <w:bCs/>
                <w:sz w:val="18"/>
                <w:szCs w:val="18"/>
                <w:cs/>
                <w:lang w:bidi="hi-IN"/>
              </w:rPr>
              <w:t xml:space="preserve"> </w:t>
            </w:r>
            <w:r>
              <w:rPr>
                <w:rFonts w:ascii="Arial" w:hAnsi="Arial" w:cs="Arial"/>
                <w:bCs/>
                <w:sz w:val="18"/>
                <w:szCs w:val="18"/>
              </w:rPr>
              <w:t xml:space="preserve">72 + 144 = 216 km/hr. </w:t>
            </w:r>
          </w:p>
          <w:p w14:paraId="67B49F37">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 (216×</w:t>
            </w:r>
            <m:oMath>
              <m:f>
                <m:fPr>
                  <m:ctrlPr>
                    <w:rPr>
                      <w:rFonts w:ascii="Cambria Math" w:hAnsi="Cambria Math" w:cs="Arial"/>
                      <w:bCs/>
                      <w:i/>
                      <w:sz w:val="18"/>
                      <w:szCs w:val="18"/>
                    </w:rPr>
                  </m:ctrlPr>
                </m:fPr>
                <m:num>
                  <m:r>
                    <m:rPr/>
                    <w:rPr>
                      <w:rFonts w:ascii="Cambria Math" w:hAnsi="Cambria Math" w:cs="Arial"/>
                      <w:sz w:val="18"/>
                      <w:szCs w:val="18"/>
                    </w:rPr>
                    <m:t>5</m:t>
                  </m:r>
                  <m:ctrlPr>
                    <w:rPr>
                      <w:rFonts w:ascii="Cambria Math" w:hAnsi="Cambria Math" w:cs="Arial"/>
                      <w:bCs/>
                      <w:i/>
                      <w:sz w:val="18"/>
                      <w:szCs w:val="18"/>
                    </w:rPr>
                  </m:ctrlPr>
                </m:num>
                <m:den>
                  <m:r>
                    <m:rPr/>
                    <w:rPr>
                      <w:rFonts w:ascii="Cambria Math" w:hAnsi="Cambria Math" w:cs="Arial"/>
                      <w:sz w:val="18"/>
                      <w:szCs w:val="18"/>
                    </w:rPr>
                    <m:t>18</m:t>
                  </m:r>
                  <m:ctrlPr>
                    <w:rPr>
                      <w:rFonts w:ascii="Cambria Math" w:hAnsi="Cambria Math" w:cs="Arial"/>
                      <w:bCs/>
                      <w:i/>
                      <w:sz w:val="18"/>
                      <w:szCs w:val="18"/>
                    </w:rPr>
                  </m:ctrlPr>
                </m:den>
              </m:f>
              <m:r>
                <m:rPr/>
                <w:rPr>
                  <w:rFonts w:ascii="Cambria Math" w:hAnsi="Cambria Math" w:cs="Arial"/>
                  <w:sz w:val="18"/>
                  <w:szCs w:val="18"/>
                </w:rPr>
                <m:t xml:space="preserve"> </m:t>
              </m:r>
            </m:oMath>
            <w:r>
              <w:rPr>
                <w:rFonts w:ascii="Arial" w:hAnsi="Arial" w:cs="Arial"/>
                <w:bCs/>
                <w:sz w:val="18"/>
                <w:szCs w:val="18"/>
              </w:rPr>
              <w:t>) m/s. = 60 m/s.</w:t>
            </w:r>
          </w:p>
          <w:p w14:paraId="174CE683">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Let the length of the second train be x meters.</w:t>
            </w:r>
          </w:p>
          <w:p w14:paraId="7C33E7C8">
            <w:pPr>
              <w:tabs>
                <w:tab w:val="left" w:pos="1134"/>
              </w:tabs>
              <w:jc w:val="both"/>
              <w:rPr>
                <w:rFonts w:ascii="Arial" w:hAnsi="Arial" w:cs="Arial"/>
                <w:b/>
                <w:sz w:val="18"/>
                <w:szCs w:val="18"/>
              </w:rPr>
            </w:pPr>
            <w:r>
              <w:rPr>
                <w:rFonts w:ascii="Arial" w:hAnsi="Arial" w:cs="Arial"/>
                <w:b/>
                <w:sz w:val="18"/>
                <w:szCs w:val="18"/>
                <w:lang w:bidi="hi-IN"/>
              </w:rPr>
              <w:tab/>
            </w:r>
            <w:r>
              <w:rPr>
                <w:rFonts w:ascii="Arial" w:hAnsi="Arial" w:cs="Arial"/>
                <w:b/>
                <w:sz w:val="18"/>
                <w:szCs w:val="18"/>
                <w:cs/>
                <w:lang w:bidi="hi-IN"/>
              </w:rPr>
              <w:t xml:space="preserve">Then, </w:t>
            </w:r>
          </w:p>
          <w:p w14:paraId="6E4FECB3">
            <w:pPr>
              <w:tabs>
                <w:tab w:val="left" w:pos="1134"/>
              </w:tabs>
              <w:jc w:val="both"/>
              <w:rPr>
                <w:rFonts w:ascii="Arial" w:hAnsi="Arial" w:cs="Arial"/>
                <w:b/>
                <w:sz w:val="18"/>
                <w:szCs w:val="18"/>
              </w:rPr>
            </w:pPr>
            <w:r>
              <w:rPr>
                <w:rFonts w:ascii="Arial" w:hAnsi="Arial" w:cs="Arial" w:eastAsiaTheme="minorEastAsia"/>
                <w:b/>
                <w:sz w:val="18"/>
                <w:szCs w:val="18"/>
              </w:rPr>
              <w:tab/>
            </w:r>
            <m:oMath>
              <m:f>
                <m:fPr>
                  <m:ctrlPr>
                    <w:rPr>
                      <w:rFonts w:ascii="Cambria Math" w:hAnsi="Cambria Math" w:cs="Arial"/>
                      <w:bCs/>
                      <w:sz w:val="18"/>
                      <w:szCs w:val="18"/>
                    </w:rPr>
                  </m:ctrlPr>
                </m:fPr>
                <m:num>
                  <m:r>
                    <m:rPr/>
                    <w:rPr>
                      <w:rFonts w:ascii="Cambria Math" w:hAnsi="Cambria Math" w:cs="Arial"/>
                      <w:sz w:val="18"/>
                      <w:szCs w:val="18"/>
                    </w:rPr>
                    <m:t>x</m:t>
                  </m:r>
                  <m:r>
                    <m:rPr>
                      <m:sty m:val="p"/>
                    </m:rPr>
                    <w:rPr>
                      <w:rFonts w:ascii="Cambria Math" w:hAnsi="Cambria Math" w:cs="Arial"/>
                      <w:sz w:val="18"/>
                      <w:szCs w:val="18"/>
                      <w:cs/>
                      <w:lang w:bidi="hi-IN"/>
                    </w:rPr>
                    <m:t>+</m:t>
                  </m:r>
                  <m:r>
                    <m:rPr>
                      <m:sty m:val="p"/>
                    </m:rPr>
                    <w:rPr>
                      <w:rFonts w:hint="cs" w:ascii="Cambria Math" w:hAnsi="Cambria Math" w:cs="Cambria Math"/>
                      <w:sz w:val="18"/>
                      <w:szCs w:val="18"/>
                      <w:cs/>
                      <w:lang w:bidi="hi-IN"/>
                    </w:rPr>
                    <m:t>210</m:t>
                  </m:r>
                  <m:ctrlPr>
                    <w:rPr>
                      <w:rFonts w:ascii="Cambria Math" w:hAnsi="Cambria Math" w:cs="Arial"/>
                      <w:bCs/>
                      <w:sz w:val="18"/>
                      <w:szCs w:val="18"/>
                    </w:rPr>
                  </m:ctrlPr>
                </m:num>
                <m:den>
                  <m:r>
                    <m:rPr/>
                    <w:rPr>
                      <w:rFonts w:ascii="Cambria Math" w:hAnsi="Cambria Math" w:cs="Arial"/>
                      <w:sz w:val="18"/>
                      <w:szCs w:val="18"/>
                    </w:rPr>
                    <m:t>8</m:t>
                  </m:r>
                  <m:ctrlPr>
                    <w:rPr>
                      <w:rFonts w:ascii="Cambria Math" w:hAnsi="Cambria Math" w:cs="Arial"/>
                      <w:bCs/>
                      <w:sz w:val="18"/>
                      <w:szCs w:val="18"/>
                    </w:rPr>
                  </m:ctrlPr>
                </m:den>
              </m:f>
            </m:oMath>
            <w:r>
              <w:rPr>
                <w:rFonts w:ascii="Arial" w:hAnsi="Arial" w:cs="Arial"/>
                <w:b/>
                <w:sz w:val="18"/>
                <w:szCs w:val="18"/>
                <w:cs/>
                <w:lang w:bidi="hi-IN"/>
              </w:rPr>
              <w:t xml:space="preserve"> = 60 </w:t>
            </w:r>
          </w:p>
          <w:p w14:paraId="0A5034C7">
            <w:pPr>
              <w:tabs>
                <w:tab w:val="left" w:pos="1134"/>
              </w:tabs>
              <w:autoSpaceDE w:val="0"/>
              <w:autoSpaceDN w:val="0"/>
              <w:adjustRightInd w:val="0"/>
              <w:jc w:val="both"/>
            </w:pPr>
            <w:r>
              <w:rPr>
                <w:rFonts w:ascii="Arial" w:hAnsi="Arial" w:cs="Arial"/>
                <w:b/>
                <w:sz w:val="18"/>
                <w:szCs w:val="18"/>
                <w:lang w:bidi="hi-IN"/>
              </w:rPr>
              <w:tab/>
            </w:r>
            <w:r>
              <w:rPr>
                <w:rFonts w:ascii="Arial" w:hAnsi="Arial" w:cs="Arial"/>
                <w:b/>
                <w:sz w:val="18"/>
                <w:szCs w:val="18"/>
                <w:cs/>
                <w:lang w:bidi="hi-IN"/>
              </w:rPr>
              <w:t>x = 270 m</w:t>
            </w:r>
            <w:r>
              <w:rPr>
                <w:rFonts w:ascii="Arial" w:hAnsi="Arial" w:cs="Arial"/>
                <w:b/>
                <w:sz w:val="18"/>
                <w:szCs w:val="18"/>
              </w:rPr>
              <w:t>.</w:t>
            </w:r>
          </w:p>
        </w:tc>
      </w:tr>
      <w:tr w14:paraId="67C5361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94A6C5">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FCEB366">
            <w:r>
              <w:t>1</w:t>
            </w:r>
          </w:p>
        </w:tc>
      </w:tr>
      <w:tr w14:paraId="1FA4D9E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3B992F0">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146AE98">
            <w:r>
              <w:t>0.25</w:t>
            </w:r>
          </w:p>
        </w:tc>
      </w:tr>
    </w:tbl>
    <w:p w14:paraId="12486736">
      <w:pPr>
        <w:pStyle w:val="12"/>
        <w:widowControl w:val="0"/>
        <w:ind w:left="108" w:hanging="108"/>
      </w:pPr>
    </w:p>
    <w:p w14:paraId="7EAC327E">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714BC01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F1A0E99">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5AEE31E">
            <w:pPr>
              <w:autoSpaceDE w:val="0"/>
              <w:autoSpaceDN w:val="0"/>
              <w:adjustRightInd w:val="0"/>
              <w:jc w:val="both"/>
            </w:pPr>
            <w:r>
              <w:rPr>
                <w:rFonts w:ascii="Arial" w:hAnsi="Arial" w:eastAsia="Calibri" w:cs="Arial"/>
                <w:sz w:val="18"/>
                <w:szCs w:val="18"/>
                <w:lang w:bidi="hi-IN"/>
              </w:rPr>
              <w:t>Ramesh got 40% of maximum marks in an examination and failed by 60 marks. However, Suresh who appeared in the same exam got 60% of the maximum marks and got 20 marks more than the passing marks. Find the passing percent of the examination.</w:t>
            </w:r>
          </w:p>
        </w:tc>
      </w:tr>
      <w:tr w14:paraId="2A7057C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214925D">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A3FBE31">
            <w:pPr>
              <w:pStyle w:val="12"/>
            </w:pPr>
            <w:r>
              <w:rPr>
                <w:lang w:val="en-US"/>
              </w:rPr>
              <w:t>multiple_choice</w:t>
            </w:r>
          </w:p>
        </w:tc>
      </w:tr>
      <w:tr w14:paraId="2755D53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2E49FC6">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7D23C09">
            <w:pPr>
              <w:pStyle w:val="12"/>
            </w:pPr>
            <w:r>
              <w:rPr>
                <w:rFonts w:ascii="Arial" w:hAnsi="Arial" w:cs="Arial"/>
                <w:sz w:val="18"/>
                <w:szCs w:val="18"/>
                <w:lang w:bidi="hi-IN"/>
              </w:rPr>
              <w:t>60%</w:t>
            </w:r>
          </w:p>
        </w:tc>
      </w:tr>
      <w:tr w14:paraId="2A99F5C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2E1CF24">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BD44CFA">
            <w:pPr>
              <w:pStyle w:val="12"/>
            </w:pPr>
            <w:r>
              <w:rPr>
                <w:rFonts w:ascii="Arial" w:hAnsi="Arial" w:cs="Arial"/>
                <w:sz w:val="18"/>
                <w:szCs w:val="18"/>
                <w:lang w:bidi="hi-IN"/>
              </w:rPr>
              <w:t>58%</w:t>
            </w:r>
          </w:p>
        </w:tc>
      </w:tr>
      <w:tr w14:paraId="79BC1BB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F779149">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90D993A">
            <w:pPr>
              <w:pStyle w:val="12"/>
            </w:pPr>
            <w:r>
              <w:rPr>
                <w:rFonts w:ascii="Arial" w:hAnsi="Arial" w:cs="Arial"/>
                <w:sz w:val="18"/>
                <w:szCs w:val="18"/>
                <w:lang w:bidi="hi-IN"/>
              </w:rPr>
              <w:t>65%</w:t>
            </w:r>
          </w:p>
        </w:tc>
      </w:tr>
      <w:tr w14:paraId="3027178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080068F">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A887617">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54%</w:t>
            </w:r>
          </w:p>
        </w:tc>
      </w:tr>
      <w:tr w14:paraId="49E41C1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BED209">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18C995B">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14:paraId="3EB9E0A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F1664A3">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91FA997">
            <w:pPr>
              <w:pStyle w:val="12"/>
              <w:rPr>
                <w:lang w:val="en-US"/>
              </w:rPr>
            </w:pPr>
            <w:r>
              <w:rPr>
                <w:lang w:val="en-US"/>
              </w:rPr>
              <w:t>5</w:t>
            </w:r>
          </w:p>
        </w:tc>
      </w:tr>
      <w:tr w14:paraId="2927BCD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BECDFA7">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5F31846">
            <w:pPr>
              <w:tabs>
                <w:tab w:val="left" w:pos="1134"/>
              </w:tabs>
              <w:jc w:val="both"/>
              <w:rPr>
                <w:rFonts w:ascii="Arial" w:hAnsi="Arial" w:cs="Arial"/>
                <w:bCs/>
                <w:sz w:val="18"/>
                <w:szCs w:val="18"/>
              </w:rPr>
            </w:pPr>
            <w:r>
              <w:rPr>
                <w:rFonts w:ascii="Arial" w:hAnsi="Arial" w:cs="Arial"/>
                <w:bCs/>
                <w:sz w:val="18"/>
                <w:szCs w:val="18"/>
              </w:rPr>
              <w:t xml:space="preserve">Maximum marks = </w:t>
            </w:r>
            <m:oMath>
              <m:f>
                <m:fPr>
                  <m:ctrlPr>
                    <w:rPr>
                      <w:rFonts w:ascii="Cambria Math" w:hAnsi="Cambria Math" w:cs="Arial"/>
                      <w:bCs/>
                      <w:i/>
                      <w:sz w:val="18"/>
                      <w:szCs w:val="18"/>
                    </w:rPr>
                  </m:ctrlPr>
                </m:fPr>
                <m:num>
                  <m:r>
                    <m:rPr/>
                    <w:rPr>
                      <w:rFonts w:ascii="Cambria Math" w:hAnsi="Cambria Math" w:cs="Arial"/>
                      <w:sz w:val="18"/>
                      <w:szCs w:val="18"/>
                    </w:rPr>
                    <m:t>(60+20)</m:t>
                  </m:r>
                  <m:ctrlPr>
                    <w:rPr>
                      <w:rFonts w:ascii="Cambria Math" w:hAnsi="Cambria Math" w:cs="Arial"/>
                      <w:bCs/>
                      <w:i/>
                      <w:sz w:val="18"/>
                      <w:szCs w:val="18"/>
                    </w:rPr>
                  </m:ctrlPr>
                </m:num>
                <m:den>
                  <m:r>
                    <m:rPr/>
                    <w:rPr>
                      <w:rFonts w:ascii="Cambria Math" w:hAnsi="Cambria Math" w:cs="Arial"/>
                      <w:sz w:val="18"/>
                      <w:szCs w:val="18"/>
                    </w:rPr>
                    <m:t>(60−40)</m:t>
                  </m:r>
                  <m:ctrlPr>
                    <w:rPr>
                      <w:rFonts w:ascii="Cambria Math" w:hAnsi="Cambria Math" w:cs="Arial"/>
                      <w:bCs/>
                      <w:i/>
                      <w:sz w:val="18"/>
                      <w:szCs w:val="18"/>
                    </w:rPr>
                  </m:ctrlPr>
                </m:den>
              </m:f>
            </m:oMath>
            <w:r>
              <w:rPr>
                <w:rFonts w:ascii="Arial" w:hAnsi="Arial" w:cs="Arial"/>
                <w:bCs/>
                <w:sz w:val="18"/>
                <w:szCs w:val="18"/>
              </w:rPr>
              <w:t xml:space="preserve"> × 100 = 400</w:t>
            </w:r>
          </w:p>
          <w:p w14:paraId="69F711BE">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 xml:space="preserve">Passing marks = 400 × </w:t>
            </w:r>
            <m:oMath>
              <m:f>
                <m:fPr>
                  <m:ctrlPr>
                    <w:rPr>
                      <w:rFonts w:ascii="Cambria Math" w:hAnsi="Cambria Math" w:cs="Arial"/>
                      <w:bCs/>
                      <w:i/>
                      <w:sz w:val="18"/>
                      <w:szCs w:val="18"/>
                    </w:rPr>
                  </m:ctrlPr>
                </m:fPr>
                <m:num>
                  <m:r>
                    <m:rPr/>
                    <w:rPr>
                      <w:rFonts w:ascii="Cambria Math" w:hAnsi="Cambria Math" w:cs="Arial"/>
                      <w:sz w:val="18"/>
                      <w:szCs w:val="18"/>
                    </w:rPr>
                    <m:t>40</m:t>
                  </m:r>
                  <m:ctrlPr>
                    <w:rPr>
                      <w:rFonts w:ascii="Cambria Math" w:hAnsi="Cambria Math" w:cs="Arial"/>
                      <w:bCs/>
                      <w:i/>
                      <w:sz w:val="18"/>
                      <w:szCs w:val="18"/>
                    </w:rPr>
                  </m:ctrlPr>
                </m:num>
                <m:den>
                  <m:r>
                    <m:rPr/>
                    <w:rPr>
                      <w:rFonts w:ascii="Cambria Math" w:hAnsi="Cambria Math" w:cs="Arial"/>
                      <w:sz w:val="18"/>
                      <w:szCs w:val="18"/>
                    </w:rPr>
                    <m:t>100</m:t>
                  </m:r>
                  <m:ctrlPr>
                    <w:rPr>
                      <w:rFonts w:ascii="Cambria Math" w:hAnsi="Cambria Math" w:cs="Arial"/>
                      <w:bCs/>
                      <w:i/>
                      <w:sz w:val="18"/>
                      <w:szCs w:val="18"/>
                    </w:rPr>
                  </m:ctrlPr>
                </m:den>
              </m:f>
            </m:oMath>
            <w:r>
              <w:rPr>
                <w:rFonts w:ascii="Arial" w:hAnsi="Arial" w:cs="Arial"/>
                <w:bCs/>
                <w:sz w:val="18"/>
                <w:szCs w:val="18"/>
              </w:rPr>
              <w:t xml:space="preserve"> + 60 = 160 + 60 </w:t>
            </w:r>
          </w:p>
          <w:p w14:paraId="4670851B">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 220</w:t>
            </w:r>
          </w:p>
          <w:p w14:paraId="494CFA36">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 xml:space="preserve">Passing % = </w:t>
            </w:r>
            <m:oMath>
              <m:f>
                <m:fPr>
                  <m:ctrlPr>
                    <w:rPr>
                      <w:rFonts w:ascii="Cambria Math" w:hAnsi="Cambria Math" w:cs="Arial"/>
                      <w:bCs/>
                      <w:i/>
                      <w:sz w:val="18"/>
                      <w:szCs w:val="18"/>
                    </w:rPr>
                  </m:ctrlPr>
                </m:fPr>
                <m:num>
                  <m:r>
                    <m:rPr/>
                    <w:rPr>
                      <w:rFonts w:ascii="Cambria Math" w:hAnsi="Cambria Math" w:cs="Arial"/>
                      <w:sz w:val="18"/>
                      <w:szCs w:val="18"/>
                    </w:rPr>
                    <m:t>220</m:t>
                  </m:r>
                  <m:ctrlPr>
                    <w:rPr>
                      <w:rFonts w:ascii="Cambria Math" w:hAnsi="Cambria Math" w:cs="Arial"/>
                      <w:bCs/>
                      <w:i/>
                      <w:sz w:val="18"/>
                      <w:szCs w:val="18"/>
                    </w:rPr>
                  </m:ctrlPr>
                </m:num>
                <m:den>
                  <m:r>
                    <m:rPr/>
                    <w:rPr>
                      <w:rFonts w:ascii="Cambria Math" w:hAnsi="Cambria Math" w:cs="Arial"/>
                      <w:sz w:val="18"/>
                      <w:szCs w:val="18"/>
                    </w:rPr>
                    <m:t>400</m:t>
                  </m:r>
                  <m:ctrlPr>
                    <w:rPr>
                      <w:rFonts w:ascii="Cambria Math" w:hAnsi="Cambria Math" w:cs="Arial"/>
                      <w:bCs/>
                      <w:i/>
                      <w:sz w:val="18"/>
                      <w:szCs w:val="18"/>
                    </w:rPr>
                  </m:ctrlPr>
                </m:den>
              </m:f>
            </m:oMath>
            <w:r>
              <w:rPr>
                <w:rFonts w:ascii="Arial" w:hAnsi="Arial" w:cs="Arial"/>
                <w:bCs/>
                <w:sz w:val="18"/>
                <w:szCs w:val="18"/>
              </w:rPr>
              <w:t xml:space="preserve"> × 100 = 55 %</w:t>
            </w:r>
          </w:p>
        </w:tc>
      </w:tr>
      <w:tr w14:paraId="27DAE31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4853C8E">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670FE5C">
            <w:r>
              <w:t>1</w:t>
            </w:r>
          </w:p>
        </w:tc>
      </w:tr>
      <w:tr w14:paraId="7B77714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347CB9F">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45B3E72">
            <w:r>
              <w:t>0.25</w:t>
            </w:r>
          </w:p>
        </w:tc>
      </w:tr>
    </w:tbl>
    <w:p w14:paraId="3041B724">
      <w:pPr>
        <w:pStyle w:val="12"/>
        <w:widowControl w:val="0"/>
        <w:ind w:left="108" w:hanging="108"/>
      </w:pPr>
    </w:p>
    <w:p w14:paraId="641BADC7">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1E5DB45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4E692FF">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CA20319">
            <w:pPr>
              <w:autoSpaceDE w:val="0"/>
              <w:autoSpaceDN w:val="0"/>
              <w:adjustRightInd w:val="0"/>
              <w:jc w:val="both"/>
            </w:pPr>
            <w:r>
              <w:rPr>
                <w:rFonts w:ascii="Arial" w:hAnsi="Arial" w:eastAsia="Calibri" w:cs="Arial"/>
                <w:sz w:val="18"/>
                <w:szCs w:val="18"/>
                <w:lang w:bidi="hi-IN"/>
              </w:rPr>
              <w:t>Purvi and Poonam completed a work together in 10 days. Had Purvi worked at twice rate of itself and Poonam at half rate of itself they would take 8 days to complete the work. How much time would Purvi take to do the whole work alone?</w:t>
            </w:r>
          </w:p>
        </w:tc>
      </w:tr>
      <w:tr w14:paraId="4E195AF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BDC5AEE">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F991077">
            <w:pPr>
              <w:pStyle w:val="12"/>
            </w:pPr>
            <w:r>
              <w:rPr>
                <w:lang w:val="en-US"/>
              </w:rPr>
              <w:t>multiple_choice</w:t>
            </w:r>
          </w:p>
        </w:tc>
      </w:tr>
      <w:tr w14:paraId="2619C53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DC3258C">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2843CB6">
            <w:pPr>
              <w:pStyle w:val="12"/>
            </w:pPr>
            <w:r>
              <w:rPr>
                <w:rFonts w:ascii="Arial" w:hAnsi="Arial" w:cs="Arial"/>
                <w:sz w:val="18"/>
                <w:szCs w:val="18"/>
                <w:lang w:bidi="hi-IN"/>
              </w:rPr>
              <w:t>10 days</w:t>
            </w:r>
          </w:p>
        </w:tc>
      </w:tr>
      <w:tr w14:paraId="2649BED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5AFCA8A">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3F9EEC5">
            <w:pPr>
              <w:pStyle w:val="12"/>
            </w:pPr>
            <w:r>
              <w:rPr>
                <w:rFonts w:ascii="Arial" w:hAnsi="Arial" w:cs="Arial"/>
                <w:sz w:val="18"/>
                <w:szCs w:val="18"/>
                <w:lang w:bidi="hi-IN"/>
              </w:rPr>
              <w:t>16 days</w:t>
            </w:r>
          </w:p>
        </w:tc>
      </w:tr>
      <w:tr w14:paraId="285559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62B8F61">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0286272">
            <w:pPr>
              <w:pStyle w:val="12"/>
            </w:pPr>
            <w:r>
              <w:rPr>
                <w:rFonts w:ascii="Arial" w:hAnsi="Arial" w:cs="Arial"/>
                <w:sz w:val="18"/>
                <w:szCs w:val="18"/>
                <w:lang w:bidi="hi-IN"/>
              </w:rPr>
              <w:t>24 days</w:t>
            </w:r>
          </w:p>
        </w:tc>
      </w:tr>
      <w:tr w14:paraId="703758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D5B2689">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CE249D5">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20 days</w:t>
            </w:r>
          </w:p>
        </w:tc>
      </w:tr>
      <w:tr w14:paraId="6AD7B4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63DBFF7">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9FA1A81">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14:paraId="29B5446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030E90C">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F696786">
            <w:pPr>
              <w:pStyle w:val="12"/>
              <w:rPr>
                <w:lang w:val="en-US"/>
              </w:rPr>
            </w:pPr>
            <w:r>
              <w:rPr>
                <w:lang w:val="en-US"/>
              </w:rPr>
              <w:t>4</w:t>
            </w:r>
          </w:p>
        </w:tc>
      </w:tr>
      <w:tr w14:paraId="37368A0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A0D7976">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02ED42A">
            <w:pPr>
              <w:tabs>
                <w:tab w:val="left" w:pos="1134"/>
              </w:tabs>
              <w:jc w:val="both"/>
              <w:rPr>
                <w:rFonts w:ascii="Arial" w:hAnsi="Arial" w:cs="Arial"/>
                <w:bCs/>
                <w:sz w:val="18"/>
                <w:szCs w:val="18"/>
              </w:rPr>
            </w:pPr>
            <w:r>
              <w:rPr>
                <w:rFonts w:ascii="Arial" w:hAnsi="Arial" w:cs="Arial"/>
                <w:bCs/>
                <w:sz w:val="18"/>
                <w:szCs w:val="18"/>
              </w:rPr>
              <w:t xml:space="preserve">the efficiency of Purvi be ‘a’ and that of </w:t>
            </w:r>
            <w:r>
              <w:rPr>
                <w:rFonts w:ascii="Arial" w:hAnsi="Arial" w:cs="Arial"/>
                <w:bCs/>
                <w:sz w:val="18"/>
                <w:szCs w:val="18"/>
              </w:rPr>
              <w:tab/>
            </w:r>
            <w:r>
              <w:rPr>
                <w:rFonts w:ascii="Arial" w:hAnsi="Arial" w:cs="Arial"/>
                <w:bCs/>
                <w:sz w:val="18"/>
                <w:szCs w:val="18"/>
              </w:rPr>
              <w:t>Poonam be ‘b’.</w:t>
            </w:r>
          </w:p>
          <w:p w14:paraId="6F8E19CF">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Total work</w:t>
            </w:r>
            <w:r>
              <w:rPr>
                <w:rFonts w:ascii="Arial" w:hAnsi="Arial" w:cs="Arial"/>
                <w:bCs/>
                <w:sz w:val="18"/>
                <w:szCs w:val="18"/>
                <w:cs/>
                <w:lang w:bidi="hi-IN"/>
              </w:rPr>
              <w:t xml:space="preserve"> </w:t>
            </w:r>
            <w:r>
              <w:rPr>
                <w:rFonts w:ascii="Arial" w:hAnsi="Arial" w:cs="Arial"/>
                <w:bCs/>
                <w:sz w:val="18"/>
                <w:szCs w:val="18"/>
              </w:rPr>
              <w:t>= 10 (a + b) = 8 (2a + b/2)</w:t>
            </w:r>
          </w:p>
          <w:p w14:paraId="39811023">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 xml:space="preserve">According to question - </w:t>
            </w:r>
          </w:p>
          <w:p w14:paraId="2754E4F6">
            <w:pPr>
              <w:tabs>
                <w:tab w:val="left" w:pos="1134"/>
              </w:tabs>
              <w:jc w:val="both"/>
              <w:rPr>
                <w:rFonts w:ascii="Arial" w:hAnsi="Arial" w:cs="Arial"/>
                <w:bCs/>
                <w:sz w:val="18"/>
                <w:szCs w:val="18"/>
              </w:rPr>
            </w:pPr>
            <w:r>
              <w:rPr>
                <w:rFonts w:ascii="Arial" w:hAnsi="Arial" w:cs="Arial"/>
                <w:bCs/>
                <w:sz w:val="18"/>
                <w:szCs w:val="18"/>
              </w:rPr>
              <w:t xml:space="preserve">                    </w:t>
            </w:r>
            <w:r>
              <w:rPr>
                <w:rFonts w:ascii="Arial" w:hAnsi="Arial" w:cs="Arial"/>
                <w:bCs/>
                <w:sz w:val="18"/>
                <w:szCs w:val="18"/>
              </w:rPr>
              <w:tab/>
            </w:r>
            <w:r>
              <w:rPr>
                <w:rFonts w:ascii="Arial" w:hAnsi="Arial" w:cs="Arial"/>
                <w:bCs/>
                <w:sz w:val="18"/>
                <w:szCs w:val="18"/>
              </w:rPr>
              <w:t xml:space="preserve">10a + 10b = 16a + 4b </w:t>
            </w:r>
          </w:p>
          <w:p w14:paraId="7EE06776">
            <w:pPr>
              <w:tabs>
                <w:tab w:val="left" w:pos="1134"/>
              </w:tabs>
              <w:jc w:val="both"/>
              <w:rPr>
                <w:rFonts w:ascii="Arial" w:hAnsi="Arial" w:cs="Arial"/>
                <w:bCs/>
                <w:sz w:val="18"/>
                <w:szCs w:val="18"/>
              </w:rPr>
            </w:pPr>
            <w:r>
              <w:rPr>
                <w:rFonts w:ascii="Arial" w:hAnsi="Arial" w:cs="Arial"/>
                <w:bCs/>
                <w:sz w:val="18"/>
                <w:szCs w:val="18"/>
              </w:rPr>
              <w:t xml:space="preserve">                    </w:t>
            </w:r>
            <w:r>
              <w:rPr>
                <w:rFonts w:ascii="Arial" w:hAnsi="Arial" w:cs="Arial"/>
                <w:bCs/>
                <w:sz w:val="18"/>
                <w:szCs w:val="18"/>
              </w:rPr>
              <w:tab/>
            </w:r>
            <w:r>
              <w:rPr>
                <w:rFonts w:ascii="Arial" w:hAnsi="Arial" w:cs="Arial"/>
                <w:bCs/>
                <w:sz w:val="18"/>
                <w:szCs w:val="18"/>
              </w:rPr>
              <w:t>6a = 6b</w:t>
            </w:r>
          </w:p>
          <w:p w14:paraId="01EE1F9E">
            <w:pPr>
              <w:tabs>
                <w:tab w:val="left" w:pos="1134"/>
              </w:tabs>
              <w:jc w:val="both"/>
              <w:rPr>
                <w:rFonts w:ascii="Arial" w:hAnsi="Arial" w:cs="Arial"/>
                <w:bCs/>
                <w:sz w:val="18"/>
                <w:szCs w:val="18"/>
              </w:rPr>
            </w:pPr>
            <w:r>
              <w:rPr>
                <w:rFonts w:ascii="Arial" w:hAnsi="Arial" w:cs="Arial"/>
                <w:bCs/>
                <w:sz w:val="18"/>
                <w:szCs w:val="18"/>
              </w:rPr>
              <w:t xml:space="preserve">                      </w:t>
            </w:r>
            <w:r>
              <w:rPr>
                <w:rFonts w:ascii="Arial" w:hAnsi="Arial" w:cs="Arial"/>
                <w:bCs/>
                <w:sz w:val="18"/>
                <w:szCs w:val="18"/>
              </w:rPr>
              <w:tab/>
            </w:r>
            <w:r>
              <w:rPr>
                <w:rFonts w:ascii="Arial" w:hAnsi="Arial" w:cs="Arial"/>
                <w:bCs/>
                <w:sz w:val="18"/>
                <w:szCs w:val="18"/>
              </w:rPr>
              <w:t xml:space="preserve">a = b </w:t>
            </w:r>
          </w:p>
          <w:p w14:paraId="273FACB8">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Total work = 10 × 2a = 20a</w:t>
            </w:r>
          </w:p>
          <w:p w14:paraId="61F96221">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Time taken by Purvi = 20a/a = 20 days</w:t>
            </w:r>
          </w:p>
        </w:tc>
      </w:tr>
      <w:tr w14:paraId="00822AA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259A939">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4BDCD85">
            <w:r>
              <w:t>1</w:t>
            </w:r>
          </w:p>
        </w:tc>
      </w:tr>
      <w:tr w14:paraId="5229D00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CAC1401">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0882616">
            <w:r>
              <w:t>0.25</w:t>
            </w:r>
          </w:p>
        </w:tc>
      </w:tr>
    </w:tbl>
    <w:p w14:paraId="291F71CE">
      <w:pPr>
        <w:pStyle w:val="12"/>
        <w:widowControl w:val="0"/>
        <w:ind w:left="108" w:hanging="108"/>
      </w:pPr>
    </w:p>
    <w:p w14:paraId="365DBD5C">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43F1797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5363DE0">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CF090D7">
            <w:pPr>
              <w:autoSpaceDE w:val="0"/>
              <w:autoSpaceDN w:val="0"/>
              <w:adjustRightInd w:val="0"/>
              <w:jc w:val="both"/>
            </w:pPr>
            <w:r>
              <w:rPr>
                <w:rFonts w:ascii="Arial" w:hAnsi="Arial" w:eastAsia="Calibri" w:cs="Arial"/>
                <w:sz w:val="18"/>
                <w:szCs w:val="18"/>
                <w:lang w:bidi="hi-IN"/>
              </w:rPr>
              <w:t xml:space="preserve">A man can row </w:t>
            </w:r>
            <w:r>
              <w:rPr>
                <w:rFonts w:ascii="Arial" w:hAnsi="Arial" w:eastAsia="Calibri" w:cs="Arial"/>
                <w:sz w:val="18"/>
                <w:szCs w:val="18"/>
                <w:cs/>
                <w:lang w:bidi="hi-IN"/>
              </w:rPr>
              <w:t xml:space="preserve">72 </w:t>
            </w:r>
            <w:r>
              <w:rPr>
                <w:rFonts w:ascii="Arial" w:hAnsi="Arial" w:eastAsia="Calibri" w:cs="Arial"/>
                <w:sz w:val="18"/>
                <w:szCs w:val="18"/>
                <w:lang w:bidi="hi-IN"/>
              </w:rPr>
              <w:t xml:space="preserve">km upstream and </w:t>
            </w:r>
            <w:r>
              <w:rPr>
                <w:rFonts w:ascii="Arial" w:hAnsi="Arial" w:eastAsia="Calibri" w:cs="Arial"/>
                <w:sz w:val="18"/>
                <w:szCs w:val="18"/>
                <w:cs/>
                <w:lang w:bidi="hi-IN"/>
              </w:rPr>
              <w:t xml:space="preserve">68 </w:t>
            </w:r>
            <w:r>
              <w:rPr>
                <w:rFonts w:ascii="Arial" w:hAnsi="Arial" w:eastAsia="Calibri" w:cs="Arial"/>
                <w:sz w:val="18"/>
                <w:szCs w:val="18"/>
                <w:lang w:bidi="hi-IN"/>
              </w:rPr>
              <w:t xml:space="preserve">km downstream in </w:t>
            </w:r>
            <w:r>
              <w:rPr>
                <w:rFonts w:ascii="Arial" w:hAnsi="Arial" w:eastAsia="Calibri" w:cs="Arial"/>
                <w:sz w:val="18"/>
                <w:szCs w:val="18"/>
                <w:cs/>
                <w:lang w:bidi="hi-IN"/>
              </w:rPr>
              <w:t xml:space="preserve">12 </w:t>
            </w:r>
            <w:r>
              <w:rPr>
                <w:rFonts w:ascii="Arial" w:hAnsi="Arial" w:eastAsia="Calibri" w:cs="Arial"/>
                <w:sz w:val="18"/>
                <w:szCs w:val="18"/>
                <w:lang w:bidi="hi-IN"/>
              </w:rPr>
              <w:t>hours</w:t>
            </w:r>
            <w:r>
              <w:rPr>
                <w:rFonts w:ascii="Arial" w:hAnsi="Arial" w:eastAsia="Calibri" w:cs="Arial"/>
                <w:sz w:val="18"/>
                <w:szCs w:val="18"/>
                <w:cs/>
                <w:lang w:bidi="hi-IN"/>
              </w:rPr>
              <w:t xml:space="preserve"> </w:t>
            </w:r>
            <w:r>
              <w:rPr>
                <w:rFonts w:ascii="Arial" w:hAnsi="Arial" w:eastAsia="Calibri" w:cs="Arial"/>
                <w:sz w:val="18"/>
                <w:szCs w:val="18"/>
                <w:lang w:bidi="hi-IN"/>
              </w:rPr>
              <w:t xml:space="preserve">Also, he can row </w:t>
            </w:r>
            <w:r>
              <w:rPr>
                <w:rFonts w:ascii="Arial" w:hAnsi="Arial" w:eastAsia="Calibri" w:cs="Arial"/>
                <w:sz w:val="18"/>
                <w:szCs w:val="18"/>
                <w:cs/>
                <w:lang w:bidi="hi-IN"/>
              </w:rPr>
              <w:t xml:space="preserve">63 </w:t>
            </w:r>
            <w:r>
              <w:rPr>
                <w:rFonts w:ascii="Arial" w:hAnsi="Arial" w:eastAsia="Calibri" w:cs="Arial"/>
                <w:sz w:val="18"/>
                <w:szCs w:val="18"/>
                <w:lang w:bidi="hi-IN"/>
              </w:rPr>
              <w:t xml:space="preserve">km upstream and </w:t>
            </w:r>
            <w:r>
              <w:rPr>
                <w:rFonts w:ascii="Arial" w:hAnsi="Arial" w:eastAsia="Calibri" w:cs="Arial"/>
                <w:sz w:val="18"/>
                <w:szCs w:val="18"/>
                <w:cs/>
                <w:lang w:bidi="hi-IN"/>
              </w:rPr>
              <w:t xml:space="preserve">51 </w:t>
            </w:r>
            <w:r>
              <w:rPr>
                <w:rFonts w:ascii="Arial" w:hAnsi="Arial" w:eastAsia="Calibri" w:cs="Arial"/>
                <w:sz w:val="18"/>
                <w:szCs w:val="18"/>
                <w:lang w:bidi="hi-IN"/>
              </w:rPr>
              <w:t xml:space="preserve">km downstream in </w:t>
            </w:r>
            <w:r>
              <w:rPr>
                <w:rFonts w:ascii="Arial" w:hAnsi="Arial" w:eastAsia="Calibri" w:cs="Arial"/>
                <w:sz w:val="18"/>
                <w:szCs w:val="18"/>
                <w:cs/>
                <w:lang w:bidi="hi-IN"/>
              </w:rPr>
              <w:t xml:space="preserve">10 </w:t>
            </w:r>
            <w:r>
              <w:rPr>
                <w:rFonts w:ascii="Arial" w:hAnsi="Arial" w:eastAsia="Calibri" w:cs="Arial"/>
                <w:sz w:val="18"/>
                <w:szCs w:val="18"/>
                <w:lang w:bidi="hi-IN"/>
              </w:rPr>
              <w:t>hours. Find the speed of current?</w:t>
            </w:r>
          </w:p>
        </w:tc>
      </w:tr>
      <w:tr w14:paraId="5C7994F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1CDE9FB">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395FF8C">
            <w:pPr>
              <w:pStyle w:val="12"/>
            </w:pPr>
            <w:r>
              <w:rPr>
                <w:lang w:val="en-US"/>
              </w:rPr>
              <w:t>multiple_choice</w:t>
            </w:r>
          </w:p>
        </w:tc>
      </w:tr>
      <w:tr w14:paraId="7CB4BD2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F55CD48">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9B12A68">
            <w:pPr>
              <w:pStyle w:val="12"/>
            </w:pPr>
            <w:r>
              <w:rPr>
                <w:rFonts w:ascii="Arial" w:hAnsi="Arial" w:cs="Arial"/>
                <w:sz w:val="18"/>
                <w:szCs w:val="18"/>
                <w:lang w:bidi="hi-IN"/>
              </w:rPr>
              <w:t>4 km/hr.</w:t>
            </w:r>
          </w:p>
        </w:tc>
      </w:tr>
      <w:tr w14:paraId="466E2AE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CC99E85">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DD318E1">
            <w:pPr>
              <w:pStyle w:val="12"/>
            </w:pPr>
            <w:r>
              <w:rPr>
                <w:rFonts w:ascii="Arial" w:hAnsi="Arial" w:cs="Arial"/>
                <w:sz w:val="18"/>
                <w:szCs w:val="18"/>
                <w:lang w:bidi="hi-IN"/>
              </w:rPr>
              <w:t>3 km/hr.</w:t>
            </w:r>
          </w:p>
        </w:tc>
      </w:tr>
      <w:tr w14:paraId="2FE0289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B71D956">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9AB68CC">
            <w:pPr>
              <w:pStyle w:val="12"/>
            </w:pPr>
            <w:r>
              <w:rPr>
                <w:rFonts w:ascii="Arial" w:hAnsi="Arial" w:cs="Arial"/>
                <w:sz w:val="18"/>
                <w:szCs w:val="18"/>
                <w:lang w:bidi="hi-IN"/>
              </w:rPr>
              <w:t>3.5 km/hr.</w:t>
            </w:r>
          </w:p>
        </w:tc>
      </w:tr>
      <w:tr w14:paraId="2E1D788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580D69B">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AB5DE48">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4.5 km/hr.</w:t>
            </w:r>
          </w:p>
        </w:tc>
      </w:tr>
      <w:tr w14:paraId="0FDA738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BA59CFF">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B84C730">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14:paraId="2F9F921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A8DC107">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B3306FB">
            <w:pPr>
              <w:pStyle w:val="12"/>
              <w:rPr>
                <w:lang w:val="en-US"/>
              </w:rPr>
            </w:pPr>
            <w:r>
              <w:rPr>
                <w:lang w:val="en-US"/>
              </w:rPr>
              <w:t>1</w:t>
            </w:r>
          </w:p>
        </w:tc>
      </w:tr>
      <w:tr w14:paraId="06BEE16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7B36993">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0F54250">
            <w:pPr>
              <w:tabs>
                <w:tab w:val="left" w:pos="1134"/>
              </w:tabs>
              <w:jc w:val="both"/>
              <w:rPr>
                <w:rFonts w:ascii="Arial" w:hAnsi="Arial" w:cs="Arial"/>
                <w:bCs/>
                <w:sz w:val="18"/>
                <w:szCs w:val="18"/>
              </w:rPr>
            </w:pPr>
            <w:r>
              <w:rPr>
                <w:rFonts w:ascii="Arial" w:hAnsi="Arial" w:cs="Arial"/>
                <w:bCs/>
                <w:sz w:val="18"/>
                <w:szCs w:val="18"/>
              </w:rPr>
              <w:t>Let the rate downstream is x k</w:t>
            </w:r>
            <w:r>
              <w:rPr>
                <w:rFonts w:ascii="Arial" w:hAnsi="Arial" w:cs="Arial"/>
                <w:bCs/>
                <w:sz w:val="18"/>
                <w:szCs w:val="18"/>
                <w:rtl/>
                <w:cs/>
              </w:rPr>
              <w:t xml:space="preserve">m / </w:t>
            </w:r>
            <w:r>
              <w:rPr>
                <w:rFonts w:ascii="Arial" w:hAnsi="Arial" w:cs="Arial"/>
                <w:bCs/>
                <w:sz w:val="18"/>
                <w:szCs w:val="18"/>
              </w:rPr>
              <w:t xml:space="preserve">hour and rate </w:t>
            </w:r>
            <w:r>
              <w:rPr>
                <w:rFonts w:ascii="Arial" w:hAnsi="Arial" w:cs="Arial"/>
                <w:bCs/>
                <w:sz w:val="18"/>
                <w:szCs w:val="18"/>
              </w:rPr>
              <w:tab/>
            </w:r>
            <w:r>
              <w:rPr>
                <w:rFonts w:ascii="Arial" w:hAnsi="Arial" w:cs="Arial"/>
                <w:bCs/>
                <w:sz w:val="18"/>
                <w:szCs w:val="18"/>
              </w:rPr>
              <w:t>upstream is y km</w:t>
            </w:r>
            <w:r>
              <w:rPr>
                <w:rFonts w:ascii="Arial" w:hAnsi="Arial" w:cs="Arial"/>
                <w:bCs/>
                <w:sz w:val="18"/>
                <w:szCs w:val="18"/>
                <w:rtl/>
                <w:cs/>
              </w:rPr>
              <w:t xml:space="preserve"> / </w:t>
            </w:r>
            <w:r>
              <w:rPr>
                <w:rFonts w:ascii="Arial" w:hAnsi="Arial" w:cs="Arial"/>
                <w:bCs/>
                <w:sz w:val="18"/>
                <w:szCs w:val="18"/>
              </w:rPr>
              <w:t>hour.</w:t>
            </w:r>
          </w:p>
          <w:p w14:paraId="2BFDB21C">
            <w:pPr>
              <w:tabs>
                <w:tab w:val="left" w:pos="1134"/>
              </w:tabs>
              <w:jc w:val="both"/>
              <w:rPr>
                <w:rFonts w:ascii="Arial" w:hAnsi="Arial" w:cs="Arial"/>
                <w:bCs/>
                <w:sz w:val="18"/>
                <w:szCs w:val="18"/>
              </w:rPr>
            </w:pPr>
            <w:r>
              <w:rPr>
                <w:rFonts w:ascii="Arial" w:hAnsi="Arial" w:cs="Arial"/>
                <w:bCs/>
                <w:sz w:val="18"/>
                <w:szCs w:val="18"/>
                <w:lang w:bidi="hi-IN"/>
              </w:rPr>
              <w:tab/>
            </w:r>
            <w:r>
              <w:rPr>
                <w:rFonts w:ascii="Arial" w:hAnsi="Arial" w:cs="Arial"/>
                <w:b/>
                <w:sz w:val="18"/>
                <w:szCs w:val="18"/>
                <w:cs/>
                <w:lang w:bidi="hi-IN"/>
              </w:rPr>
              <w:t>A</w:t>
            </w:r>
            <w:r>
              <w:rPr>
                <w:rFonts w:ascii="Arial" w:hAnsi="Arial" w:cs="Arial"/>
                <w:bCs/>
                <w:sz w:val="18"/>
                <w:szCs w:val="18"/>
              </w:rPr>
              <w:t xml:space="preserve">according to question </w:t>
            </w:r>
          </w:p>
          <w:p w14:paraId="3EA694BE">
            <w:pPr>
              <w:tabs>
                <w:tab w:val="left" w:pos="1134"/>
              </w:tabs>
              <w:jc w:val="both"/>
              <w:rPr>
                <w:rFonts w:ascii="Arial" w:hAnsi="Arial" w:cs="Arial"/>
                <w:bCs/>
                <w:sz w:val="18"/>
                <w:szCs w:val="18"/>
              </w:rPr>
            </w:pPr>
            <w:r>
              <w:rPr>
                <w:rFonts w:ascii="Arial" w:hAnsi="Arial" w:cs="Arial" w:eastAsiaTheme="minorEastAsia"/>
                <w:bCs/>
                <w:sz w:val="18"/>
                <w:szCs w:val="18"/>
              </w:rPr>
              <w:tab/>
            </w:r>
            <m:oMath>
              <m:f>
                <m:fPr>
                  <m:ctrlPr>
                    <w:rPr>
                      <w:rFonts w:ascii="Cambria Math" w:hAnsi="Cambria Math" w:cs="Arial"/>
                      <w:bCs/>
                      <w:sz w:val="18"/>
                      <w:szCs w:val="18"/>
                    </w:rPr>
                  </m:ctrlPr>
                </m:fPr>
                <m:num>
                  <m:r>
                    <m:rPr/>
                    <w:rPr>
                      <w:rFonts w:ascii="Cambria Math" w:hAnsi="Cambria Math" w:cs="Arial"/>
                      <w:sz w:val="18"/>
                      <w:szCs w:val="18"/>
                    </w:rPr>
                    <m:t>68</m:t>
                  </m:r>
                  <m:ctrlPr>
                    <w:rPr>
                      <w:rFonts w:ascii="Cambria Math" w:hAnsi="Cambria Math" w:cs="Arial"/>
                      <w:bCs/>
                      <w:sz w:val="18"/>
                      <w:szCs w:val="18"/>
                    </w:rPr>
                  </m:ctrlPr>
                </m:num>
                <m:den>
                  <m:r>
                    <m:rPr/>
                    <w:rPr>
                      <w:rFonts w:ascii="Cambria Math" w:hAnsi="Cambria Math" w:cs="Arial"/>
                      <w:sz w:val="18"/>
                      <w:szCs w:val="18"/>
                    </w:rPr>
                    <m:t>x</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sz w:val="18"/>
                      <w:szCs w:val="18"/>
                    </w:rPr>
                  </m:ctrlPr>
                </m:fPr>
                <m:num>
                  <m:r>
                    <m:rPr/>
                    <w:rPr>
                      <w:rFonts w:ascii="Cambria Math" w:hAnsi="Cambria Math" w:cs="Arial"/>
                      <w:sz w:val="18"/>
                      <w:szCs w:val="18"/>
                    </w:rPr>
                    <m:t>72</m:t>
                  </m:r>
                  <m:ctrlPr>
                    <w:rPr>
                      <w:rFonts w:ascii="Cambria Math" w:hAnsi="Cambria Math" w:cs="Arial"/>
                      <w:bCs/>
                      <w:sz w:val="18"/>
                      <w:szCs w:val="18"/>
                    </w:rPr>
                  </m:ctrlPr>
                </m:num>
                <m:den>
                  <m:r>
                    <m:rPr/>
                    <w:rPr>
                      <w:rFonts w:ascii="Cambria Math" w:hAnsi="Cambria Math" w:cs="Arial"/>
                      <w:sz w:val="18"/>
                      <w:szCs w:val="18"/>
                    </w:rPr>
                    <m:t>y</m:t>
                  </m:r>
                  <m:ctrlPr>
                    <w:rPr>
                      <w:rFonts w:ascii="Cambria Math" w:hAnsi="Cambria Math" w:cs="Arial"/>
                      <w:bCs/>
                      <w:sz w:val="18"/>
                      <w:szCs w:val="18"/>
                    </w:rPr>
                  </m:ctrlPr>
                </m:den>
              </m:f>
            </m:oMath>
            <w:r>
              <w:rPr>
                <w:rFonts w:ascii="Arial" w:hAnsi="Arial" w:cs="Arial"/>
                <w:bCs/>
                <w:sz w:val="18"/>
                <w:szCs w:val="18"/>
              </w:rPr>
              <w:t xml:space="preserve"> = 12 ………(1)</w:t>
            </w:r>
          </w:p>
          <w:p w14:paraId="17A51C2F">
            <w:pPr>
              <w:tabs>
                <w:tab w:val="left" w:pos="1134"/>
              </w:tabs>
              <w:jc w:val="both"/>
              <w:rPr>
                <w:rFonts w:ascii="Arial" w:hAnsi="Arial" w:cs="Arial"/>
                <w:bCs/>
                <w:sz w:val="18"/>
                <w:szCs w:val="18"/>
              </w:rPr>
            </w:pPr>
            <w:r>
              <w:rPr>
                <w:rFonts w:ascii="Arial" w:hAnsi="Arial" w:cs="Arial" w:eastAsiaTheme="minorEastAsia"/>
                <w:bCs/>
                <w:sz w:val="18"/>
                <w:szCs w:val="18"/>
              </w:rPr>
              <w:tab/>
            </w:r>
            <m:oMath>
              <m:f>
                <m:fPr>
                  <m:ctrlPr>
                    <w:rPr>
                      <w:rFonts w:ascii="Cambria Math" w:hAnsi="Cambria Math" w:cs="Arial"/>
                      <w:bCs/>
                      <w:sz w:val="18"/>
                      <w:szCs w:val="18"/>
                    </w:rPr>
                  </m:ctrlPr>
                </m:fPr>
                <m:num>
                  <m:r>
                    <m:rPr/>
                    <w:rPr>
                      <w:rFonts w:ascii="Cambria Math" w:hAnsi="Cambria Math" w:cs="Arial"/>
                      <w:sz w:val="18"/>
                      <w:szCs w:val="18"/>
                    </w:rPr>
                    <m:t>51</m:t>
                  </m:r>
                  <m:ctrlPr>
                    <w:rPr>
                      <w:rFonts w:ascii="Cambria Math" w:hAnsi="Cambria Math" w:cs="Arial"/>
                      <w:bCs/>
                      <w:sz w:val="18"/>
                      <w:szCs w:val="18"/>
                    </w:rPr>
                  </m:ctrlPr>
                </m:num>
                <m:den>
                  <m:r>
                    <m:rPr/>
                    <w:rPr>
                      <w:rFonts w:ascii="Cambria Math" w:hAnsi="Cambria Math" w:cs="Arial"/>
                      <w:sz w:val="18"/>
                      <w:szCs w:val="18"/>
                    </w:rPr>
                    <m:t>x</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sz w:val="18"/>
                      <w:szCs w:val="18"/>
                    </w:rPr>
                  </m:ctrlPr>
                </m:fPr>
                <m:num>
                  <m:r>
                    <m:rPr/>
                    <w:rPr>
                      <w:rFonts w:ascii="Cambria Math" w:hAnsi="Cambria Math" w:cs="Arial"/>
                      <w:sz w:val="18"/>
                      <w:szCs w:val="18"/>
                    </w:rPr>
                    <m:t>63</m:t>
                  </m:r>
                  <m:ctrlPr>
                    <w:rPr>
                      <w:rFonts w:ascii="Cambria Math" w:hAnsi="Cambria Math" w:cs="Arial"/>
                      <w:bCs/>
                      <w:sz w:val="18"/>
                      <w:szCs w:val="18"/>
                    </w:rPr>
                  </m:ctrlPr>
                </m:num>
                <m:den>
                  <m:r>
                    <m:rPr/>
                    <w:rPr>
                      <w:rFonts w:ascii="Cambria Math" w:hAnsi="Cambria Math" w:cs="Arial"/>
                      <w:sz w:val="18"/>
                      <w:szCs w:val="18"/>
                    </w:rPr>
                    <m:t>y</m:t>
                  </m:r>
                  <m:ctrlPr>
                    <w:rPr>
                      <w:rFonts w:ascii="Cambria Math" w:hAnsi="Cambria Math" w:cs="Arial"/>
                      <w:bCs/>
                      <w:sz w:val="18"/>
                      <w:szCs w:val="18"/>
                    </w:rPr>
                  </m:ctrlPr>
                </m:den>
              </m:f>
            </m:oMath>
            <w:r>
              <w:rPr>
                <w:rFonts w:ascii="Arial" w:hAnsi="Arial" w:cs="Arial"/>
                <w:bCs/>
                <w:sz w:val="18"/>
                <w:szCs w:val="18"/>
              </w:rPr>
              <w:t xml:space="preserve"> = 10 ………(2)</w:t>
            </w:r>
          </w:p>
          <w:p w14:paraId="343704C7">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By solving both equation</w:t>
            </w:r>
            <w:r>
              <w:rPr>
                <w:rFonts w:ascii="Arial" w:hAnsi="Arial" w:cs="Arial"/>
                <w:bCs/>
                <w:sz w:val="18"/>
                <w:szCs w:val="18"/>
                <w:lang w:bidi="hi-IN"/>
              </w:rPr>
              <w:t>-</w:t>
            </w:r>
          </w:p>
          <w:p w14:paraId="3DBF07A2">
            <w:pPr>
              <w:tabs>
                <w:tab w:val="left" w:pos="1134"/>
              </w:tabs>
              <w:jc w:val="both"/>
              <w:rPr>
                <w:rFonts w:ascii="Arial" w:hAnsi="Arial" w:cs="Arial"/>
                <w:bCs/>
                <w:sz w:val="18"/>
                <w:szCs w:val="18"/>
              </w:rPr>
            </w:pPr>
            <w:r>
              <w:rPr>
                <w:rFonts w:ascii="Arial" w:hAnsi="Arial" w:cs="Arial"/>
                <w:bCs/>
                <w:sz w:val="18"/>
                <w:szCs w:val="18"/>
                <w:cs/>
                <w:lang w:bidi="hi-IN"/>
              </w:rPr>
              <w:t xml:space="preserve"> </w:t>
            </w:r>
            <w:r>
              <w:rPr>
                <w:rFonts w:ascii="Arial" w:hAnsi="Arial" w:cs="Arial"/>
                <w:bCs/>
                <w:sz w:val="18"/>
                <w:szCs w:val="18"/>
                <w:lang w:bidi="hi-IN"/>
              </w:rPr>
              <w:tab/>
            </w:r>
            <w:r>
              <w:rPr>
                <w:rFonts w:ascii="Arial" w:hAnsi="Arial" w:cs="Arial"/>
                <w:bCs/>
                <w:sz w:val="18"/>
                <w:szCs w:val="18"/>
              </w:rPr>
              <w:t>x = 17, y = 9</w:t>
            </w:r>
          </w:p>
          <w:p w14:paraId="58E5E63F">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 xml:space="preserve">Rate of current = </w:t>
            </w:r>
            <m:oMath>
              <m:f>
                <m:fPr>
                  <m:ctrlPr>
                    <w:rPr>
                      <w:rFonts w:ascii="Cambria Math" w:hAnsi="Cambria Math" w:cs="Arial"/>
                      <w:bCs/>
                      <w:i/>
                      <w:sz w:val="18"/>
                      <w:szCs w:val="18"/>
                    </w:rPr>
                  </m:ctrlPr>
                </m:fPr>
                <m:num>
                  <m:r>
                    <m:rPr/>
                    <w:rPr>
                      <w:rFonts w:ascii="Cambria Math" w:hAnsi="Cambria Math" w:cs="Arial"/>
                      <w:sz w:val="18"/>
                      <w:szCs w:val="18"/>
                    </w:rPr>
                    <m:t>17−9</m:t>
                  </m:r>
                  <m:ctrlPr>
                    <w:rPr>
                      <w:rFonts w:ascii="Cambria Math" w:hAnsi="Cambria Math" w:cs="Arial"/>
                      <w:bCs/>
                      <w:i/>
                      <w:sz w:val="18"/>
                      <w:szCs w:val="18"/>
                    </w:rPr>
                  </m:ctrlPr>
                </m:num>
                <m:den>
                  <m:r>
                    <m:rPr/>
                    <w:rPr>
                      <w:rFonts w:ascii="Cambria Math" w:hAnsi="Cambria Math" w:cs="Arial"/>
                      <w:sz w:val="18"/>
                      <w:szCs w:val="18"/>
                    </w:rPr>
                    <m:t>2</m:t>
                  </m:r>
                  <m:ctrlPr>
                    <w:rPr>
                      <w:rFonts w:ascii="Cambria Math" w:hAnsi="Cambria Math" w:cs="Arial"/>
                      <w:bCs/>
                      <w:i/>
                      <w:sz w:val="18"/>
                      <w:szCs w:val="18"/>
                    </w:rPr>
                  </m:ctrlPr>
                </m:den>
              </m:f>
            </m:oMath>
            <w:r>
              <w:rPr>
                <w:rFonts w:ascii="Arial" w:hAnsi="Arial" w:cs="Arial"/>
                <w:bCs/>
                <w:sz w:val="18"/>
                <w:szCs w:val="18"/>
              </w:rPr>
              <w:t xml:space="preserve"> = </w:t>
            </w:r>
            <m:oMath>
              <m:f>
                <m:fPr>
                  <m:ctrlPr>
                    <w:rPr>
                      <w:rFonts w:ascii="Cambria Math" w:hAnsi="Cambria Math" w:cs="Arial"/>
                      <w:bCs/>
                      <w:i/>
                      <w:sz w:val="18"/>
                      <w:szCs w:val="18"/>
                    </w:rPr>
                  </m:ctrlPr>
                </m:fPr>
                <m:num>
                  <m:r>
                    <m:rPr/>
                    <w:rPr>
                      <w:rFonts w:ascii="Cambria Math" w:hAnsi="Cambria Math" w:cs="Arial"/>
                      <w:sz w:val="18"/>
                      <w:szCs w:val="18"/>
                    </w:rPr>
                    <m:t>8</m:t>
                  </m:r>
                  <m:ctrlPr>
                    <w:rPr>
                      <w:rFonts w:ascii="Cambria Math" w:hAnsi="Cambria Math" w:cs="Arial"/>
                      <w:bCs/>
                      <w:i/>
                      <w:sz w:val="18"/>
                      <w:szCs w:val="18"/>
                    </w:rPr>
                  </m:ctrlPr>
                </m:num>
                <m:den>
                  <m:r>
                    <m:rPr/>
                    <w:rPr>
                      <w:rFonts w:ascii="Cambria Math" w:hAnsi="Cambria Math" w:cs="Arial"/>
                      <w:sz w:val="18"/>
                      <w:szCs w:val="18"/>
                    </w:rPr>
                    <m:t>2</m:t>
                  </m:r>
                  <m:ctrlPr>
                    <w:rPr>
                      <w:rFonts w:ascii="Cambria Math" w:hAnsi="Cambria Math" w:cs="Arial"/>
                      <w:bCs/>
                      <w:i/>
                      <w:sz w:val="18"/>
                      <w:szCs w:val="18"/>
                    </w:rPr>
                  </m:ctrlPr>
                </m:den>
              </m:f>
            </m:oMath>
            <w:r>
              <w:rPr>
                <w:rFonts w:ascii="Arial" w:hAnsi="Arial" w:cs="Arial"/>
                <w:bCs/>
                <w:sz w:val="18"/>
                <w:szCs w:val="18"/>
              </w:rPr>
              <w:t xml:space="preserve"> = 4 km/hr.</w:t>
            </w:r>
          </w:p>
        </w:tc>
      </w:tr>
      <w:tr w14:paraId="691B1EC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3DA9A3D">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45C043B">
            <w:r>
              <w:t>1</w:t>
            </w:r>
          </w:p>
        </w:tc>
      </w:tr>
      <w:tr w14:paraId="7A96645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077AB5A">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9F5825A">
            <w:r>
              <w:t>0.25</w:t>
            </w:r>
          </w:p>
        </w:tc>
      </w:tr>
    </w:tbl>
    <w:p w14:paraId="7693B5BE">
      <w:pPr>
        <w:pStyle w:val="12"/>
        <w:widowControl w:val="0"/>
        <w:ind w:left="108" w:hanging="108"/>
      </w:pPr>
    </w:p>
    <w:p w14:paraId="1BB021F4">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059A96E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F133EB8">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059F1B6">
            <w:pPr>
              <w:autoSpaceDE w:val="0"/>
              <w:autoSpaceDN w:val="0"/>
              <w:adjustRightInd w:val="0"/>
              <w:jc w:val="both"/>
            </w:pPr>
            <w:r>
              <w:rPr>
                <w:rFonts w:ascii="Arial" w:hAnsi="Arial" w:eastAsia="Calibri" w:cs="Arial"/>
                <w:sz w:val="18"/>
                <w:szCs w:val="18"/>
                <w:lang w:bidi="hi-IN"/>
              </w:rPr>
              <w:t>Two pipes can fill a tank in 10 hours and 15 hours respectively, while the third pipe can empty it in 20 hours. If all the pipes are opened simultaneously, the tank will be filled in:</w:t>
            </w:r>
          </w:p>
        </w:tc>
      </w:tr>
      <w:tr w14:paraId="099CE8C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69CEAB3">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CE49E62">
            <w:pPr>
              <w:pStyle w:val="12"/>
            </w:pPr>
            <w:r>
              <w:rPr>
                <w:lang w:val="en-US"/>
              </w:rPr>
              <w:t>multiple_choice</w:t>
            </w:r>
          </w:p>
        </w:tc>
      </w:tr>
      <w:tr w14:paraId="21E94EC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39ABF3B">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2A72954">
            <w:pPr>
              <w:pStyle w:val="12"/>
            </w:pPr>
            <w:r>
              <w:rPr>
                <w:rFonts w:ascii="Arial" w:hAnsi="Arial" w:cs="Arial"/>
                <w:sz w:val="18"/>
                <w:szCs w:val="18"/>
                <w:lang w:bidi="hi-IN"/>
              </w:rPr>
              <w:t xml:space="preserve">8 </w:t>
            </w:r>
            <m:oMath>
              <m:f>
                <m:fPr>
                  <m:ctrlPr>
                    <w:rPr>
                      <w:rFonts w:ascii="Cambria Math" w:hAnsi="Cambria Math" w:cs="Arial"/>
                      <w:i/>
                      <w:sz w:val="18"/>
                      <w:szCs w:val="18"/>
                      <w:lang w:bidi="hi-IN"/>
                    </w:rPr>
                  </m:ctrlPr>
                </m:fPr>
                <m:num>
                  <m:r>
                    <m:rPr/>
                    <w:rPr>
                      <w:rFonts w:ascii="Cambria Math" w:hAnsi="Cambria Math" w:cs="Arial"/>
                      <w:sz w:val="18"/>
                      <w:szCs w:val="18"/>
                      <w:lang w:bidi="hi-IN"/>
                    </w:rPr>
                    <m:t>6</m:t>
                  </m:r>
                  <m:ctrlPr>
                    <w:rPr>
                      <w:rFonts w:ascii="Cambria Math" w:hAnsi="Cambria Math" w:cs="Arial"/>
                      <w:i/>
                      <w:sz w:val="18"/>
                      <w:szCs w:val="18"/>
                      <w:lang w:bidi="hi-IN"/>
                    </w:rPr>
                  </m:ctrlPr>
                </m:num>
                <m:den>
                  <m:r>
                    <m:rPr/>
                    <w:rPr>
                      <w:rFonts w:ascii="Cambria Math" w:hAnsi="Cambria Math" w:cs="Arial"/>
                      <w:sz w:val="18"/>
                      <w:szCs w:val="18"/>
                      <w:lang w:bidi="hi-IN"/>
                    </w:rPr>
                    <m:t>7</m:t>
                  </m:r>
                  <m:ctrlPr>
                    <w:rPr>
                      <w:rFonts w:ascii="Cambria Math" w:hAnsi="Cambria Math" w:cs="Arial"/>
                      <w:i/>
                      <w:sz w:val="18"/>
                      <w:szCs w:val="18"/>
                      <w:lang w:bidi="hi-IN"/>
                    </w:rPr>
                  </m:ctrlPr>
                </m:den>
              </m:f>
            </m:oMath>
            <w:r>
              <w:rPr>
                <w:rFonts w:ascii="Arial" w:hAnsi="Arial" w:cs="Arial"/>
                <w:sz w:val="18"/>
                <w:szCs w:val="18"/>
                <w:lang w:bidi="hi-IN"/>
              </w:rPr>
              <w:t xml:space="preserve"> hrs.</w:t>
            </w:r>
          </w:p>
        </w:tc>
      </w:tr>
      <w:tr w14:paraId="46306C8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E7F611D">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7BD59F2">
            <w:pPr>
              <w:pStyle w:val="12"/>
            </w:pPr>
            <w:r>
              <w:rPr>
                <w:rFonts w:ascii="Arial" w:hAnsi="Arial" w:cs="Arial"/>
                <w:sz w:val="18"/>
                <w:szCs w:val="18"/>
                <w:lang w:bidi="hi-IN"/>
              </w:rPr>
              <w:t>7</w:t>
            </w:r>
            <m:oMath>
              <m:f>
                <m:fPr>
                  <m:ctrlPr>
                    <w:rPr>
                      <w:rFonts w:ascii="Cambria Math" w:hAnsi="Cambria Math" w:cs="Arial"/>
                      <w:i/>
                      <w:sz w:val="18"/>
                      <w:szCs w:val="18"/>
                      <w:lang w:bidi="hi-IN"/>
                    </w:rPr>
                  </m:ctrlPr>
                </m:fPr>
                <m:num>
                  <m:r>
                    <m:rPr/>
                    <w:rPr>
                      <w:rFonts w:ascii="Cambria Math" w:hAnsi="Cambria Math" w:cs="Arial"/>
                      <w:sz w:val="18"/>
                      <w:szCs w:val="18"/>
                      <w:lang w:bidi="hi-IN"/>
                    </w:rPr>
                    <m:t>1</m:t>
                  </m:r>
                  <m:ctrlPr>
                    <w:rPr>
                      <w:rFonts w:ascii="Cambria Math" w:hAnsi="Cambria Math" w:cs="Arial"/>
                      <w:i/>
                      <w:sz w:val="18"/>
                      <w:szCs w:val="18"/>
                      <w:lang w:bidi="hi-IN"/>
                    </w:rPr>
                  </m:ctrlPr>
                </m:num>
                <m:den>
                  <m:r>
                    <m:rPr/>
                    <w:rPr>
                      <w:rFonts w:ascii="Cambria Math" w:hAnsi="Cambria Math" w:cs="Arial"/>
                      <w:sz w:val="18"/>
                      <w:szCs w:val="18"/>
                      <w:lang w:bidi="hi-IN"/>
                    </w:rPr>
                    <m:t>7</m:t>
                  </m:r>
                  <m:ctrlPr>
                    <w:rPr>
                      <w:rFonts w:ascii="Cambria Math" w:hAnsi="Cambria Math" w:cs="Arial"/>
                      <w:i/>
                      <w:sz w:val="18"/>
                      <w:szCs w:val="18"/>
                      <w:lang w:bidi="hi-IN"/>
                    </w:rPr>
                  </m:ctrlPr>
                </m:den>
              </m:f>
              <m:r>
                <m:rPr/>
                <w:rPr>
                  <w:rFonts w:ascii="Cambria Math" w:hAnsi="Cambria Math" w:cs="Arial"/>
                  <w:sz w:val="18"/>
                  <w:szCs w:val="18"/>
                  <w:lang w:bidi="hi-IN"/>
                </w:rPr>
                <m:t xml:space="preserve"> </m:t>
              </m:r>
            </m:oMath>
            <w:r>
              <w:rPr>
                <w:rFonts w:ascii="Arial" w:hAnsi="Arial" w:cs="Arial"/>
                <w:sz w:val="18"/>
                <w:szCs w:val="18"/>
                <w:lang w:bidi="hi-IN"/>
              </w:rPr>
              <w:t>hrs.</w:t>
            </w:r>
          </w:p>
        </w:tc>
      </w:tr>
      <w:tr w14:paraId="1E1B408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AC09285">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8C1CE7C">
            <w:pPr>
              <w:pStyle w:val="12"/>
            </w:pPr>
            <w:r>
              <w:rPr>
                <w:rFonts w:ascii="Arial" w:hAnsi="Arial" w:cs="Arial"/>
                <w:sz w:val="18"/>
                <w:szCs w:val="18"/>
                <w:lang w:bidi="hi-IN"/>
              </w:rPr>
              <w:t>9 hrs.</w:t>
            </w:r>
          </w:p>
        </w:tc>
      </w:tr>
      <w:tr w14:paraId="6655C04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687D1A4">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3823C71">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5 </w:t>
            </w:r>
            <m:oMath>
              <m:f>
                <m:fPr>
                  <m:ctrlPr>
                    <w:rPr>
                      <w:rFonts w:ascii="Cambria Math" w:hAnsi="Cambria Math" w:eastAsia="Calibri" w:cs="Arial"/>
                      <w:i/>
                      <w:sz w:val="18"/>
                      <w:szCs w:val="18"/>
                      <w:lang w:bidi="hi-IN"/>
                    </w:rPr>
                  </m:ctrlPr>
                </m:fPr>
                <m:num>
                  <m:r>
                    <m:rPr/>
                    <w:rPr>
                      <w:rFonts w:ascii="Cambria Math" w:hAnsi="Cambria Math" w:eastAsia="Calibri" w:cs="Arial"/>
                      <w:sz w:val="18"/>
                      <w:szCs w:val="18"/>
                      <w:lang w:bidi="hi-IN"/>
                    </w:rPr>
                    <m:t>5</m:t>
                  </m:r>
                  <m:ctrlPr>
                    <w:rPr>
                      <w:rFonts w:ascii="Cambria Math" w:hAnsi="Cambria Math" w:eastAsia="Calibri" w:cs="Arial"/>
                      <w:i/>
                      <w:sz w:val="18"/>
                      <w:szCs w:val="18"/>
                      <w:lang w:bidi="hi-IN"/>
                    </w:rPr>
                  </m:ctrlPr>
                </m:num>
                <m:den>
                  <m:r>
                    <m:rPr/>
                    <w:rPr>
                      <w:rFonts w:ascii="Cambria Math" w:hAnsi="Cambria Math" w:eastAsia="Calibri" w:cs="Arial"/>
                      <w:sz w:val="18"/>
                      <w:szCs w:val="18"/>
                      <w:lang w:bidi="hi-IN"/>
                    </w:rPr>
                    <m:t>7</m:t>
                  </m:r>
                  <m:ctrlPr>
                    <w:rPr>
                      <w:rFonts w:ascii="Cambria Math" w:hAnsi="Cambria Math" w:eastAsia="Calibri" w:cs="Arial"/>
                      <w:i/>
                      <w:sz w:val="18"/>
                      <w:szCs w:val="18"/>
                      <w:lang w:bidi="hi-IN"/>
                    </w:rPr>
                  </m:ctrlPr>
                </m:den>
              </m:f>
            </m:oMath>
            <w:r>
              <w:rPr>
                <w:rFonts w:ascii="Arial" w:hAnsi="Arial" w:eastAsia="Calibri" w:cs="Arial"/>
                <w:sz w:val="18"/>
                <w:szCs w:val="18"/>
                <w:lang w:bidi="hi-IN"/>
              </w:rPr>
              <w:t xml:space="preserve"> hrs.</w:t>
            </w:r>
          </w:p>
        </w:tc>
      </w:tr>
      <w:tr w14:paraId="6C3D7D3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2BE15C6">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1560653">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14:paraId="6CCACE0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DFA6AE6">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AE3B605">
            <w:pPr>
              <w:pStyle w:val="12"/>
              <w:rPr>
                <w:lang w:val="en-US"/>
              </w:rPr>
            </w:pPr>
            <w:r>
              <w:rPr>
                <w:lang w:val="en-US"/>
              </w:rPr>
              <w:t>5</w:t>
            </w:r>
          </w:p>
        </w:tc>
      </w:tr>
      <w:tr w14:paraId="6F3A9E6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B4FF309">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52B752B">
            <w:pPr>
              <w:tabs>
                <w:tab w:val="left" w:pos="1134"/>
              </w:tabs>
              <w:autoSpaceDE w:val="0"/>
              <w:autoSpaceDN w:val="0"/>
              <w:adjustRightInd w:val="0"/>
              <w:jc w:val="both"/>
            </w:pPr>
            <w:r>
              <w:rPr>
                <w:rFonts w:ascii="Arial" w:hAnsi="Arial" w:cs="Arial"/>
                <w:bCs/>
                <w:sz w:val="18"/>
                <w:szCs w:val="18"/>
              </w:rPr>
              <w:t xml:space="preserve">Tank will be filled in = </w:t>
            </w:r>
            <m:oMath>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10</m:t>
                      </m:r>
                      <m:ctrlPr>
                        <w:rPr>
                          <w:rFonts w:ascii="Cambria Math" w:hAnsi="Cambria Math" w:cs="Arial"/>
                          <w:bCs/>
                          <w:i/>
                          <w:sz w:val="18"/>
                          <w:szCs w:val="18"/>
                        </w:rPr>
                      </m:ctrlPr>
                    </m:den>
                  </m:f>
                  <m:r>
                    <m:rPr/>
                    <w:rPr>
                      <w:rFonts w:ascii="Cambria Math" w:hAnsi="Cambria Math" w:cs="Arial"/>
                      <w:sz w:val="18"/>
                      <w:szCs w:val="18"/>
                    </w:rPr>
                    <m:t xml:space="preserve"> + </m:t>
                  </m:r>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15</m:t>
                      </m:r>
                      <m:ctrlPr>
                        <w:rPr>
                          <w:rFonts w:ascii="Cambria Math" w:hAnsi="Cambria Math" w:cs="Arial"/>
                          <w:bCs/>
                          <w:i/>
                          <w:sz w:val="18"/>
                          <w:szCs w:val="18"/>
                        </w:rPr>
                      </m:ctrlPr>
                    </m:den>
                  </m:f>
                  <m:r>
                    <m:rPr/>
                    <w:rPr>
                      <w:rFonts w:ascii="Cambria Math" w:hAnsi="Cambria Math" w:cs="Arial"/>
                      <w:sz w:val="18"/>
                      <w:szCs w:val="18"/>
                    </w:rPr>
                    <m:t xml:space="preserve"> − </m:t>
                  </m:r>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 xml:space="preserve">20 </m:t>
                      </m:r>
                      <m:ctrlPr>
                        <w:rPr>
                          <w:rFonts w:ascii="Cambria Math" w:hAnsi="Cambria Math" w:cs="Arial"/>
                          <w:bCs/>
                          <w:i/>
                          <w:sz w:val="18"/>
                          <w:szCs w:val="18"/>
                        </w:rPr>
                      </m:ctrlPr>
                    </m:den>
                  </m:f>
                  <m:r>
                    <m:rPr>
                      <m:sty m:val="p"/>
                    </m:rPr>
                    <w:rPr>
                      <w:rFonts w:ascii="Cambria Math" w:hAnsi="Cambria Math" w:cs="Arial"/>
                      <w:sz w:val="18"/>
                      <w:szCs w:val="18"/>
                    </w:rPr>
                    <m:t xml:space="preserve"> </m:t>
                  </m:r>
                  <m:ctrlPr>
                    <w:rPr>
                      <w:rFonts w:ascii="Cambria Math" w:hAnsi="Cambria Math" w:cs="Arial"/>
                      <w:bCs/>
                      <w:i/>
                      <w:sz w:val="18"/>
                      <w:szCs w:val="18"/>
                    </w:rPr>
                  </m:ctrlPr>
                </m:den>
              </m:f>
              <m:r>
                <m:rPr/>
                <w:rPr>
                  <w:rFonts w:ascii="Cambria Math" w:hAnsi="Cambria Math" w:cs="Arial"/>
                  <w:sz w:val="18"/>
                  <w:szCs w:val="18"/>
                </w:rPr>
                <m:t xml:space="preserve"> </m:t>
              </m:r>
            </m:oMath>
            <w:r>
              <w:rPr>
                <w:rFonts w:ascii="Arial" w:hAnsi="Arial" w:cs="Arial"/>
                <w:bCs/>
                <w:sz w:val="18"/>
                <w:szCs w:val="18"/>
              </w:rPr>
              <w:t xml:space="preserve">=  </w:t>
            </w:r>
            <m:oMath>
              <m:f>
                <m:fPr>
                  <m:ctrlPr>
                    <w:rPr>
                      <w:rFonts w:ascii="Cambria Math" w:hAnsi="Cambria Math" w:cs="Arial"/>
                      <w:bCs/>
                      <w:i/>
                      <w:sz w:val="18"/>
                      <w:szCs w:val="18"/>
                    </w:rPr>
                  </m:ctrlPr>
                </m:fPr>
                <m:num>
                  <m:r>
                    <m:rPr/>
                    <w:rPr>
                      <w:rFonts w:ascii="Cambria Math" w:hAnsi="Cambria Math" w:cs="Arial"/>
                      <w:sz w:val="18"/>
                      <w:szCs w:val="18"/>
                    </w:rPr>
                    <m:t>60</m:t>
                  </m:r>
                  <m:ctrlPr>
                    <w:rPr>
                      <w:rFonts w:ascii="Cambria Math" w:hAnsi="Cambria Math" w:cs="Arial"/>
                      <w:bCs/>
                      <w:i/>
                      <w:sz w:val="18"/>
                      <w:szCs w:val="18"/>
                    </w:rPr>
                  </m:ctrlPr>
                </m:num>
                <m:den>
                  <m:r>
                    <m:rPr/>
                    <w:rPr>
                      <w:rFonts w:ascii="Cambria Math" w:hAnsi="Cambria Math" w:cs="Arial"/>
                      <w:sz w:val="18"/>
                      <w:szCs w:val="18"/>
                    </w:rPr>
                    <m:t>7</m:t>
                  </m:r>
                  <m:ctrlPr>
                    <w:rPr>
                      <w:rFonts w:ascii="Cambria Math" w:hAnsi="Cambria Math" w:cs="Arial"/>
                      <w:bCs/>
                      <w:i/>
                      <w:sz w:val="18"/>
                      <w:szCs w:val="18"/>
                    </w:rPr>
                  </m:ctrlPr>
                </m:den>
              </m:f>
            </m:oMath>
            <w:r>
              <w:rPr>
                <w:rFonts w:ascii="Arial" w:hAnsi="Arial" w:cs="Arial"/>
                <w:bCs/>
                <w:sz w:val="18"/>
                <w:szCs w:val="18"/>
              </w:rPr>
              <w:t xml:space="preserve"> = 8</w:t>
            </w:r>
            <m:oMath>
              <m:f>
                <m:fPr>
                  <m:ctrlPr>
                    <w:rPr>
                      <w:rFonts w:ascii="Cambria Math" w:hAnsi="Cambria Math" w:cs="Arial"/>
                      <w:bCs/>
                      <w:i/>
                      <w:sz w:val="18"/>
                      <w:szCs w:val="18"/>
                    </w:rPr>
                  </m:ctrlPr>
                </m:fPr>
                <m:num>
                  <m:r>
                    <m:rPr/>
                    <w:rPr>
                      <w:rFonts w:ascii="Cambria Math" w:hAnsi="Cambria Math" w:cs="Arial"/>
                      <w:sz w:val="18"/>
                      <w:szCs w:val="18"/>
                    </w:rPr>
                    <m:t>4</m:t>
                  </m:r>
                  <m:ctrlPr>
                    <w:rPr>
                      <w:rFonts w:ascii="Cambria Math" w:hAnsi="Cambria Math" w:cs="Arial"/>
                      <w:bCs/>
                      <w:i/>
                      <w:sz w:val="18"/>
                      <w:szCs w:val="18"/>
                    </w:rPr>
                  </m:ctrlPr>
                </m:num>
                <m:den>
                  <m:r>
                    <m:rPr/>
                    <w:rPr>
                      <w:rFonts w:ascii="Cambria Math" w:hAnsi="Cambria Math" w:cs="Arial"/>
                      <w:sz w:val="18"/>
                      <w:szCs w:val="18"/>
                    </w:rPr>
                    <m:t>7</m:t>
                  </m:r>
                  <m:ctrlPr>
                    <w:rPr>
                      <w:rFonts w:ascii="Cambria Math" w:hAnsi="Cambria Math" w:cs="Arial"/>
                      <w:bCs/>
                      <w:i/>
                      <w:sz w:val="18"/>
                      <w:szCs w:val="18"/>
                    </w:rPr>
                  </m:ctrlPr>
                </m:den>
              </m:f>
            </m:oMath>
            <w:r>
              <w:rPr>
                <w:rFonts w:ascii="Arial" w:hAnsi="Arial" w:cs="Arial"/>
                <w:bCs/>
                <w:sz w:val="18"/>
                <w:szCs w:val="18"/>
              </w:rPr>
              <w:t xml:space="preserve"> hrs.</w:t>
            </w:r>
          </w:p>
        </w:tc>
      </w:tr>
      <w:tr w14:paraId="12FF9D1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6DACC13">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2D3D0D8">
            <w:r>
              <w:t>1</w:t>
            </w:r>
          </w:p>
        </w:tc>
      </w:tr>
      <w:tr w14:paraId="6B38908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339BAFE">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8C791FF">
            <w:r>
              <w:t>0.25</w:t>
            </w:r>
          </w:p>
        </w:tc>
      </w:tr>
    </w:tbl>
    <w:p w14:paraId="740D1096">
      <w:pPr>
        <w:pStyle w:val="12"/>
        <w:widowControl w:val="0"/>
        <w:ind w:left="108" w:hanging="108"/>
      </w:pPr>
    </w:p>
    <w:p w14:paraId="3442356A">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5427318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B080523">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DBA038E">
            <w:pPr>
              <w:autoSpaceDE w:val="0"/>
              <w:autoSpaceDN w:val="0"/>
              <w:adjustRightInd w:val="0"/>
              <w:jc w:val="both"/>
            </w:pPr>
            <w:r>
              <w:rPr>
                <w:rFonts w:ascii="Arial" w:hAnsi="Arial" w:eastAsia="Calibri" w:cs="Arial"/>
                <w:sz w:val="18"/>
                <w:szCs w:val="18"/>
                <w:lang w:bidi="hi-IN"/>
              </w:rPr>
              <w:t>A tradesman sold an article at a loss of 30%. If the selling price had been increased by Rs. 780, there would have been a gain of 10%. What was the cost price of the article?</w:t>
            </w:r>
          </w:p>
        </w:tc>
      </w:tr>
      <w:tr w14:paraId="0D70AB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EA40B2A">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64D4583">
            <w:pPr>
              <w:pStyle w:val="12"/>
            </w:pPr>
            <w:r>
              <w:rPr>
                <w:lang w:val="en-US"/>
              </w:rPr>
              <w:t>multiple_choice</w:t>
            </w:r>
          </w:p>
        </w:tc>
      </w:tr>
      <w:tr w14:paraId="243EC6C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662B4AF">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3BA7C4A">
            <w:pPr>
              <w:pStyle w:val="12"/>
            </w:pPr>
            <w:r>
              <w:rPr>
                <w:rFonts w:ascii="Arial" w:hAnsi="Arial" w:cs="Arial"/>
                <w:sz w:val="18"/>
                <w:szCs w:val="18"/>
                <w:lang w:bidi="hi-IN"/>
              </w:rPr>
              <w:t>1850</w:t>
            </w:r>
          </w:p>
        </w:tc>
      </w:tr>
      <w:tr w14:paraId="72B2213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75C73FF">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0DABDD9">
            <w:pPr>
              <w:pStyle w:val="12"/>
            </w:pPr>
            <w:r>
              <w:rPr>
                <w:rFonts w:ascii="Arial" w:hAnsi="Arial" w:cs="Arial"/>
                <w:sz w:val="18"/>
                <w:szCs w:val="18"/>
                <w:lang w:bidi="hi-IN"/>
              </w:rPr>
              <w:t>1950</w:t>
            </w:r>
          </w:p>
        </w:tc>
      </w:tr>
      <w:tr w14:paraId="711376F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6B1570F">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C659BB6">
            <w:pPr>
              <w:pStyle w:val="12"/>
            </w:pPr>
            <w:r>
              <w:rPr>
                <w:rFonts w:ascii="Arial" w:hAnsi="Arial" w:cs="Arial"/>
                <w:sz w:val="18"/>
                <w:szCs w:val="18"/>
                <w:lang w:bidi="hi-IN"/>
              </w:rPr>
              <w:t>2150</w:t>
            </w:r>
          </w:p>
        </w:tc>
      </w:tr>
      <w:tr w14:paraId="0B1533F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2C810D7">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03ACE9E">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2050</w:t>
            </w:r>
          </w:p>
        </w:tc>
      </w:tr>
      <w:tr w14:paraId="5A76161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776E617">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765E104">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14:paraId="3FB21E2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F396C2E">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8F81107">
            <w:pPr>
              <w:pStyle w:val="12"/>
              <w:rPr>
                <w:lang w:val="en-US"/>
              </w:rPr>
            </w:pPr>
            <w:r>
              <w:rPr>
                <w:lang w:val="en-US"/>
              </w:rPr>
              <w:t>2</w:t>
            </w:r>
          </w:p>
        </w:tc>
      </w:tr>
      <w:tr w14:paraId="207F49B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F3C55A7">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8AEAF13">
            <w:pPr>
              <w:tabs>
                <w:tab w:val="left" w:pos="1134"/>
              </w:tabs>
              <w:autoSpaceDE w:val="0"/>
              <w:autoSpaceDN w:val="0"/>
              <w:adjustRightInd w:val="0"/>
              <w:jc w:val="both"/>
            </w:pPr>
            <w:r>
              <w:rPr>
                <w:rFonts w:ascii="Arial" w:hAnsi="Arial" w:cs="Arial"/>
                <w:bCs/>
                <w:sz w:val="18"/>
                <w:szCs w:val="18"/>
              </w:rPr>
              <w:t>Cost price</w:t>
            </w:r>
            <w:r>
              <w:rPr>
                <w:rFonts w:ascii="Arial" w:hAnsi="Arial" w:cs="Arial"/>
                <w:bCs/>
                <w:sz w:val="18"/>
                <w:szCs w:val="18"/>
                <w:cs/>
                <w:lang w:bidi="hi-IN"/>
              </w:rPr>
              <w:t xml:space="preserve"> </w:t>
            </w:r>
            <w:r>
              <w:rPr>
                <w:rFonts w:ascii="Arial" w:hAnsi="Arial" w:cs="Arial"/>
                <w:bCs/>
                <w:sz w:val="18"/>
                <w:szCs w:val="18"/>
              </w:rPr>
              <w:t xml:space="preserve">= </w:t>
            </w:r>
            <m:oMath>
              <m:f>
                <m:fPr>
                  <m:ctrlPr>
                    <w:rPr>
                      <w:rFonts w:ascii="Cambria Math" w:hAnsi="Cambria Math" w:cs="Arial"/>
                      <w:bCs/>
                      <w:i/>
                      <w:sz w:val="18"/>
                      <w:szCs w:val="18"/>
                    </w:rPr>
                  </m:ctrlPr>
                </m:fPr>
                <m:num>
                  <m:r>
                    <m:rPr/>
                    <w:rPr>
                      <w:rFonts w:ascii="Cambria Math" w:hAnsi="Cambria Math" w:cs="Arial"/>
                      <w:sz w:val="18"/>
                      <w:szCs w:val="18"/>
                    </w:rPr>
                    <m:t>780×100</m:t>
                  </m:r>
                  <m:ctrlPr>
                    <w:rPr>
                      <w:rFonts w:ascii="Cambria Math" w:hAnsi="Cambria Math" w:cs="Arial"/>
                      <w:bCs/>
                      <w:i/>
                      <w:sz w:val="18"/>
                      <w:szCs w:val="18"/>
                    </w:rPr>
                  </m:ctrlPr>
                </m:num>
                <m:den>
                  <m:r>
                    <m:rPr/>
                    <w:rPr>
                      <w:rFonts w:ascii="Cambria Math" w:hAnsi="Cambria Math" w:cs="Arial"/>
                      <w:sz w:val="18"/>
                      <w:szCs w:val="18"/>
                    </w:rPr>
                    <m:t>110−70</m:t>
                  </m:r>
                  <m:ctrlPr>
                    <w:rPr>
                      <w:rFonts w:ascii="Cambria Math" w:hAnsi="Cambria Math" w:cs="Arial"/>
                      <w:bCs/>
                      <w:i/>
                      <w:sz w:val="18"/>
                      <w:szCs w:val="18"/>
                    </w:rPr>
                  </m:ctrlPr>
                </m:den>
              </m:f>
            </m:oMath>
            <w:r>
              <w:rPr>
                <w:rFonts w:ascii="Arial" w:hAnsi="Arial" w:cs="Arial"/>
                <w:bCs/>
                <w:sz w:val="18"/>
                <w:szCs w:val="18"/>
              </w:rPr>
              <w:t xml:space="preserve"> ×100 = Rs. 1950</w:t>
            </w:r>
          </w:p>
        </w:tc>
      </w:tr>
      <w:tr w14:paraId="798CA30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E3BB4D7">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3958142">
            <w:r>
              <w:t>1</w:t>
            </w:r>
          </w:p>
        </w:tc>
      </w:tr>
      <w:tr w14:paraId="5FECFFF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3584760">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CB6E7F3">
            <w:r>
              <w:t>0.25</w:t>
            </w:r>
          </w:p>
        </w:tc>
      </w:tr>
    </w:tbl>
    <w:p w14:paraId="222554EB">
      <w:pPr>
        <w:pStyle w:val="12"/>
        <w:widowControl w:val="0"/>
        <w:ind w:left="108" w:hanging="108"/>
      </w:pPr>
    </w:p>
    <w:p w14:paraId="0D378434">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1BAC37A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5D787A6">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87BAD17">
            <w:pPr>
              <w:autoSpaceDE w:val="0"/>
              <w:autoSpaceDN w:val="0"/>
              <w:adjustRightInd w:val="0"/>
              <w:jc w:val="both"/>
            </w:pPr>
            <w:r>
              <w:rPr>
                <w:rFonts w:ascii="Arial" w:hAnsi="Arial" w:eastAsia="Calibri" w:cs="Arial"/>
                <w:sz w:val="18"/>
                <w:szCs w:val="18"/>
                <w:lang w:bidi="hi-IN"/>
              </w:rPr>
              <w:t>Three solid cube of sides 6 cm. and 8 cm. and 10 cm. are melted to form a new cube. Find the surface area of the cube so formed?</w:t>
            </w:r>
          </w:p>
        </w:tc>
      </w:tr>
      <w:tr w14:paraId="0924177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8DEE106">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96B6C3C">
            <w:pPr>
              <w:pStyle w:val="12"/>
            </w:pPr>
            <w:r>
              <w:rPr>
                <w:lang w:val="en-US"/>
              </w:rPr>
              <w:t>multiple_choice</w:t>
            </w:r>
          </w:p>
        </w:tc>
      </w:tr>
      <w:tr w14:paraId="2EC5F02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8A4BF4A">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34B6746">
            <w:pPr>
              <w:pStyle w:val="12"/>
            </w:pPr>
            <w:r>
              <w:rPr>
                <w:rFonts w:ascii="Arial" w:hAnsi="Arial" w:cs="Arial"/>
                <w:sz w:val="18"/>
                <w:szCs w:val="18"/>
                <w:lang w:bidi="hi-IN"/>
              </w:rPr>
              <w:t>756 cm</w:t>
            </w:r>
            <w:r>
              <w:rPr>
                <w:rFonts w:ascii="Arial" w:hAnsi="Arial" w:cs="Arial"/>
                <w:sz w:val="18"/>
                <w:szCs w:val="18"/>
                <w:cs/>
                <w:lang w:bidi="hi-IN"/>
              </w:rPr>
              <w:t>.</w:t>
            </w:r>
            <w:r>
              <w:rPr>
                <w:rFonts w:ascii="Arial" w:hAnsi="Arial" w:cs="Arial"/>
                <w:sz w:val="18"/>
                <w:szCs w:val="18"/>
                <w:vertAlign w:val="superscript"/>
                <w:cs/>
                <w:lang w:bidi="hi-IN"/>
              </w:rPr>
              <w:t>2</w:t>
            </w:r>
          </w:p>
        </w:tc>
      </w:tr>
      <w:tr w14:paraId="6B65151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A99D3AA">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A5A0B01">
            <w:pPr>
              <w:pStyle w:val="12"/>
            </w:pPr>
            <w:r>
              <w:rPr>
                <w:rFonts w:ascii="Arial" w:hAnsi="Arial" w:cs="Arial"/>
                <w:sz w:val="18"/>
                <w:szCs w:val="18"/>
                <w:lang w:bidi="hi-IN"/>
              </w:rPr>
              <w:t>1024 cm</w:t>
            </w:r>
            <w:r>
              <w:rPr>
                <w:rFonts w:ascii="Arial" w:hAnsi="Arial" w:cs="Arial"/>
                <w:sz w:val="18"/>
                <w:szCs w:val="18"/>
                <w:cs/>
                <w:lang w:bidi="hi-IN"/>
              </w:rPr>
              <w:t>.</w:t>
            </w:r>
            <w:r>
              <w:rPr>
                <w:rFonts w:ascii="Arial" w:hAnsi="Arial" w:cs="Arial"/>
                <w:sz w:val="18"/>
                <w:szCs w:val="18"/>
                <w:vertAlign w:val="superscript"/>
                <w:cs/>
                <w:lang w:bidi="hi-IN"/>
              </w:rPr>
              <w:t>2</w:t>
            </w:r>
          </w:p>
        </w:tc>
      </w:tr>
      <w:tr w14:paraId="4FB79C9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FE699E0">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CA9F8B8">
            <w:pPr>
              <w:pStyle w:val="12"/>
            </w:pPr>
            <w:r>
              <w:rPr>
                <w:rFonts w:ascii="Arial" w:hAnsi="Arial" w:cs="Arial"/>
                <w:sz w:val="18"/>
                <w:szCs w:val="18"/>
                <w:lang w:bidi="hi-IN"/>
              </w:rPr>
              <w:t>864 cm</w:t>
            </w:r>
            <w:r>
              <w:rPr>
                <w:rFonts w:ascii="Arial" w:hAnsi="Arial" w:cs="Arial"/>
                <w:sz w:val="18"/>
                <w:szCs w:val="18"/>
                <w:cs/>
                <w:lang w:bidi="hi-IN"/>
              </w:rPr>
              <w:t>.</w:t>
            </w:r>
            <w:r>
              <w:rPr>
                <w:rFonts w:ascii="Arial" w:hAnsi="Arial" w:cs="Arial"/>
                <w:sz w:val="18"/>
                <w:szCs w:val="18"/>
                <w:vertAlign w:val="superscript"/>
                <w:cs/>
                <w:lang w:bidi="hi-IN"/>
              </w:rPr>
              <w:t>2</w:t>
            </w:r>
          </w:p>
        </w:tc>
      </w:tr>
      <w:tr w14:paraId="4D4D4F7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1FEF624">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D35A024">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936 cm</w:t>
            </w:r>
            <w:r>
              <w:rPr>
                <w:rFonts w:ascii="Arial" w:hAnsi="Arial" w:eastAsia="Calibri" w:cs="Arial"/>
                <w:sz w:val="18"/>
                <w:szCs w:val="18"/>
                <w:cs/>
                <w:lang w:bidi="hi-IN"/>
              </w:rPr>
              <w:t>.</w:t>
            </w:r>
            <w:r>
              <w:rPr>
                <w:rFonts w:ascii="Arial" w:hAnsi="Arial" w:eastAsia="Calibri" w:cs="Arial"/>
                <w:sz w:val="18"/>
                <w:szCs w:val="18"/>
                <w:vertAlign w:val="superscript"/>
                <w:cs/>
                <w:lang w:bidi="hi-IN"/>
              </w:rPr>
              <w:t>2</w:t>
            </w:r>
          </w:p>
        </w:tc>
      </w:tr>
      <w:tr w14:paraId="6320246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9EF09B0">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2535CE8">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14:paraId="1EE49D6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3220B8A">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C2191D7">
            <w:pPr>
              <w:pStyle w:val="12"/>
              <w:rPr>
                <w:lang w:val="en-US"/>
              </w:rPr>
            </w:pPr>
            <w:r>
              <w:rPr>
                <w:lang w:val="en-US"/>
              </w:rPr>
              <w:t>3</w:t>
            </w:r>
          </w:p>
        </w:tc>
      </w:tr>
      <w:tr w14:paraId="19BBAB7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3765586">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6F57331">
            <w:pPr>
              <w:tabs>
                <w:tab w:val="left" w:pos="1134"/>
              </w:tabs>
              <w:jc w:val="both"/>
              <w:rPr>
                <w:rFonts w:ascii="Arial" w:hAnsi="Arial" w:cs="Arial"/>
                <w:bCs/>
                <w:sz w:val="18"/>
                <w:szCs w:val="18"/>
              </w:rPr>
            </w:pPr>
            <w:r>
              <w:rPr>
                <w:rFonts w:ascii="Arial" w:hAnsi="Arial" w:cs="Arial"/>
                <w:bCs/>
                <w:sz w:val="18"/>
                <w:szCs w:val="18"/>
              </w:rPr>
              <w:t>Volume of new cube</w:t>
            </w:r>
            <w:r>
              <w:rPr>
                <w:rFonts w:ascii="Arial" w:hAnsi="Arial" w:cs="Arial"/>
                <w:bCs/>
                <w:sz w:val="18"/>
                <w:szCs w:val="18"/>
                <w:cs/>
                <w:lang w:bidi="hi-IN"/>
              </w:rPr>
              <w:t xml:space="preserve"> = </w:t>
            </w:r>
            <m:oMath>
              <m:rad>
                <m:radPr>
                  <m:degHide m:val="1"/>
                  <m:ctrlPr>
                    <w:rPr>
                      <w:rFonts w:ascii="Cambria Math" w:hAnsi="Cambria Math" w:cs="Arial"/>
                      <w:bCs/>
                      <w:sz w:val="18"/>
                      <w:szCs w:val="18"/>
                    </w:rPr>
                  </m:ctrlPr>
                </m:radPr>
                <m:deg>
                  <m:ctrlPr>
                    <w:rPr>
                      <w:rFonts w:ascii="Cambria Math" w:hAnsi="Cambria Math" w:cs="Arial"/>
                      <w:bCs/>
                      <w:sz w:val="18"/>
                      <w:szCs w:val="18"/>
                    </w:rPr>
                  </m:ctrlPr>
                </m:deg>
                <m:e>
                  <m:sSup>
                    <m:sSupPr>
                      <m:ctrlPr>
                        <w:rPr>
                          <w:rFonts w:ascii="Cambria Math" w:hAnsi="Cambria Math" w:cs="Arial"/>
                          <w:bCs/>
                          <w:i/>
                          <w:sz w:val="18"/>
                          <w:szCs w:val="18"/>
                        </w:rPr>
                      </m:ctrlPr>
                    </m:sSupPr>
                    <m:e>
                      <m:r>
                        <m:rPr/>
                        <w:rPr>
                          <w:rFonts w:ascii="Cambria Math" w:hAnsi="Cambria Math" w:cs="Arial"/>
                          <w:sz w:val="18"/>
                          <w:szCs w:val="18"/>
                        </w:rPr>
                        <m:t>6</m:t>
                      </m:r>
                      <m:ctrlPr>
                        <w:rPr>
                          <w:rFonts w:ascii="Cambria Math" w:hAnsi="Cambria Math" w:cs="Arial"/>
                          <w:bCs/>
                          <w:i/>
                          <w:sz w:val="18"/>
                          <w:szCs w:val="18"/>
                        </w:rPr>
                      </m:ctrlPr>
                    </m:e>
                    <m:sup>
                      <m:r>
                        <m:rPr/>
                        <w:rPr>
                          <w:rFonts w:ascii="Cambria Math" w:hAnsi="Cambria Math" w:cs="Arial"/>
                          <w:sz w:val="18"/>
                          <w:szCs w:val="18"/>
                        </w:rPr>
                        <m:t>3</m:t>
                      </m:r>
                      <m:ctrlPr>
                        <w:rPr>
                          <w:rFonts w:ascii="Cambria Math" w:hAnsi="Cambria Math" w:cs="Arial"/>
                          <w:bCs/>
                          <w:i/>
                          <w:sz w:val="18"/>
                          <w:szCs w:val="18"/>
                        </w:rPr>
                      </m:ctrlPr>
                    </m:sup>
                  </m:sSup>
                  <m:r>
                    <m:rPr/>
                    <w:rPr>
                      <w:rFonts w:ascii="Cambria Math" w:hAnsi="Cambria Math" w:cs="Arial"/>
                      <w:sz w:val="18"/>
                      <w:szCs w:val="18"/>
                    </w:rPr>
                    <m:t>+</m:t>
                  </m:r>
                  <m:sSup>
                    <m:sSupPr>
                      <m:ctrlPr>
                        <w:rPr>
                          <w:rFonts w:ascii="Cambria Math" w:hAnsi="Cambria Math" w:cs="Arial"/>
                          <w:bCs/>
                          <w:i/>
                          <w:sz w:val="18"/>
                          <w:szCs w:val="18"/>
                        </w:rPr>
                      </m:ctrlPr>
                    </m:sSupPr>
                    <m:e>
                      <m:r>
                        <m:rPr/>
                        <w:rPr>
                          <w:rFonts w:ascii="Cambria Math" w:hAnsi="Cambria Math" w:cs="Arial"/>
                          <w:sz w:val="18"/>
                          <w:szCs w:val="18"/>
                        </w:rPr>
                        <m:t>8</m:t>
                      </m:r>
                      <m:ctrlPr>
                        <w:rPr>
                          <w:rFonts w:ascii="Cambria Math" w:hAnsi="Cambria Math" w:cs="Arial"/>
                          <w:bCs/>
                          <w:i/>
                          <w:sz w:val="18"/>
                          <w:szCs w:val="18"/>
                        </w:rPr>
                      </m:ctrlPr>
                    </m:e>
                    <m:sup>
                      <m:r>
                        <m:rPr/>
                        <w:rPr>
                          <w:rFonts w:ascii="Cambria Math" w:hAnsi="Cambria Math" w:cs="Arial"/>
                          <w:sz w:val="18"/>
                          <w:szCs w:val="18"/>
                        </w:rPr>
                        <m:t xml:space="preserve">3 </m:t>
                      </m:r>
                      <m:ctrlPr>
                        <w:rPr>
                          <w:rFonts w:ascii="Cambria Math" w:hAnsi="Cambria Math" w:cs="Arial"/>
                          <w:bCs/>
                          <w:i/>
                          <w:sz w:val="18"/>
                          <w:szCs w:val="18"/>
                        </w:rPr>
                      </m:ctrlPr>
                    </m:sup>
                  </m:sSup>
                  <m:r>
                    <m:rPr/>
                    <w:rPr>
                      <w:rFonts w:ascii="Cambria Math" w:hAnsi="Cambria Math" w:cs="Arial"/>
                      <w:sz w:val="18"/>
                      <w:szCs w:val="18"/>
                    </w:rPr>
                    <m:t xml:space="preserve">+ </m:t>
                  </m:r>
                  <m:sSup>
                    <m:sSupPr>
                      <m:ctrlPr>
                        <w:rPr>
                          <w:rFonts w:ascii="Cambria Math" w:hAnsi="Cambria Math" w:cs="Arial"/>
                          <w:bCs/>
                          <w:i/>
                          <w:sz w:val="18"/>
                          <w:szCs w:val="18"/>
                        </w:rPr>
                      </m:ctrlPr>
                    </m:sSupPr>
                    <m:e>
                      <m:r>
                        <m:rPr/>
                        <w:rPr>
                          <w:rFonts w:ascii="Cambria Math" w:hAnsi="Cambria Math" w:cs="Arial"/>
                          <w:sz w:val="18"/>
                          <w:szCs w:val="18"/>
                        </w:rPr>
                        <m:t>10</m:t>
                      </m:r>
                      <m:ctrlPr>
                        <w:rPr>
                          <w:rFonts w:ascii="Cambria Math" w:hAnsi="Cambria Math" w:cs="Arial"/>
                          <w:bCs/>
                          <w:i/>
                          <w:sz w:val="18"/>
                          <w:szCs w:val="18"/>
                        </w:rPr>
                      </m:ctrlPr>
                    </m:e>
                    <m:sup>
                      <m:r>
                        <m:rPr/>
                        <w:rPr>
                          <w:rFonts w:ascii="Cambria Math" w:hAnsi="Cambria Math" w:cs="Arial"/>
                          <w:sz w:val="18"/>
                          <w:szCs w:val="18"/>
                        </w:rPr>
                        <m:t>3</m:t>
                      </m:r>
                      <m:ctrlPr>
                        <w:rPr>
                          <w:rFonts w:ascii="Cambria Math" w:hAnsi="Cambria Math" w:cs="Arial"/>
                          <w:bCs/>
                          <w:i/>
                          <w:sz w:val="18"/>
                          <w:szCs w:val="18"/>
                        </w:rPr>
                      </m:ctrlPr>
                    </m:sup>
                  </m:sSup>
                  <m:ctrlPr>
                    <w:rPr>
                      <w:rFonts w:ascii="Cambria Math" w:hAnsi="Cambria Math" w:cs="Arial"/>
                      <w:bCs/>
                      <w:sz w:val="18"/>
                      <w:szCs w:val="18"/>
                    </w:rPr>
                  </m:ctrlPr>
                </m:e>
              </m:rad>
            </m:oMath>
            <w:r>
              <w:rPr>
                <w:rFonts w:ascii="Arial" w:hAnsi="Arial" w:cs="Arial"/>
                <w:bCs/>
                <w:sz w:val="18"/>
                <w:szCs w:val="18"/>
              </w:rPr>
              <w:t xml:space="preserve"> </w:t>
            </w:r>
          </w:p>
          <w:p w14:paraId="1150D4FA">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 xml:space="preserve">= </w:t>
            </w:r>
            <m:oMath>
              <m:rad>
                <m:radPr>
                  <m:degHide m:val="1"/>
                  <m:ctrlPr>
                    <w:rPr>
                      <w:rFonts w:ascii="Cambria Math" w:hAnsi="Cambria Math" w:cs="Arial"/>
                      <w:bCs/>
                      <w:i/>
                      <w:sz w:val="18"/>
                      <w:szCs w:val="18"/>
                    </w:rPr>
                  </m:ctrlPr>
                </m:radPr>
                <m:deg>
                  <m:ctrlPr>
                    <w:rPr>
                      <w:rFonts w:ascii="Cambria Math" w:hAnsi="Cambria Math" w:cs="Arial"/>
                      <w:bCs/>
                      <w:i/>
                      <w:sz w:val="18"/>
                      <w:szCs w:val="18"/>
                    </w:rPr>
                  </m:ctrlPr>
                </m:deg>
                <m:e>
                  <m:r>
                    <m:rPr/>
                    <w:rPr>
                      <w:rFonts w:ascii="Cambria Math" w:hAnsi="Cambria Math" w:cs="Arial"/>
                      <w:sz w:val="18"/>
                      <w:szCs w:val="18"/>
                    </w:rPr>
                    <m:t>1728</m:t>
                  </m:r>
                  <m:ctrlPr>
                    <w:rPr>
                      <w:rFonts w:ascii="Cambria Math" w:hAnsi="Cambria Math" w:cs="Arial"/>
                      <w:bCs/>
                      <w:i/>
                      <w:sz w:val="18"/>
                      <w:szCs w:val="18"/>
                    </w:rPr>
                  </m:ctrlPr>
                </m:e>
              </m:rad>
            </m:oMath>
            <w:r>
              <w:rPr>
                <w:rFonts w:ascii="Arial" w:hAnsi="Arial" w:cs="Arial"/>
                <w:bCs/>
                <w:sz w:val="18"/>
                <w:szCs w:val="18"/>
              </w:rPr>
              <w:t xml:space="preserve"> = 12 cm.</w:t>
            </w:r>
            <w:r>
              <w:rPr>
                <w:rFonts w:ascii="Arial" w:hAnsi="Arial" w:cs="Arial"/>
                <w:bCs/>
                <w:sz w:val="18"/>
                <w:szCs w:val="18"/>
                <w:vertAlign w:val="superscript"/>
              </w:rPr>
              <w:t xml:space="preserve">3 </w:t>
            </w:r>
          </w:p>
          <w:p w14:paraId="65073ACF">
            <w:pPr>
              <w:tabs>
                <w:tab w:val="left" w:pos="1134"/>
              </w:tabs>
              <w:jc w:val="both"/>
              <w:rPr>
                <w:rFonts w:ascii="Arial" w:hAnsi="Arial" w:cs="Arial"/>
                <w:bCs/>
                <w:sz w:val="18"/>
                <w:szCs w:val="18"/>
                <w:lang w:bidi="hi-IN"/>
              </w:rPr>
            </w:pPr>
            <w:r>
              <w:rPr>
                <w:rFonts w:ascii="Arial" w:hAnsi="Arial" w:cs="Arial"/>
                <w:bCs/>
                <w:sz w:val="18"/>
                <w:szCs w:val="18"/>
              </w:rPr>
              <w:tab/>
            </w:r>
            <w:r>
              <w:rPr>
                <w:rFonts w:ascii="Arial" w:hAnsi="Arial" w:cs="Arial"/>
                <w:bCs/>
                <w:sz w:val="18"/>
                <w:szCs w:val="18"/>
              </w:rPr>
              <w:t>So, surface area of the new cube</w:t>
            </w:r>
            <w:r>
              <w:rPr>
                <w:rFonts w:ascii="Arial" w:hAnsi="Arial" w:cs="Arial"/>
                <w:bCs/>
                <w:sz w:val="18"/>
                <w:szCs w:val="18"/>
                <w:cs/>
                <w:lang w:bidi="hi-IN"/>
              </w:rPr>
              <w:t xml:space="preserve"> </w:t>
            </w:r>
          </w:p>
          <w:p w14:paraId="2DBBD3DE">
            <w:pPr>
              <w:tabs>
                <w:tab w:val="left" w:pos="1134"/>
              </w:tabs>
              <w:autoSpaceDE w:val="0"/>
              <w:autoSpaceDN w:val="0"/>
              <w:adjustRightInd w:val="0"/>
              <w:jc w:val="both"/>
            </w:pPr>
            <w:r>
              <w:rPr>
                <w:rFonts w:ascii="Arial" w:hAnsi="Arial" w:cs="Arial"/>
                <w:bCs/>
                <w:sz w:val="18"/>
                <w:szCs w:val="18"/>
                <w:lang w:bidi="hi-IN"/>
              </w:rPr>
              <w:tab/>
            </w:r>
            <w:r>
              <w:rPr>
                <w:rFonts w:ascii="Arial" w:hAnsi="Arial" w:cs="Arial"/>
                <w:b/>
                <w:sz w:val="18"/>
                <w:szCs w:val="18"/>
                <w:cs/>
                <w:lang w:bidi="hi-IN"/>
              </w:rPr>
              <w:t>=</w:t>
            </w:r>
            <w:r>
              <w:rPr>
                <w:rFonts w:ascii="Arial" w:hAnsi="Arial" w:cs="Arial"/>
                <w:bCs/>
                <w:sz w:val="18"/>
                <w:szCs w:val="18"/>
                <w:cs/>
                <w:lang w:bidi="hi-IN"/>
              </w:rPr>
              <w:t xml:space="preserve"> </w:t>
            </w:r>
            <w:r>
              <w:rPr>
                <w:rFonts w:ascii="Arial" w:hAnsi="Arial" w:cs="Arial"/>
                <w:bCs/>
                <w:sz w:val="18"/>
                <w:szCs w:val="18"/>
              </w:rPr>
              <w:t>6 × 12 × 12 = 864 cm</w:t>
            </w:r>
            <w:r>
              <w:rPr>
                <w:rFonts w:ascii="Arial" w:hAnsi="Arial" w:cs="Arial"/>
                <w:b/>
                <w:sz w:val="18"/>
                <w:szCs w:val="18"/>
                <w:cs/>
                <w:lang w:bidi="hi-IN"/>
              </w:rPr>
              <w:t>.</w:t>
            </w:r>
            <w:r>
              <w:rPr>
                <w:rFonts w:ascii="Arial" w:hAnsi="Arial" w:cs="Arial"/>
                <w:b/>
                <w:sz w:val="18"/>
                <w:szCs w:val="18"/>
                <w:vertAlign w:val="superscript"/>
                <w:cs/>
                <w:lang w:bidi="hi-IN"/>
              </w:rPr>
              <w:t>2</w:t>
            </w:r>
          </w:p>
        </w:tc>
      </w:tr>
      <w:tr w14:paraId="32B808A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FAEAAF5">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AE15CF4">
            <w:r>
              <w:t>1</w:t>
            </w:r>
          </w:p>
        </w:tc>
      </w:tr>
      <w:tr w14:paraId="0EB5D5C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931E7C8">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A95C510">
            <w:r>
              <w:t>0.25</w:t>
            </w:r>
          </w:p>
        </w:tc>
      </w:tr>
    </w:tbl>
    <w:p w14:paraId="70D5DF8B">
      <w:pPr>
        <w:pStyle w:val="12"/>
        <w:widowControl w:val="0"/>
        <w:ind w:left="108" w:hanging="108"/>
      </w:pPr>
    </w:p>
    <w:p w14:paraId="57EDCB8F">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62DAF32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8A714B9">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0E3D26B">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Q.(66-70) </w:t>
            </w:r>
            <w:r>
              <w:rPr>
                <w:rFonts w:ascii="Arial" w:hAnsi="Arial" w:eastAsia="Calibri" w:cs="Arial"/>
                <w:sz w:val="18"/>
                <w:szCs w:val="18"/>
                <w:lang w:bidi="hi-IN"/>
              </w:rPr>
              <w:t xml:space="preserve">In each of the questions below are given </w:t>
            </w:r>
            <w:r>
              <w:rPr>
                <w:rFonts w:ascii="Arial" w:hAnsi="Arial" w:eastAsia="Calibri" w:cs="Arial"/>
                <w:sz w:val="18"/>
                <w:szCs w:val="18"/>
                <w:lang w:bidi="hi-IN"/>
              </w:rPr>
              <w:tab/>
            </w:r>
            <w:r>
              <w:rPr>
                <w:rFonts w:ascii="Arial" w:hAnsi="Arial" w:eastAsia="Calibri" w:cs="Arial"/>
                <w:sz w:val="18"/>
                <w:szCs w:val="18"/>
                <w:lang w:bidi="hi-IN"/>
              </w:rPr>
              <w:t xml:space="preserve">three/four statements followed by two conclusions. You </w:t>
            </w:r>
            <w:r>
              <w:rPr>
                <w:rFonts w:ascii="Arial" w:hAnsi="Arial" w:eastAsia="Calibri" w:cs="Arial"/>
                <w:sz w:val="18"/>
                <w:szCs w:val="18"/>
                <w:lang w:bidi="hi-IN"/>
              </w:rPr>
              <w:tab/>
            </w:r>
            <w:r>
              <w:rPr>
                <w:rFonts w:ascii="Arial" w:hAnsi="Arial" w:eastAsia="Calibri" w:cs="Arial"/>
                <w:sz w:val="18"/>
                <w:szCs w:val="18"/>
                <w:lang w:bidi="hi-IN"/>
              </w:rPr>
              <w:t xml:space="preserve">have to take the given statements to be true even if they </w:t>
            </w:r>
            <w:r>
              <w:rPr>
                <w:rFonts w:ascii="Arial" w:hAnsi="Arial" w:eastAsia="Calibri" w:cs="Arial"/>
                <w:sz w:val="18"/>
                <w:szCs w:val="18"/>
                <w:lang w:bidi="hi-IN"/>
              </w:rPr>
              <w:tab/>
            </w:r>
            <w:r>
              <w:rPr>
                <w:rFonts w:ascii="Arial" w:hAnsi="Arial" w:eastAsia="Calibri" w:cs="Arial"/>
                <w:sz w:val="18"/>
                <w:szCs w:val="18"/>
                <w:lang w:bidi="hi-IN"/>
              </w:rPr>
              <w:t xml:space="preserve">seem to be at variance with commonly known facts. Read </w:t>
            </w:r>
            <w:r>
              <w:rPr>
                <w:rFonts w:ascii="Arial" w:hAnsi="Arial" w:eastAsia="Calibri" w:cs="Arial"/>
                <w:sz w:val="18"/>
                <w:szCs w:val="18"/>
                <w:lang w:bidi="hi-IN"/>
              </w:rPr>
              <w:tab/>
            </w:r>
            <w:r>
              <w:rPr>
                <w:rFonts w:ascii="Arial" w:hAnsi="Arial" w:eastAsia="Calibri" w:cs="Arial"/>
                <w:sz w:val="18"/>
                <w:szCs w:val="18"/>
                <w:lang w:bidi="hi-IN"/>
              </w:rPr>
              <w:t xml:space="preserve">all the conclusions and then decide which of the given </w:t>
            </w:r>
            <w:r>
              <w:rPr>
                <w:rFonts w:ascii="Arial" w:hAnsi="Arial" w:eastAsia="Calibri" w:cs="Arial"/>
                <w:sz w:val="18"/>
                <w:szCs w:val="18"/>
                <w:lang w:bidi="hi-IN"/>
              </w:rPr>
              <w:tab/>
            </w:r>
            <w:r>
              <w:rPr>
                <w:rFonts w:ascii="Arial" w:hAnsi="Arial" w:eastAsia="Calibri" w:cs="Arial"/>
                <w:sz w:val="18"/>
                <w:szCs w:val="18"/>
                <w:lang w:bidi="hi-IN"/>
              </w:rPr>
              <w:t xml:space="preserve">conclusions logically follows from the given statements, </w:t>
            </w:r>
            <w:r>
              <w:rPr>
                <w:rFonts w:ascii="Arial" w:hAnsi="Arial" w:eastAsia="Calibri" w:cs="Arial"/>
                <w:sz w:val="18"/>
                <w:szCs w:val="18"/>
                <w:lang w:bidi="hi-IN"/>
              </w:rPr>
              <w:tab/>
            </w:r>
            <w:r>
              <w:rPr>
                <w:rFonts w:ascii="Arial" w:hAnsi="Arial" w:eastAsia="Calibri" w:cs="Arial"/>
                <w:sz w:val="18"/>
                <w:szCs w:val="18"/>
                <w:lang w:bidi="hi-IN"/>
              </w:rPr>
              <w:t>disregarding commonly known facts. Give answer-</w:t>
            </w:r>
          </w:p>
          <w:p w14:paraId="41F26763">
            <w:pPr>
              <w:tabs>
                <w:tab w:val="left" w:pos="567"/>
                <w:tab w:val="left" w:pos="2268"/>
                <w:tab w:val="left" w:pos="3969"/>
              </w:tabs>
              <w:jc w:val="both"/>
            </w:pPr>
            <w:r>
              <w:rPr>
                <w:rFonts w:ascii="Arial" w:hAnsi="Arial" w:eastAsia="Calibri" w:cs="Arial"/>
                <w:b/>
                <w:bCs/>
                <w:sz w:val="18"/>
                <w:szCs w:val="18"/>
                <w:lang w:bidi="hi-IN"/>
              </w:rPr>
              <w:tab/>
            </w:r>
          </w:p>
          <w:p w14:paraId="0B752AB1">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Some S are N.   No N is C.</w:t>
            </w:r>
            <w:r>
              <w:rPr>
                <w:rFonts w:ascii="Arial" w:hAnsi="Arial" w:eastAsia="Calibri" w:cs="Arial"/>
                <w:sz w:val="18"/>
                <w:szCs w:val="18"/>
                <w:lang w:bidi="hi-IN"/>
              </w:rPr>
              <w:tab/>
            </w:r>
            <w:r>
              <w:rPr>
                <w:rFonts w:ascii="Arial" w:hAnsi="Arial" w:eastAsia="Calibri" w:cs="Arial"/>
                <w:sz w:val="18"/>
                <w:szCs w:val="18"/>
                <w:lang w:bidi="hi-IN"/>
              </w:rPr>
              <w:t>All C are M.</w:t>
            </w:r>
          </w:p>
          <w:p w14:paraId="28F38718">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Some S are R.</w:t>
            </w:r>
          </w:p>
          <w:p w14:paraId="21925F70">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 xml:space="preserve">Conclusions: (I) </w:t>
            </w:r>
            <w:r>
              <w:rPr>
                <w:rFonts w:ascii="Arial" w:hAnsi="Arial" w:eastAsia="Calibri" w:cs="Arial"/>
                <w:sz w:val="18"/>
                <w:szCs w:val="18"/>
                <w:lang w:bidi="hi-IN"/>
              </w:rPr>
              <w:t>Some M are not N.</w:t>
            </w:r>
          </w:p>
          <w:p w14:paraId="1CD2ED01">
            <w:pPr>
              <w:autoSpaceDE w:val="0"/>
              <w:autoSpaceDN w:val="0"/>
              <w:adjustRightInd w:val="0"/>
              <w:jc w:val="both"/>
            </w:pPr>
            <w:r>
              <w:rPr>
                <w:rFonts w:ascii="Arial" w:hAnsi="Arial" w:eastAsia="Calibri" w:cs="Arial"/>
                <w:b/>
                <w:bCs/>
                <w:sz w:val="18"/>
                <w:szCs w:val="18"/>
                <w:lang w:bidi="hi-IN"/>
              </w:rPr>
              <w:t xml:space="preserve">            (II) </w:t>
            </w:r>
            <w:r>
              <w:rPr>
                <w:rFonts w:ascii="Arial" w:hAnsi="Arial" w:eastAsia="Calibri" w:cs="Arial"/>
                <w:sz w:val="18"/>
                <w:szCs w:val="18"/>
                <w:lang w:bidi="hi-IN"/>
              </w:rPr>
              <w:t>No C is R.</w:t>
            </w:r>
          </w:p>
        </w:tc>
      </w:tr>
      <w:tr w14:paraId="1A92329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4AE7344">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3889A3F">
            <w:pPr>
              <w:pStyle w:val="12"/>
            </w:pPr>
            <w:r>
              <w:rPr>
                <w:lang w:val="en-US"/>
              </w:rPr>
              <w:t>multiple_choice</w:t>
            </w:r>
          </w:p>
        </w:tc>
      </w:tr>
      <w:tr w14:paraId="2289700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5AC6EB3">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31FB5AC">
            <w:pPr>
              <w:pStyle w:val="12"/>
            </w:pPr>
            <w:r>
              <w:rPr>
                <w:rFonts w:ascii="Arial" w:hAnsi="Arial" w:cs="Arial"/>
                <w:sz w:val="18"/>
                <w:szCs w:val="18"/>
                <w:lang w:bidi="hi-IN"/>
              </w:rPr>
              <w:t>If conclusion I follows.</w:t>
            </w:r>
          </w:p>
        </w:tc>
      </w:tr>
      <w:tr w14:paraId="6701CBD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D9AE58E">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A65307C">
            <w:pPr>
              <w:pStyle w:val="12"/>
            </w:pPr>
            <w:r>
              <w:rPr>
                <w:rFonts w:ascii="Arial" w:hAnsi="Arial" w:cs="Arial"/>
                <w:sz w:val="18"/>
                <w:szCs w:val="18"/>
                <w:lang w:bidi="hi-IN"/>
              </w:rPr>
              <w:t>If conclusion II follows.</w:t>
            </w:r>
          </w:p>
        </w:tc>
      </w:tr>
      <w:tr w14:paraId="62B95A8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AF65CFC">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85A13E0">
            <w:pPr>
              <w:pStyle w:val="12"/>
            </w:pPr>
            <w:r>
              <w:rPr>
                <w:rFonts w:ascii="Arial" w:hAnsi="Arial" w:cs="Arial"/>
                <w:sz w:val="18"/>
                <w:szCs w:val="18"/>
                <w:lang w:bidi="hi-IN"/>
              </w:rPr>
              <w:t>If either conclusion I or II follows.</w:t>
            </w:r>
          </w:p>
        </w:tc>
      </w:tr>
      <w:tr w14:paraId="5172952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BD2EB4B">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5999EEB">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14:paraId="4B4B10C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3D1F08F">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806788A">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14:paraId="6856CA4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9CEDF62">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05C8493">
            <w:pPr>
              <w:pStyle w:val="12"/>
              <w:rPr>
                <w:lang w:val="en-US"/>
              </w:rPr>
            </w:pPr>
            <w:r>
              <w:rPr>
                <w:lang w:val="en-US"/>
              </w:rPr>
              <w:t>1</w:t>
            </w:r>
          </w:p>
        </w:tc>
      </w:tr>
      <w:tr w14:paraId="7F0C183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49BD013">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88A5C84">
            <w:pPr>
              <w:tabs>
                <w:tab w:val="left" w:pos="1134"/>
              </w:tabs>
              <w:autoSpaceDE w:val="0"/>
              <w:autoSpaceDN w:val="0"/>
              <w:adjustRightInd w:val="0"/>
              <w:jc w:val="both"/>
            </w:pPr>
            <w:r>
              <w:rPr>
                <w:rFonts w:ascii="Arial" w:hAnsi="Arial" w:cs="Arial"/>
                <w:b/>
                <w:bCs/>
                <w:color w:val="000000"/>
                <w:sz w:val="18"/>
                <w:szCs w:val="18"/>
                <w:lang w:eastAsia="en-IN" w:bidi="hi-IN"/>
              </w:rPr>
              <w:drawing>
                <wp:inline distT="0" distB="0" distL="0" distR="0">
                  <wp:extent cx="1169670" cy="394335"/>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l="4275" t="14058" r="2669" b="9522"/>
                          <a:stretch>
                            <a:fillRect/>
                          </a:stretch>
                        </pic:blipFill>
                        <pic:spPr>
                          <a:xfrm>
                            <a:off x="0" y="0"/>
                            <a:ext cx="1204803" cy="406674"/>
                          </a:xfrm>
                          <a:prstGeom prst="rect">
                            <a:avLst/>
                          </a:prstGeom>
                          <a:noFill/>
                          <a:ln>
                            <a:noFill/>
                          </a:ln>
                        </pic:spPr>
                      </pic:pic>
                    </a:graphicData>
                  </a:graphic>
                </wp:inline>
              </w:drawing>
            </w:r>
          </w:p>
        </w:tc>
      </w:tr>
      <w:tr w14:paraId="68F3849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E098472">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E2ABF24">
            <w:r>
              <w:t>1</w:t>
            </w:r>
          </w:p>
        </w:tc>
      </w:tr>
      <w:tr w14:paraId="28917DE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133989C">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3727224">
            <w:r>
              <w:t>0.25</w:t>
            </w:r>
          </w:p>
        </w:tc>
      </w:tr>
    </w:tbl>
    <w:p w14:paraId="70981B46">
      <w:pPr>
        <w:pStyle w:val="12"/>
        <w:widowControl w:val="0"/>
        <w:ind w:left="108" w:hanging="108"/>
      </w:pPr>
    </w:p>
    <w:p w14:paraId="165B3F26">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77F850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5924BE1">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85D7DD2">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Q.(66-70) </w:t>
            </w:r>
            <w:r>
              <w:rPr>
                <w:rFonts w:ascii="Arial" w:hAnsi="Arial" w:eastAsia="Calibri" w:cs="Arial"/>
                <w:sz w:val="18"/>
                <w:szCs w:val="18"/>
                <w:lang w:bidi="hi-IN"/>
              </w:rPr>
              <w:t xml:space="preserve">In each of the questions below are given </w:t>
            </w:r>
            <w:r>
              <w:rPr>
                <w:rFonts w:ascii="Arial" w:hAnsi="Arial" w:eastAsia="Calibri" w:cs="Arial"/>
                <w:sz w:val="18"/>
                <w:szCs w:val="18"/>
                <w:lang w:bidi="hi-IN"/>
              </w:rPr>
              <w:tab/>
            </w:r>
            <w:r>
              <w:rPr>
                <w:rFonts w:ascii="Arial" w:hAnsi="Arial" w:eastAsia="Calibri" w:cs="Arial"/>
                <w:sz w:val="18"/>
                <w:szCs w:val="18"/>
                <w:lang w:bidi="hi-IN"/>
              </w:rPr>
              <w:t xml:space="preserve">three/four statements followed by two conclusions. You </w:t>
            </w:r>
            <w:r>
              <w:rPr>
                <w:rFonts w:ascii="Arial" w:hAnsi="Arial" w:eastAsia="Calibri" w:cs="Arial"/>
                <w:sz w:val="18"/>
                <w:szCs w:val="18"/>
                <w:lang w:bidi="hi-IN"/>
              </w:rPr>
              <w:tab/>
            </w:r>
            <w:r>
              <w:rPr>
                <w:rFonts w:ascii="Arial" w:hAnsi="Arial" w:eastAsia="Calibri" w:cs="Arial"/>
                <w:sz w:val="18"/>
                <w:szCs w:val="18"/>
                <w:lang w:bidi="hi-IN"/>
              </w:rPr>
              <w:t xml:space="preserve">have to take the given statements to be true even if they </w:t>
            </w:r>
            <w:r>
              <w:rPr>
                <w:rFonts w:ascii="Arial" w:hAnsi="Arial" w:eastAsia="Calibri" w:cs="Arial"/>
                <w:sz w:val="18"/>
                <w:szCs w:val="18"/>
                <w:lang w:bidi="hi-IN"/>
              </w:rPr>
              <w:tab/>
            </w:r>
            <w:r>
              <w:rPr>
                <w:rFonts w:ascii="Arial" w:hAnsi="Arial" w:eastAsia="Calibri" w:cs="Arial"/>
                <w:sz w:val="18"/>
                <w:szCs w:val="18"/>
                <w:lang w:bidi="hi-IN"/>
              </w:rPr>
              <w:t xml:space="preserve">seem to be at variance with commonly known facts. Read </w:t>
            </w:r>
            <w:r>
              <w:rPr>
                <w:rFonts w:ascii="Arial" w:hAnsi="Arial" w:eastAsia="Calibri" w:cs="Arial"/>
                <w:sz w:val="18"/>
                <w:szCs w:val="18"/>
                <w:lang w:bidi="hi-IN"/>
              </w:rPr>
              <w:tab/>
            </w:r>
            <w:r>
              <w:rPr>
                <w:rFonts w:ascii="Arial" w:hAnsi="Arial" w:eastAsia="Calibri" w:cs="Arial"/>
                <w:sz w:val="18"/>
                <w:szCs w:val="18"/>
                <w:lang w:bidi="hi-IN"/>
              </w:rPr>
              <w:t xml:space="preserve">all the conclusions and then decide which of the given </w:t>
            </w:r>
            <w:r>
              <w:rPr>
                <w:rFonts w:ascii="Arial" w:hAnsi="Arial" w:eastAsia="Calibri" w:cs="Arial"/>
                <w:sz w:val="18"/>
                <w:szCs w:val="18"/>
                <w:lang w:bidi="hi-IN"/>
              </w:rPr>
              <w:tab/>
            </w:r>
            <w:r>
              <w:rPr>
                <w:rFonts w:ascii="Arial" w:hAnsi="Arial" w:eastAsia="Calibri" w:cs="Arial"/>
                <w:sz w:val="18"/>
                <w:szCs w:val="18"/>
                <w:lang w:bidi="hi-IN"/>
              </w:rPr>
              <w:t xml:space="preserve">conclusions logically follows from the given statements, </w:t>
            </w:r>
            <w:r>
              <w:rPr>
                <w:rFonts w:ascii="Arial" w:hAnsi="Arial" w:eastAsia="Calibri" w:cs="Arial"/>
                <w:sz w:val="18"/>
                <w:szCs w:val="18"/>
                <w:lang w:bidi="hi-IN"/>
              </w:rPr>
              <w:tab/>
            </w:r>
            <w:r>
              <w:rPr>
                <w:rFonts w:ascii="Arial" w:hAnsi="Arial" w:eastAsia="Calibri" w:cs="Arial"/>
                <w:sz w:val="18"/>
                <w:szCs w:val="18"/>
                <w:lang w:bidi="hi-IN"/>
              </w:rPr>
              <w:t>disregarding commonly known facts. Give answer-</w:t>
            </w:r>
          </w:p>
          <w:p w14:paraId="26CC19FC">
            <w:pPr>
              <w:tabs>
                <w:tab w:val="left" w:pos="567"/>
                <w:tab w:val="left" w:pos="2268"/>
                <w:tab w:val="left" w:pos="3969"/>
              </w:tabs>
              <w:jc w:val="both"/>
            </w:pPr>
            <w:r>
              <w:rPr>
                <w:rFonts w:ascii="Arial" w:hAnsi="Arial" w:eastAsia="Calibri" w:cs="Arial"/>
                <w:b/>
                <w:bCs/>
                <w:sz w:val="18"/>
                <w:szCs w:val="18"/>
                <w:lang w:bidi="hi-IN"/>
              </w:rPr>
              <w:tab/>
            </w:r>
          </w:p>
          <w:p w14:paraId="7F0DA0B3">
            <w:pPr>
              <w:tabs>
                <w:tab w:val="left" w:pos="567"/>
                <w:tab w:val="left" w:pos="2268"/>
                <w:tab w:val="left" w:pos="3969"/>
              </w:tabs>
              <w:ind w:left="567" w:hanging="567"/>
              <w:jc w:val="both"/>
              <w:rPr>
                <w:rFonts w:ascii="Arial" w:hAnsi="Arial" w:eastAsia="Calibri" w:cs="Arial"/>
                <w:b/>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 xml:space="preserve">All Y are K. Some K are R. All R are D. </w:t>
            </w:r>
          </w:p>
          <w:p w14:paraId="48DAF028">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b/>
                <w:sz w:val="18"/>
                <w:szCs w:val="18"/>
                <w:lang w:bidi="hi-IN"/>
              </w:rPr>
              <w:tab/>
            </w:r>
            <w:r>
              <w:rPr>
                <w:rFonts w:ascii="Arial" w:hAnsi="Arial" w:eastAsia="Calibri" w:cs="Arial"/>
                <w:sz w:val="18"/>
                <w:szCs w:val="18"/>
                <w:lang w:bidi="hi-IN"/>
              </w:rPr>
              <w:t>No D is T.</w:t>
            </w:r>
          </w:p>
          <w:p w14:paraId="123C1590">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 xml:space="preserve">Conclusions: (I) </w:t>
            </w:r>
            <w:r>
              <w:rPr>
                <w:rFonts w:ascii="Arial" w:hAnsi="Arial" w:eastAsia="Calibri" w:cs="Arial"/>
                <w:sz w:val="18"/>
                <w:szCs w:val="18"/>
                <w:lang w:bidi="hi-IN"/>
              </w:rPr>
              <w:t xml:space="preserve">At least some K are not T. </w:t>
            </w:r>
          </w:p>
          <w:p w14:paraId="1875BDA0">
            <w:pPr>
              <w:autoSpaceDE w:val="0"/>
              <w:autoSpaceDN w:val="0"/>
              <w:adjustRightInd w:val="0"/>
              <w:jc w:val="both"/>
            </w:pPr>
            <w:r>
              <w:rPr>
                <w:rFonts w:ascii="Arial" w:hAnsi="Arial" w:eastAsia="Calibri" w:cs="Arial"/>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At least some R are not T.</w:t>
            </w:r>
          </w:p>
        </w:tc>
      </w:tr>
      <w:tr w14:paraId="2EFA4B2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C27EEBE">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2FEAB30">
            <w:pPr>
              <w:pStyle w:val="12"/>
            </w:pPr>
            <w:r>
              <w:rPr>
                <w:lang w:val="en-US"/>
              </w:rPr>
              <w:t>multiple_choice</w:t>
            </w:r>
          </w:p>
        </w:tc>
      </w:tr>
      <w:tr w14:paraId="6306E3C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3229ED7">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2347F5C">
            <w:pPr>
              <w:pStyle w:val="12"/>
            </w:pPr>
            <w:r>
              <w:rPr>
                <w:rFonts w:ascii="Arial" w:hAnsi="Arial" w:cs="Arial"/>
                <w:sz w:val="18"/>
                <w:szCs w:val="18"/>
                <w:lang w:bidi="hi-IN"/>
              </w:rPr>
              <w:t>If conclusion I follows.</w:t>
            </w:r>
          </w:p>
        </w:tc>
      </w:tr>
      <w:tr w14:paraId="1F264CB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A5D5723">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9E48746">
            <w:pPr>
              <w:pStyle w:val="12"/>
            </w:pPr>
            <w:r>
              <w:rPr>
                <w:rFonts w:ascii="Arial" w:hAnsi="Arial" w:cs="Arial"/>
                <w:sz w:val="18"/>
                <w:szCs w:val="18"/>
                <w:lang w:bidi="hi-IN"/>
              </w:rPr>
              <w:t>If conclusion II follows.</w:t>
            </w:r>
          </w:p>
        </w:tc>
      </w:tr>
      <w:tr w14:paraId="73B7D48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B58E7FD">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CC8858A">
            <w:pPr>
              <w:pStyle w:val="12"/>
            </w:pPr>
            <w:r>
              <w:rPr>
                <w:rFonts w:ascii="Arial" w:hAnsi="Arial" w:cs="Arial"/>
                <w:sz w:val="18"/>
                <w:szCs w:val="18"/>
                <w:lang w:bidi="hi-IN"/>
              </w:rPr>
              <w:t>If either conclusion I or II follows.</w:t>
            </w:r>
          </w:p>
        </w:tc>
      </w:tr>
      <w:tr w14:paraId="78EE647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E6201C2">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0EA55E7">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14:paraId="2A9926D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C9047F9">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625FE49">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14:paraId="577AD41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073C45F">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441482F">
            <w:pPr>
              <w:pStyle w:val="12"/>
              <w:rPr>
                <w:lang w:val="en-US"/>
              </w:rPr>
            </w:pPr>
            <w:r>
              <w:rPr>
                <w:lang w:val="en-US"/>
              </w:rPr>
              <w:t>5</w:t>
            </w:r>
          </w:p>
        </w:tc>
      </w:tr>
      <w:tr w14:paraId="0693D27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E2860B6">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E12E97B">
            <w:pPr>
              <w:tabs>
                <w:tab w:val="left" w:pos="1134"/>
              </w:tabs>
              <w:autoSpaceDE w:val="0"/>
              <w:autoSpaceDN w:val="0"/>
              <w:adjustRightInd w:val="0"/>
              <w:jc w:val="both"/>
            </w:pPr>
            <w:r>
              <w:rPr>
                <w:rFonts w:ascii="Arial" w:hAnsi="Arial" w:cs="Arial"/>
                <w:b/>
                <w:bCs/>
                <w:color w:val="000000"/>
                <w:sz w:val="18"/>
                <w:szCs w:val="18"/>
                <w:lang w:eastAsia="en-IN" w:bidi="hi-IN"/>
              </w:rPr>
              <w:drawing>
                <wp:inline distT="0" distB="0" distL="0" distR="0">
                  <wp:extent cx="1256665" cy="374650"/>
                  <wp:effectExtent l="0" t="0" r="635"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l="3902" t="10778" r="1524" b="14715"/>
                          <a:stretch>
                            <a:fillRect/>
                          </a:stretch>
                        </pic:blipFill>
                        <pic:spPr>
                          <a:xfrm>
                            <a:off x="0" y="0"/>
                            <a:ext cx="1294171" cy="386291"/>
                          </a:xfrm>
                          <a:prstGeom prst="rect">
                            <a:avLst/>
                          </a:prstGeom>
                          <a:noFill/>
                          <a:ln>
                            <a:noFill/>
                          </a:ln>
                        </pic:spPr>
                      </pic:pic>
                    </a:graphicData>
                  </a:graphic>
                </wp:inline>
              </w:drawing>
            </w:r>
          </w:p>
        </w:tc>
      </w:tr>
      <w:tr w14:paraId="6F76760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FFE4E09">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A04A68F">
            <w:r>
              <w:t>1</w:t>
            </w:r>
          </w:p>
        </w:tc>
      </w:tr>
      <w:tr w14:paraId="1FA2E25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E9A6EE4">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59CE8FB">
            <w:r>
              <w:t>0.25</w:t>
            </w:r>
          </w:p>
        </w:tc>
      </w:tr>
    </w:tbl>
    <w:p w14:paraId="46D0FE17">
      <w:pPr>
        <w:pStyle w:val="12"/>
        <w:widowControl w:val="0"/>
        <w:ind w:left="108" w:hanging="108"/>
      </w:pPr>
    </w:p>
    <w:p w14:paraId="5AB088D4">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48C9FD3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17E0A00">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CC85712">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Q.(66-70) </w:t>
            </w:r>
            <w:r>
              <w:rPr>
                <w:rFonts w:ascii="Arial" w:hAnsi="Arial" w:eastAsia="Calibri" w:cs="Arial"/>
                <w:sz w:val="18"/>
                <w:szCs w:val="18"/>
                <w:lang w:bidi="hi-IN"/>
              </w:rPr>
              <w:t xml:space="preserve">In each of the questions below are given </w:t>
            </w:r>
            <w:r>
              <w:rPr>
                <w:rFonts w:ascii="Arial" w:hAnsi="Arial" w:eastAsia="Calibri" w:cs="Arial"/>
                <w:sz w:val="18"/>
                <w:szCs w:val="18"/>
                <w:lang w:bidi="hi-IN"/>
              </w:rPr>
              <w:tab/>
            </w:r>
            <w:r>
              <w:rPr>
                <w:rFonts w:ascii="Arial" w:hAnsi="Arial" w:eastAsia="Calibri" w:cs="Arial"/>
                <w:sz w:val="18"/>
                <w:szCs w:val="18"/>
                <w:lang w:bidi="hi-IN"/>
              </w:rPr>
              <w:t xml:space="preserve">three/four statements followed by two conclusions. You </w:t>
            </w:r>
            <w:r>
              <w:rPr>
                <w:rFonts w:ascii="Arial" w:hAnsi="Arial" w:eastAsia="Calibri" w:cs="Arial"/>
                <w:sz w:val="18"/>
                <w:szCs w:val="18"/>
                <w:lang w:bidi="hi-IN"/>
              </w:rPr>
              <w:tab/>
            </w:r>
            <w:r>
              <w:rPr>
                <w:rFonts w:ascii="Arial" w:hAnsi="Arial" w:eastAsia="Calibri" w:cs="Arial"/>
                <w:sz w:val="18"/>
                <w:szCs w:val="18"/>
                <w:lang w:bidi="hi-IN"/>
              </w:rPr>
              <w:t xml:space="preserve">have to take the given statements to be true even if they </w:t>
            </w:r>
            <w:r>
              <w:rPr>
                <w:rFonts w:ascii="Arial" w:hAnsi="Arial" w:eastAsia="Calibri" w:cs="Arial"/>
                <w:sz w:val="18"/>
                <w:szCs w:val="18"/>
                <w:lang w:bidi="hi-IN"/>
              </w:rPr>
              <w:tab/>
            </w:r>
            <w:r>
              <w:rPr>
                <w:rFonts w:ascii="Arial" w:hAnsi="Arial" w:eastAsia="Calibri" w:cs="Arial"/>
                <w:sz w:val="18"/>
                <w:szCs w:val="18"/>
                <w:lang w:bidi="hi-IN"/>
              </w:rPr>
              <w:t xml:space="preserve">seem to be at variance with commonly known facts. Read </w:t>
            </w:r>
            <w:r>
              <w:rPr>
                <w:rFonts w:ascii="Arial" w:hAnsi="Arial" w:eastAsia="Calibri" w:cs="Arial"/>
                <w:sz w:val="18"/>
                <w:szCs w:val="18"/>
                <w:lang w:bidi="hi-IN"/>
              </w:rPr>
              <w:tab/>
            </w:r>
            <w:r>
              <w:rPr>
                <w:rFonts w:ascii="Arial" w:hAnsi="Arial" w:eastAsia="Calibri" w:cs="Arial"/>
                <w:sz w:val="18"/>
                <w:szCs w:val="18"/>
                <w:lang w:bidi="hi-IN"/>
              </w:rPr>
              <w:t xml:space="preserve">all the conclusions and then decide which of the given </w:t>
            </w:r>
            <w:r>
              <w:rPr>
                <w:rFonts w:ascii="Arial" w:hAnsi="Arial" w:eastAsia="Calibri" w:cs="Arial"/>
                <w:sz w:val="18"/>
                <w:szCs w:val="18"/>
                <w:lang w:bidi="hi-IN"/>
              </w:rPr>
              <w:tab/>
            </w:r>
            <w:r>
              <w:rPr>
                <w:rFonts w:ascii="Arial" w:hAnsi="Arial" w:eastAsia="Calibri" w:cs="Arial"/>
                <w:sz w:val="18"/>
                <w:szCs w:val="18"/>
                <w:lang w:bidi="hi-IN"/>
              </w:rPr>
              <w:t xml:space="preserve">conclusions logically follows from the given statements, </w:t>
            </w:r>
            <w:r>
              <w:rPr>
                <w:rFonts w:ascii="Arial" w:hAnsi="Arial" w:eastAsia="Calibri" w:cs="Arial"/>
                <w:sz w:val="18"/>
                <w:szCs w:val="18"/>
                <w:lang w:bidi="hi-IN"/>
              </w:rPr>
              <w:tab/>
            </w:r>
            <w:r>
              <w:rPr>
                <w:rFonts w:ascii="Arial" w:hAnsi="Arial" w:eastAsia="Calibri" w:cs="Arial"/>
                <w:sz w:val="18"/>
                <w:szCs w:val="18"/>
                <w:lang w:bidi="hi-IN"/>
              </w:rPr>
              <w:t>disregarding commonly known facts. Give answer-</w:t>
            </w:r>
          </w:p>
          <w:p w14:paraId="36C40C76">
            <w:pPr>
              <w:tabs>
                <w:tab w:val="left" w:pos="567"/>
                <w:tab w:val="left" w:pos="2268"/>
                <w:tab w:val="left" w:pos="3969"/>
              </w:tabs>
              <w:jc w:val="both"/>
            </w:pPr>
            <w:r>
              <w:rPr>
                <w:rFonts w:ascii="Arial" w:hAnsi="Arial" w:eastAsia="Calibri" w:cs="Arial"/>
                <w:b/>
                <w:bCs/>
                <w:sz w:val="18"/>
                <w:szCs w:val="18"/>
                <w:lang w:bidi="hi-IN"/>
              </w:rPr>
              <w:tab/>
            </w:r>
          </w:p>
          <w:p w14:paraId="1A1ED0A1">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No X is A. Some J are A.</w:t>
            </w:r>
            <w:r>
              <w:rPr>
                <w:rFonts w:ascii="Arial" w:hAnsi="Arial" w:eastAsia="Calibri" w:cs="Arial"/>
                <w:b/>
                <w:sz w:val="18"/>
                <w:szCs w:val="18"/>
                <w:lang w:bidi="hi-IN"/>
              </w:rPr>
              <w:t xml:space="preserve"> </w:t>
            </w:r>
            <w:r>
              <w:rPr>
                <w:rFonts w:ascii="Arial" w:hAnsi="Arial" w:eastAsia="Calibri" w:cs="Arial"/>
                <w:sz w:val="18"/>
                <w:szCs w:val="18"/>
                <w:lang w:bidi="hi-IN"/>
              </w:rPr>
              <w:t xml:space="preserve"> All J are Q. Some Q are E.</w:t>
            </w:r>
          </w:p>
          <w:p w14:paraId="1B528BCD">
            <w:pPr>
              <w:autoSpaceDE w:val="0"/>
              <w:autoSpaceDN w:val="0"/>
              <w:adjustRightInd w:val="0"/>
              <w:jc w:val="both"/>
            </w:pPr>
            <w:r>
              <w:rPr>
                <w:rFonts w:ascii="Arial" w:hAnsi="Arial" w:eastAsia="Calibri" w:cs="Arial"/>
                <w:b/>
                <w:bCs/>
                <w:sz w:val="18"/>
                <w:szCs w:val="18"/>
                <w:lang w:bidi="hi-IN"/>
              </w:rPr>
              <w:tab/>
            </w:r>
            <w:r>
              <w:rPr>
                <w:rFonts w:ascii="Arial" w:hAnsi="Arial" w:eastAsia="Calibri" w:cs="Arial"/>
                <w:b/>
                <w:bCs/>
                <w:sz w:val="18"/>
                <w:szCs w:val="18"/>
                <w:lang w:bidi="hi-IN"/>
              </w:rPr>
              <w:t xml:space="preserve">Conclusions: (I) </w:t>
            </w:r>
            <w:r>
              <w:rPr>
                <w:rFonts w:ascii="Arial" w:hAnsi="Arial" w:eastAsia="Calibri" w:cs="Arial"/>
                <w:sz w:val="18"/>
                <w:szCs w:val="18"/>
                <w:lang w:bidi="hi-IN"/>
              </w:rPr>
              <w:t>Some E are not X</w:t>
            </w:r>
            <w:r>
              <w:rPr>
                <w:rFonts w:ascii="Arial" w:hAnsi="Arial" w:eastAsia="Calibri" w:cs="Arial"/>
                <w:b/>
                <w:bCs/>
                <w:sz w:val="18"/>
                <w:szCs w:val="18"/>
                <w:lang w:bidi="hi-IN"/>
              </w:rPr>
              <w:t>.</w:t>
            </w:r>
            <w:r>
              <w:rPr>
                <w:rFonts w:ascii="Arial" w:hAnsi="Arial" w:eastAsia="Calibri" w:cs="Arial"/>
                <w:b/>
                <w:bCs/>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No X is J.</w:t>
            </w:r>
          </w:p>
        </w:tc>
      </w:tr>
      <w:tr w14:paraId="30B21BD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8049E66">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43D59FD">
            <w:pPr>
              <w:pStyle w:val="12"/>
            </w:pPr>
            <w:r>
              <w:rPr>
                <w:lang w:val="en-US"/>
              </w:rPr>
              <w:t>multiple_choice</w:t>
            </w:r>
          </w:p>
        </w:tc>
      </w:tr>
      <w:tr w14:paraId="5A768FA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BE22A1F">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E76B123">
            <w:pPr>
              <w:pStyle w:val="12"/>
            </w:pPr>
            <w:r>
              <w:rPr>
                <w:rFonts w:ascii="Arial" w:hAnsi="Arial" w:cs="Arial"/>
                <w:sz w:val="18"/>
                <w:szCs w:val="18"/>
                <w:lang w:bidi="hi-IN"/>
              </w:rPr>
              <w:t>If conclusion I follows.</w:t>
            </w:r>
          </w:p>
        </w:tc>
      </w:tr>
      <w:tr w14:paraId="21ACA33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17241A8">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74D75CA">
            <w:pPr>
              <w:pStyle w:val="12"/>
            </w:pPr>
            <w:r>
              <w:rPr>
                <w:rFonts w:ascii="Arial" w:hAnsi="Arial" w:cs="Arial"/>
                <w:sz w:val="18"/>
                <w:szCs w:val="18"/>
                <w:lang w:bidi="hi-IN"/>
              </w:rPr>
              <w:t>If conclusion II follows.</w:t>
            </w:r>
          </w:p>
        </w:tc>
      </w:tr>
      <w:tr w14:paraId="1AA06CE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6FE7734">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B2FFA42">
            <w:pPr>
              <w:pStyle w:val="12"/>
            </w:pPr>
            <w:r>
              <w:rPr>
                <w:rFonts w:ascii="Arial" w:hAnsi="Arial" w:cs="Arial"/>
                <w:sz w:val="18"/>
                <w:szCs w:val="18"/>
                <w:lang w:bidi="hi-IN"/>
              </w:rPr>
              <w:t>If either conclusion I or II follows.</w:t>
            </w:r>
          </w:p>
        </w:tc>
      </w:tr>
      <w:tr w14:paraId="2004543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77E92DE">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DD503EC">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14:paraId="4EB6EF7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11EC586">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48C8AD4">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14:paraId="509C5FE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B0D52DD">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930CFB0">
            <w:pPr>
              <w:pStyle w:val="12"/>
              <w:rPr>
                <w:lang w:val="en-US"/>
              </w:rPr>
            </w:pPr>
            <w:r>
              <w:rPr>
                <w:lang w:val="en-US"/>
              </w:rPr>
              <w:t>4</w:t>
            </w:r>
          </w:p>
        </w:tc>
      </w:tr>
      <w:tr w14:paraId="62F5F0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A177636">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11EBAEE">
            <w:pPr>
              <w:tabs>
                <w:tab w:val="left" w:pos="1134"/>
              </w:tabs>
              <w:autoSpaceDE w:val="0"/>
              <w:autoSpaceDN w:val="0"/>
              <w:adjustRightInd w:val="0"/>
              <w:jc w:val="both"/>
            </w:pPr>
            <w:r>
              <w:rPr>
                <w:rFonts w:ascii="Arial" w:hAnsi="Arial" w:cs="Arial"/>
                <w:bCs/>
                <w:color w:val="000000"/>
                <w:sz w:val="18"/>
                <w:szCs w:val="18"/>
                <w:lang w:eastAsia="en-IN" w:bidi="hi-IN"/>
              </w:rPr>
              <w:drawing>
                <wp:inline distT="0" distB="0" distL="0" distR="0">
                  <wp:extent cx="1200150" cy="411480"/>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l="3766" t="9309" r="4028" b="7437"/>
                          <a:stretch>
                            <a:fillRect/>
                          </a:stretch>
                        </pic:blipFill>
                        <pic:spPr>
                          <a:xfrm>
                            <a:off x="0" y="0"/>
                            <a:ext cx="1246067" cy="427854"/>
                          </a:xfrm>
                          <a:prstGeom prst="rect">
                            <a:avLst/>
                          </a:prstGeom>
                          <a:noFill/>
                          <a:ln>
                            <a:noFill/>
                          </a:ln>
                        </pic:spPr>
                      </pic:pic>
                    </a:graphicData>
                  </a:graphic>
                </wp:inline>
              </w:drawing>
            </w:r>
          </w:p>
        </w:tc>
      </w:tr>
      <w:tr w14:paraId="08ED3D1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01C7AB3">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F9BD954">
            <w:r>
              <w:t>1</w:t>
            </w:r>
          </w:p>
        </w:tc>
      </w:tr>
      <w:tr w14:paraId="6435381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04E53F6">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7F7B05A">
            <w:r>
              <w:t>0.25</w:t>
            </w:r>
          </w:p>
        </w:tc>
      </w:tr>
    </w:tbl>
    <w:p w14:paraId="68B50066">
      <w:pPr>
        <w:pStyle w:val="12"/>
        <w:widowControl w:val="0"/>
        <w:ind w:left="108" w:hanging="108"/>
      </w:pPr>
    </w:p>
    <w:p w14:paraId="02DD3E8C">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678083F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CB52D23">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C66AB80">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Q.(66-70) </w:t>
            </w:r>
            <w:r>
              <w:rPr>
                <w:rFonts w:ascii="Arial" w:hAnsi="Arial" w:eastAsia="Calibri" w:cs="Arial"/>
                <w:sz w:val="18"/>
                <w:szCs w:val="18"/>
                <w:lang w:bidi="hi-IN"/>
              </w:rPr>
              <w:t xml:space="preserve">In each of the questions below are given </w:t>
            </w:r>
            <w:r>
              <w:rPr>
                <w:rFonts w:ascii="Arial" w:hAnsi="Arial" w:eastAsia="Calibri" w:cs="Arial"/>
                <w:sz w:val="18"/>
                <w:szCs w:val="18"/>
                <w:lang w:bidi="hi-IN"/>
              </w:rPr>
              <w:tab/>
            </w:r>
            <w:r>
              <w:rPr>
                <w:rFonts w:ascii="Arial" w:hAnsi="Arial" w:eastAsia="Calibri" w:cs="Arial"/>
                <w:sz w:val="18"/>
                <w:szCs w:val="18"/>
                <w:lang w:bidi="hi-IN"/>
              </w:rPr>
              <w:t xml:space="preserve">three/four statements followed by two conclusions. You </w:t>
            </w:r>
            <w:r>
              <w:rPr>
                <w:rFonts w:ascii="Arial" w:hAnsi="Arial" w:eastAsia="Calibri" w:cs="Arial"/>
                <w:sz w:val="18"/>
                <w:szCs w:val="18"/>
                <w:lang w:bidi="hi-IN"/>
              </w:rPr>
              <w:tab/>
            </w:r>
            <w:r>
              <w:rPr>
                <w:rFonts w:ascii="Arial" w:hAnsi="Arial" w:eastAsia="Calibri" w:cs="Arial"/>
                <w:sz w:val="18"/>
                <w:szCs w:val="18"/>
                <w:lang w:bidi="hi-IN"/>
              </w:rPr>
              <w:t xml:space="preserve">have to take the given statements to be true even if they </w:t>
            </w:r>
            <w:r>
              <w:rPr>
                <w:rFonts w:ascii="Arial" w:hAnsi="Arial" w:eastAsia="Calibri" w:cs="Arial"/>
                <w:sz w:val="18"/>
                <w:szCs w:val="18"/>
                <w:lang w:bidi="hi-IN"/>
              </w:rPr>
              <w:tab/>
            </w:r>
            <w:r>
              <w:rPr>
                <w:rFonts w:ascii="Arial" w:hAnsi="Arial" w:eastAsia="Calibri" w:cs="Arial"/>
                <w:sz w:val="18"/>
                <w:szCs w:val="18"/>
                <w:lang w:bidi="hi-IN"/>
              </w:rPr>
              <w:t xml:space="preserve">seem to be at variance with commonly known facts. Read </w:t>
            </w:r>
            <w:r>
              <w:rPr>
                <w:rFonts w:ascii="Arial" w:hAnsi="Arial" w:eastAsia="Calibri" w:cs="Arial"/>
                <w:sz w:val="18"/>
                <w:szCs w:val="18"/>
                <w:lang w:bidi="hi-IN"/>
              </w:rPr>
              <w:tab/>
            </w:r>
            <w:r>
              <w:rPr>
                <w:rFonts w:ascii="Arial" w:hAnsi="Arial" w:eastAsia="Calibri" w:cs="Arial"/>
                <w:sz w:val="18"/>
                <w:szCs w:val="18"/>
                <w:lang w:bidi="hi-IN"/>
              </w:rPr>
              <w:t xml:space="preserve">all the conclusions and then decide which of the given </w:t>
            </w:r>
            <w:r>
              <w:rPr>
                <w:rFonts w:ascii="Arial" w:hAnsi="Arial" w:eastAsia="Calibri" w:cs="Arial"/>
                <w:sz w:val="18"/>
                <w:szCs w:val="18"/>
                <w:lang w:bidi="hi-IN"/>
              </w:rPr>
              <w:tab/>
            </w:r>
            <w:r>
              <w:rPr>
                <w:rFonts w:ascii="Arial" w:hAnsi="Arial" w:eastAsia="Calibri" w:cs="Arial"/>
                <w:sz w:val="18"/>
                <w:szCs w:val="18"/>
                <w:lang w:bidi="hi-IN"/>
              </w:rPr>
              <w:t xml:space="preserve">conclusions logically follows from the given statements, </w:t>
            </w:r>
            <w:r>
              <w:rPr>
                <w:rFonts w:ascii="Arial" w:hAnsi="Arial" w:eastAsia="Calibri" w:cs="Arial"/>
                <w:sz w:val="18"/>
                <w:szCs w:val="18"/>
                <w:lang w:bidi="hi-IN"/>
              </w:rPr>
              <w:tab/>
            </w:r>
            <w:r>
              <w:rPr>
                <w:rFonts w:ascii="Arial" w:hAnsi="Arial" w:eastAsia="Calibri" w:cs="Arial"/>
                <w:sz w:val="18"/>
                <w:szCs w:val="18"/>
                <w:lang w:bidi="hi-IN"/>
              </w:rPr>
              <w:t>disregarding commonly known facts. Give answer-</w:t>
            </w:r>
          </w:p>
          <w:p w14:paraId="0DC264BB">
            <w:pPr>
              <w:tabs>
                <w:tab w:val="left" w:pos="567"/>
                <w:tab w:val="left" w:pos="2268"/>
                <w:tab w:val="left" w:pos="3969"/>
              </w:tabs>
              <w:jc w:val="both"/>
            </w:pPr>
            <w:r>
              <w:rPr>
                <w:rFonts w:ascii="Arial" w:hAnsi="Arial" w:eastAsia="Calibri" w:cs="Arial"/>
                <w:b/>
                <w:bCs/>
                <w:sz w:val="18"/>
                <w:szCs w:val="18"/>
                <w:lang w:bidi="hi-IN"/>
              </w:rPr>
              <w:tab/>
            </w:r>
          </w:p>
          <w:p w14:paraId="759F1786">
            <w:pPr>
              <w:tabs>
                <w:tab w:val="left" w:pos="567"/>
                <w:tab w:val="left" w:pos="2268"/>
                <w:tab w:val="left" w:pos="3969"/>
              </w:tabs>
              <w:jc w:val="both"/>
              <w:rPr>
                <w:rFonts w:ascii="Arial" w:hAnsi="Arial" w:eastAsia="Calibri" w:cs="Arial"/>
                <w:b/>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Some V are A. Some A are D.</w:t>
            </w:r>
            <w:r>
              <w:rPr>
                <w:rFonts w:ascii="Arial" w:hAnsi="Arial" w:eastAsia="Calibri" w:cs="Arial"/>
                <w:b/>
                <w:sz w:val="18"/>
                <w:szCs w:val="18"/>
                <w:lang w:bidi="hi-IN"/>
              </w:rPr>
              <w:t xml:space="preserve"> </w:t>
            </w:r>
          </w:p>
          <w:p w14:paraId="7356555B">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sz w:val="18"/>
                <w:szCs w:val="18"/>
                <w:lang w:bidi="hi-IN"/>
              </w:rPr>
              <w:tab/>
            </w:r>
            <w:r>
              <w:rPr>
                <w:rFonts w:ascii="Arial" w:hAnsi="Arial" w:eastAsia="Calibri" w:cs="Arial"/>
                <w:sz w:val="18"/>
                <w:szCs w:val="18"/>
                <w:lang w:bidi="hi-IN"/>
              </w:rPr>
              <w:t>Some D are H.</w:t>
            </w:r>
          </w:p>
          <w:p w14:paraId="4D91A555">
            <w:pPr>
              <w:autoSpaceDE w:val="0"/>
              <w:autoSpaceDN w:val="0"/>
              <w:adjustRightInd w:val="0"/>
              <w:jc w:val="both"/>
            </w:pPr>
            <w:r>
              <w:rPr>
                <w:rFonts w:ascii="Arial" w:hAnsi="Arial" w:eastAsia="Calibri" w:cs="Arial"/>
                <w:b/>
                <w:bCs/>
                <w:sz w:val="18"/>
                <w:szCs w:val="18"/>
                <w:lang w:bidi="hi-IN"/>
              </w:rPr>
              <w:tab/>
            </w:r>
            <w:r>
              <w:rPr>
                <w:rFonts w:ascii="Arial" w:hAnsi="Arial" w:eastAsia="Calibri" w:cs="Arial"/>
                <w:b/>
                <w:bCs/>
                <w:sz w:val="18"/>
                <w:szCs w:val="18"/>
                <w:lang w:bidi="hi-IN"/>
              </w:rPr>
              <w:t xml:space="preserve">Conclusions: (I) </w:t>
            </w:r>
            <w:r>
              <w:rPr>
                <w:rFonts w:ascii="Arial" w:hAnsi="Arial" w:eastAsia="Calibri" w:cs="Arial"/>
                <w:sz w:val="18"/>
                <w:szCs w:val="18"/>
                <w:lang w:bidi="hi-IN"/>
              </w:rPr>
              <w:t>Some H are V.</w:t>
            </w:r>
            <w:r>
              <w:rPr>
                <w:rFonts w:ascii="Arial" w:hAnsi="Arial" w:eastAsia="Calibri" w:cs="Arial"/>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Some H are not V.</w:t>
            </w:r>
          </w:p>
        </w:tc>
      </w:tr>
      <w:tr w14:paraId="1D77F80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853B5FB">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E7945CF">
            <w:pPr>
              <w:pStyle w:val="12"/>
            </w:pPr>
            <w:r>
              <w:rPr>
                <w:lang w:val="en-US"/>
              </w:rPr>
              <w:t>multiple_choice</w:t>
            </w:r>
          </w:p>
        </w:tc>
      </w:tr>
      <w:tr w14:paraId="4E30417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E741378">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1BA906">
            <w:pPr>
              <w:pStyle w:val="12"/>
            </w:pPr>
            <w:r>
              <w:rPr>
                <w:rFonts w:ascii="Arial" w:hAnsi="Arial" w:cs="Arial"/>
                <w:sz w:val="18"/>
                <w:szCs w:val="18"/>
                <w:lang w:bidi="hi-IN"/>
              </w:rPr>
              <w:t>If conclusion I follows.</w:t>
            </w:r>
          </w:p>
        </w:tc>
      </w:tr>
      <w:tr w14:paraId="1E6FE9C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C4D5159">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D367D41">
            <w:pPr>
              <w:pStyle w:val="12"/>
            </w:pPr>
            <w:r>
              <w:rPr>
                <w:rFonts w:ascii="Arial" w:hAnsi="Arial" w:cs="Arial"/>
                <w:sz w:val="18"/>
                <w:szCs w:val="18"/>
                <w:lang w:bidi="hi-IN"/>
              </w:rPr>
              <w:t>If conclusion II follows.</w:t>
            </w:r>
          </w:p>
        </w:tc>
      </w:tr>
      <w:tr w14:paraId="5700F06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6673B00">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14F3716">
            <w:pPr>
              <w:pStyle w:val="12"/>
            </w:pPr>
            <w:r>
              <w:rPr>
                <w:rFonts w:ascii="Arial" w:hAnsi="Arial" w:cs="Arial"/>
                <w:sz w:val="18"/>
                <w:szCs w:val="18"/>
                <w:lang w:bidi="hi-IN"/>
              </w:rPr>
              <w:t>If either conclusion I or II follows.</w:t>
            </w:r>
          </w:p>
        </w:tc>
      </w:tr>
      <w:tr w14:paraId="258DB0F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A147098">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D306B35">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14:paraId="400920B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7CBA07E">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9D8DFA8">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14:paraId="2AC932C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9393A3D">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37C189D">
            <w:pPr>
              <w:pStyle w:val="12"/>
              <w:rPr>
                <w:lang w:val="en-US"/>
              </w:rPr>
            </w:pPr>
            <w:r>
              <w:rPr>
                <w:lang w:val="en-US"/>
              </w:rPr>
              <w:t>3</w:t>
            </w:r>
          </w:p>
        </w:tc>
      </w:tr>
      <w:tr w14:paraId="3D4E1E2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3AEAE4E">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F6192EB">
            <w:pPr>
              <w:tabs>
                <w:tab w:val="left" w:pos="1134"/>
              </w:tabs>
              <w:autoSpaceDE w:val="0"/>
              <w:autoSpaceDN w:val="0"/>
              <w:adjustRightInd w:val="0"/>
              <w:jc w:val="both"/>
            </w:pPr>
            <w:r>
              <w:rPr>
                <w:rFonts w:ascii="Arial" w:hAnsi="Arial" w:cs="Arial"/>
                <w:b/>
                <w:bCs/>
                <w:color w:val="000000"/>
                <w:sz w:val="18"/>
                <w:szCs w:val="18"/>
                <w:lang w:eastAsia="en-IN" w:bidi="hi-IN"/>
              </w:rPr>
              <w:drawing>
                <wp:inline distT="0" distB="0" distL="0" distR="0">
                  <wp:extent cx="1152525" cy="378460"/>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t="7863" r="1550" b="12975"/>
                          <a:stretch>
                            <a:fillRect/>
                          </a:stretch>
                        </pic:blipFill>
                        <pic:spPr>
                          <a:xfrm>
                            <a:off x="0" y="0"/>
                            <a:ext cx="1179200" cy="387401"/>
                          </a:xfrm>
                          <a:prstGeom prst="rect">
                            <a:avLst/>
                          </a:prstGeom>
                          <a:noFill/>
                          <a:ln>
                            <a:noFill/>
                          </a:ln>
                        </pic:spPr>
                      </pic:pic>
                    </a:graphicData>
                  </a:graphic>
                </wp:inline>
              </w:drawing>
            </w:r>
          </w:p>
        </w:tc>
      </w:tr>
      <w:tr w14:paraId="04182B9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8E6D33E">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A42EA02">
            <w:r>
              <w:t>1</w:t>
            </w:r>
          </w:p>
        </w:tc>
      </w:tr>
      <w:tr w14:paraId="09C6D68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E4C0F2D">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6EEFF59">
            <w:r>
              <w:t>0.25</w:t>
            </w:r>
          </w:p>
        </w:tc>
      </w:tr>
    </w:tbl>
    <w:p w14:paraId="2C216AD7">
      <w:pPr>
        <w:pStyle w:val="12"/>
        <w:widowControl w:val="0"/>
        <w:ind w:left="108" w:hanging="108"/>
      </w:pPr>
    </w:p>
    <w:p w14:paraId="190C7381">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5B63878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DB7D496">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8BE9B55">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Q.(66-70) </w:t>
            </w:r>
            <w:r>
              <w:rPr>
                <w:rFonts w:ascii="Arial" w:hAnsi="Arial" w:eastAsia="Calibri" w:cs="Arial"/>
                <w:sz w:val="18"/>
                <w:szCs w:val="18"/>
                <w:lang w:bidi="hi-IN"/>
              </w:rPr>
              <w:t xml:space="preserve">In each of the questions below are given </w:t>
            </w:r>
            <w:r>
              <w:rPr>
                <w:rFonts w:ascii="Arial" w:hAnsi="Arial" w:eastAsia="Calibri" w:cs="Arial"/>
                <w:sz w:val="18"/>
                <w:szCs w:val="18"/>
                <w:lang w:bidi="hi-IN"/>
              </w:rPr>
              <w:tab/>
            </w:r>
            <w:r>
              <w:rPr>
                <w:rFonts w:ascii="Arial" w:hAnsi="Arial" w:eastAsia="Calibri" w:cs="Arial"/>
                <w:sz w:val="18"/>
                <w:szCs w:val="18"/>
                <w:lang w:bidi="hi-IN"/>
              </w:rPr>
              <w:t xml:space="preserve">three/four statements followed by two conclusions. You </w:t>
            </w:r>
            <w:r>
              <w:rPr>
                <w:rFonts w:ascii="Arial" w:hAnsi="Arial" w:eastAsia="Calibri" w:cs="Arial"/>
                <w:sz w:val="18"/>
                <w:szCs w:val="18"/>
                <w:lang w:bidi="hi-IN"/>
              </w:rPr>
              <w:tab/>
            </w:r>
            <w:r>
              <w:rPr>
                <w:rFonts w:ascii="Arial" w:hAnsi="Arial" w:eastAsia="Calibri" w:cs="Arial"/>
                <w:sz w:val="18"/>
                <w:szCs w:val="18"/>
                <w:lang w:bidi="hi-IN"/>
              </w:rPr>
              <w:t xml:space="preserve">have to take the given statements to be true even if they </w:t>
            </w:r>
            <w:r>
              <w:rPr>
                <w:rFonts w:ascii="Arial" w:hAnsi="Arial" w:eastAsia="Calibri" w:cs="Arial"/>
                <w:sz w:val="18"/>
                <w:szCs w:val="18"/>
                <w:lang w:bidi="hi-IN"/>
              </w:rPr>
              <w:tab/>
            </w:r>
            <w:r>
              <w:rPr>
                <w:rFonts w:ascii="Arial" w:hAnsi="Arial" w:eastAsia="Calibri" w:cs="Arial"/>
                <w:sz w:val="18"/>
                <w:szCs w:val="18"/>
                <w:lang w:bidi="hi-IN"/>
              </w:rPr>
              <w:t xml:space="preserve">seem to be at variance with commonly known facts. Read </w:t>
            </w:r>
            <w:r>
              <w:rPr>
                <w:rFonts w:ascii="Arial" w:hAnsi="Arial" w:eastAsia="Calibri" w:cs="Arial"/>
                <w:sz w:val="18"/>
                <w:szCs w:val="18"/>
                <w:lang w:bidi="hi-IN"/>
              </w:rPr>
              <w:tab/>
            </w:r>
            <w:r>
              <w:rPr>
                <w:rFonts w:ascii="Arial" w:hAnsi="Arial" w:eastAsia="Calibri" w:cs="Arial"/>
                <w:sz w:val="18"/>
                <w:szCs w:val="18"/>
                <w:lang w:bidi="hi-IN"/>
              </w:rPr>
              <w:t xml:space="preserve">all the conclusions and then decide which of the given </w:t>
            </w:r>
            <w:r>
              <w:rPr>
                <w:rFonts w:ascii="Arial" w:hAnsi="Arial" w:eastAsia="Calibri" w:cs="Arial"/>
                <w:sz w:val="18"/>
                <w:szCs w:val="18"/>
                <w:lang w:bidi="hi-IN"/>
              </w:rPr>
              <w:tab/>
            </w:r>
            <w:r>
              <w:rPr>
                <w:rFonts w:ascii="Arial" w:hAnsi="Arial" w:eastAsia="Calibri" w:cs="Arial"/>
                <w:sz w:val="18"/>
                <w:szCs w:val="18"/>
                <w:lang w:bidi="hi-IN"/>
              </w:rPr>
              <w:t xml:space="preserve">conclusions logically follows from the given statements, </w:t>
            </w:r>
            <w:r>
              <w:rPr>
                <w:rFonts w:ascii="Arial" w:hAnsi="Arial" w:eastAsia="Calibri" w:cs="Arial"/>
                <w:sz w:val="18"/>
                <w:szCs w:val="18"/>
                <w:lang w:bidi="hi-IN"/>
              </w:rPr>
              <w:tab/>
            </w:r>
            <w:r>
              <w:rPr>
                <w:rFonts w:ascii="Arial" w:hAnsi="Arial" w:eastAsia="Calibri" w:cs="Arial"/>
                <w:sz w:val="18"/>
                <w:szCs w:val="18"/>
                <w:lang w:bidi="hi-IN"/>
              </w:rPr>
              <w:t>disregarding commonly known facts. Give answer-</w:t>
            </w:r>
          </w:p>
          <w:p w14:paraId="7343FB69">
            <w:pPr>
              <w:tabs>
                <w:tab w:val="left" w:pos="567"/>
                <w:tab w:val="left" w:pos="2268"/>
                <w:tab w:val="left" w:pos="3969"/>
              </w:tabs>
              <w:jc w:val="both"/>
            </w:pPr>
            <w:r>
              <w:rPr>
                <w:rFonts w:ascii="Arial" w:hAnsi="Arial" w:eastAsia="Calibri" w:cs="Arial"/>
                <w:b/>
                <w:bCs/>
                <w:sz w:val="18"/>
                <w:szCs w:val="18"/>
                <w:lang w:bidi="hi-IN"/>
              </w:rPr>
              <w:tab/>
            </w:r>
          </w:p>
          <w:p w14:paraId="181F1F6C">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 xml:space="preserve">Some L are not K. Some K are not H. </w:t>
            </w:r>
          </w:p>
          <w:p w14:paraId="7D0530F2">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All H are R.</w:t>
            </w:r>
          </w:p>
          <w:p w14:paraId="6762B0C2">
            <w:pPr>
              <w:autoSpaceDE w:val="0"/>
              <w:autoSpaceDN w:val="0"/>
              <w:adjustRightInd w:val="0"/>
              <w:jc w:val="both"/>
            </w:pPr>
            <w:r>
              <w:rPr>
                <w:rFonts w:ascii="Arial" w:hAnsi="Arial" w:eastAsia="Calibri" w:cs="Arial"/>
                <w:b/>
                <w:bCs/>
                <w:sz w:val="18"/>
                <w:szCs w:val="18"/>
                <w:lang w:bidi="hi-IN"/>
              </w:rPr>
              <w:tab/>
            </w:r>
            <w:r>
              <w:rPr>
                <w:rFonts w:ascii="Arial" w:hAnsi="Arial" w:eastAsia="Calibri" w:cs="Arial"/>
                <w:b/>
                <w:bCs/>
                <w:sz w:val="18"/>
                <w:szCs w:val="18"/>
                <w:lang w:bidi="hi-IN"/>
              </w:rPr>
              <w:t xml:space="preserve">Conclusions: (I) </w:t>
            </w:r>
            <w:r>
              <w:rPr>
                <w:rFonts w:ascii="Arial" w:hAnsi="Arial" w:eastAsia="Calibri" w:cs="Arial"/>
                <w:sz w:val="18"/>
                <w:szCs w:val="18"/>
                <w:lang w:bidi="hi-IN"/>
              </w:rPr>
              <w:t>All K can be R.</w:t>
            </w:r>
            <w:r>
              <w:rPr>
                <w:rFonts w:ascii="Arial" w:hAnsi="Arial" w:eastAsia="Calibri" w:cs="Arial"/>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All R can be K.</w:t>
            </w:r>
          </w:p>
        </w:tc>
      </w:tr>
      <w:tr w14:paraId="5CE317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4532E7F">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62B798E">
            <w:pPr>
              <w:pStyle w:val="12"/>
            </w:pPr>
            <w:r>
              <w:rPr>
                <w:lang w:val="en-US"/>
              </w:rPr>
              <w:t>multiple_choice</w:t>
            </w:r>
          </w:p>
        </w:tc>
      </w:tr>
      <w:tr w14:paraId="6D3B67F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F1C828F">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3C95129">
            <w:pPr>
              <w:pStyle w:val="12"/>
            </w:pPr>
            <w:r>
              <w:rPr>
                <w:rFonts w:ascii="Arial" w:hAnsi="Arial" w:cs="Arial"/>
                <w:sz w:val="18"/>
                <w:szCs w:val="18"/>
                <w:lang w:bidi="hi-IN"/>
              </w:rPr>
              <w:t>If conclusion I follows.</w:t>
            </w:r>
          </w:p>
        </w:tc>
      </w:tr>
      <w:tr w14:paraId="5B8D8C2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B112370">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B8940F2">
            <w:pPr>
              <w:pStyle w:val="12"/>
            </w:pPr>
            <w:r>
              <w:rPr>
                <w:rFonts w:ascii="Arial" w:hAnsi="Arial" w:cs="Arial"/>
                <w:sz w:val="18"/>
                <w:szCs w:val="18"/>
                <w:lang w:bidi="hi-IN"/>
              </w:rPr>
              <w:t>If conclusion II follows.</w:t>
            </w:r>
          </w:p>
        </w:tc>
      </w:tr>
      <w:tr w14:paraId="395499A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045D6E1">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2517078">
            <w:pPr>
              <w:pStyle w:val="12"/>
            </w:pPr>
            <w:r>
              <w:rPr>
                <w:rFonts w:ascii="Arial" w:hAnsi="Arial" w:cs="Arial"/>
                <w:sz w:val="18"/>
                <w:szCs w:val="18"/>
                <w:lang w:bidi="hi-IN"/>
              </w:rPr>
              <w:t>If either conclusion I or II follows.</w:t>
            </w:r>
          </w:p>
        </w:tc>
      </w:tr>
      <w:tr w14:paraId="14528F6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D97E226">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6CBD260">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14:paraId="50722CB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E545D27">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58668E0">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14:paraId="4BD0F20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72981E7">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E696192">
            <w:pPr>
              <w:pStyle w:val="12"/>
              <w:rPr>
                <w:lang w:val="en-US"/>
              </w:rPr>
            </w:pPr>
            <w:r>
              <w:rPr>
                <w:lang w:val="en-US"/>
              </w:rPr>
              <w:t>5</w:t>
            </w:r>
          </w:p>
        </w:tc>
      </w:tr>
      <w:tr w14:paraId="6C1C6B2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9E20E80">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0530610">
            <w:pPr>
              <w:tabs>
                <w:tab w:val="left" w:pos="1134"/>
              </w:tabs>
              <w:autoSpaceDE w:val="0"/>
              <w:autoSpaceDN w:val="0"/>
              <w:adjustRightInd w:val="0"/>
              <w:jc w:val="both"/>
            </w:pPr>
            <w:r>
              <w:rPr>
                <w:rFonts w:ascii="Arial" w:hAnsi="Arial" w:cs="Arial"/>
                <w:b/>
                <w:bCs/>
                <w:color w:val="000000"/>
                <w:sz w:val="18"/>
                <w:szCs w:val="18"/>
                <w:lang w:eastAsia="en-IN" w:bidi="hi-IN"/>
              </w:rPr>
              <w:drawing>
                <wp:inline distT="0" distB="0" distL="0" distR="0">
                  <wp:extent cx="1459230" cy="434975"/>
                  <wp:effectExtent l="0" t="0" r="762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l="1759" t="1" b="4085"/>
                          <a:stretch>
                            <a:fillRect/>
                          </a:stretch>
                        </pic:blipFill>
                        <pic:spPr>
                          <a:xfrm>
                            <a:off x="0" y="0"/>
                            <a:ext cx="1502144" cy="448150"/>
                          </a:xfrm>
                          <a:prstGeom prst="rect">
                            <a:avLst/>
                          </a:prstGeom>
                          <a:noFill/>
                          <a:ln>
                            <a:noFill/>
                          </a:ln>
                        </pic:spPr>
                      </pic:pic>
                    </a:graphicData>
                  </a:graphic>
                </wp:inline>
              </w:drawing>
            </w:r>
          </w:p>
        </w:tc>
      </w:tr>
      <w:tr w14:paraId="7037610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948959C">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0A049AE">
            <w:r>
              <w:t>1</w:t>
            </w:r>
          </w:p>
        </w:tc>
      </w:tr>
      <w:tr w14:paraId="086B5FB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792ABC1">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0D3CCF9">
            <w:r>
              <w:t>0.25</w:t>
            </w:r>
          </w:p>
        </w:tc>
      </w:tr>
    </w:tbl>
    <w:p w14:paraId="1A431798">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54D7D3A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9FBD968">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C3C3974">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Q.(71-75) </w:t>
            </w:r>
            <w:r>
              <w:rPr>
                <w:rFonts w:ascii="Arial" w:hAnsi="Arial" w:eastAsia="Calibri" w:cs="Arial"/>
                <w:sz w:val="18"/>
                <w:szCs w:val="18"/>
                <w:lang w:bidi="hi-IN"/>
              </w:rPr>
              <w:t>In each of the questions below consists of a</w:t>
            </w:r>
          </w:p>
          <w:p w14:paraId="044998D7">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question and two statements numbered I and II given below it. You have to decide whether the data provided in the statements are sufficient to answer the question. Read both the statements and give answer-</w:t>
            </w:r>
          </w:p>
          <w:p w14:paraId="408A9A79">
            <w:pPr>
              <w:autoSpaceDE w:val="0"/>
              <w:autoSpaceDN w:val="0"/>
              <w:adjustRightInd w:val="0"/>
              <w:jc w:val="both"/>
            </w:pPr>
          </w:p>
          <w:p w14:paraId="2054EFE5">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In which year was Akhil born?</w:t>
            </w:r>
          </w:p>
          <w:p w14:paraId="7583F928">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Statements: (I) </w:t>
            </w:r>
            <w:r>
              <w:rPr>
                <w:rFonts w:ascii="Arial" w:hAnsi="Arial" w:eastAsia="Calibri" w:cs="Arial"/>
                <w:sz w:val="18"/>
                <w:szCs w:val="18"/>
                <w:lang w:bidi="hi-IN"/>
              </w:rPr>
              <w:t>Akhil at present is 22 years younger to his mother.</w:t>
            </w:r>
          </w:p>
          <w:p w14:paraId="1DD022E8">
            <w:pPr>
              <w:autoSpaceDE w:val="0"/>
              <w:autoSpaceDN w:val="0"/>
              <w:adjustRightInd w:val="0"/>
              <w:jc w:val="both"/>
            </w:pPr>
            <w:r>
              <w:rPr>
                <w:rFonts w:ascii="Arial" w:hAnsi="Arial" w:eastAsia="Calibri" w:cs="Arial"/>
                <w:b/>
                <w:bCs/>
                <w:sz w:val="18"/>
                <w:szCs w:val="18"/>
                <w:lang w:bidi="hi-IN"/>
              </w:rPr>
              <w:t xml:space="preserve">(II) </w:t>
            </w:r>
            <w:r>
              <w:rPr>
                <w:rFonts w:ascii="Arial" w:hAnsi="Arial" w:eastAsia="Calibri" w:cs="Arial"/>
                <w:sz w:val="18"/>
                <w:szCs w:val="18"/>
                <w:lang w:bidi="hi-IN"/>
              </w:rPr>
              <w:t>Akhil's brother, who was born in 2001, is 34 years younger to his mother.</w:t>
            </w:r>
          </w:p>
        </w:tc>
      </w:tr>
      <w:tr w14:paraId="679DB99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6DEADEA">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7C2CF76">
            <w:pPr>
              <w:pStyle w:val="12"/>
            </w:pPr>
            <w:r>
              <w:rPr>
                <w:lang w:val="en-US"/>
              </w:rPr>
              <w:t>multiple_choice</w:t>
            </w:r>
          </w:p>
        </w:tc>
      </w:tr>
      <w:tr w14:paraId="6CBD887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8E6640C">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998FA0D">
            <w:pPr>
              <w:pStyle w:val="12"/>
            </w:pPr>
            <w:r>
              <w:rPr>
                <w:rFonts w:ascii="Arial" w:hAnsi="Arial" w:cs="Arial"/>
                <w:sz w:val="18"/>
                <w:szCs w:val="18"/>
                <w:lang w:bidi="hi-IN"/>
              </w:rPr>
              <w:t>If the data in statement I alone are sufficient to answer the question, while the data in statement II alone are not sufficient to answer the question.</w:t>
            </w:r>
          </w:p>
        </w:tc>
      </w:tr>
      <w:tr w14:paraId="3D84487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E28D223">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F125644">
            <w:pPr>
              <w:pStyle w:val="12"/>
            </w:pPr>
            <w:r>
              <w:rPr>
                <w:rFonts w:ascii="Arial" w:hAnsi="Arial" w:cs="Arial"/>
                <w:sz w:val="18"/>
                <w:szCs w:val="18"/>
                <w:lang w:bidi="hi-IN"/>
              </w:rPr>
              <w:t>If the data in statement II alone are sufficient to answer the question, while the data in statement I alone are not sufficient to answer the question.</w:t>
            </w:r>
          </w:p>
        </w:tc>
      </w:tr>
      <w:tr w14:paraId="2DB3EE1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6DCEE4D">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4AEB71F">
            <w:pPr>
              <w:pStyle w:val="12"/>
            </w:pPr>
            <w:r>
              <w:rPr>
                <w:rFonts w:ascii="Arial" w:hAnsi="Arial" w:cs="Arial"/>
                <w:sz w:val="18"/>
                <w:szCs w:val="18"/>
                <w:lang w:bidi="hi-IN"/>
              </w:rPr>
              <w:t>If the data either in statement I alone or in statement II alone are sufficient to answer the question.</w:t>
            </w:r>
          </w:p>
        </w:tc>
      </w:tr>
      <w:tr w14:paraId="21D14DA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AC29DCF">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72CEEC8">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given in both statements I and II together are not sufficient to answer the question.</w:t>
            </w:r>
          </w:p>
        </w:tc>
      </w:tr>
      <w:tr w14:paraId="18257C3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59D58E2">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067C60C">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in both statements I and II together are necessary to answer the question.</w:t>
            </w:r>
          </w:p>
        </w:tc>
      </w:tr>
      <w:tr w14:paraId="1555B7C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11B6395">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2C832E8">
            <w:pPr>
              <w:pStyle w:val="12"/>
              <w:rPr>
                <w:lang w:val="en-US"/>
              </w:rPr>
            </w:pPr>
            <w:r>
              <w:rPr>
                <w:lang w:val="en-US"/>
              </w:rPr>
              <w:t>5</w:t>
            </w:r>
          </w:p>
        </w:tc>
      </w:tr>
      <w:tr w14:paraId="5BC3100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4787B21">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D18640C">
            <w:pPr>
              <w:tabs>
                <w:tab w:val="left" w:pos="1134"/>
              </w:tabs>
              <w:autoSpaceDE w:val="0"/>
              <w:autoSpaceDN w:val="0"/>
              <w:adjustRightInd w:val="0"/>
              <w:jc w:val="both"/>
            </w:pPr>
          </w:p>
        </w:tc>
      </w:tr>
      <w:tr w14:paraId="2CC8F56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549C2B7">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9BFC3D7">
            <w:r>
              <w:t>1</w:t>
            </w:r>
          </w:p>
        </w:tc>
      </w:tr>
      <w:tr w14:paraId="2708D9F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47A881E">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BC4C6BB">
            <w:r>
              <w:t>0.25</w:t>
            </w:r>
          </w:p>
        </w:tc>
      </w:tr>
    </w:tbl>
    <w:p w14:paraId="199F8186">
      <w:pPr>
        <w:pStyle w:val="12"/>
        <w:widowControl w:val="0"/>
        <w:ind w:left="108" w:hanging="108"/>
      </w:pPr>
    </w:p>
    <w:p w14:paraId="1738B784">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3350773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5E50184">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5657760">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Q.(71-75) </w:t>
            </w:r>
            <w:r>
              <w:rPr>
                <w:rFonts w:ascii="Arial" w:hAnsi="Arial" w:eastAsia="Calibri" w:cs="Arial"/>
                <w:sz w:val="18"/>
                <w:szCs w:val="18"/>
                <w:lang w:bidi="hi-IN"/>
              </w:rPr>
              <w:t>In each of the questions below consists of a</w:t>
            </w:r>
          </w:p>
          <w:p w14:paraId="46207F04">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question and two statements numbered I and II given below it. You have to decide whether the data provided in the statements are sufficient to answer the question. Read both the statements and give answer-</w:t>
            </w:r>
          </w:p>
          <w:p w14:paraId="3E19B87C">
            <w:pPr>
              <w:autoSpaceDE w:val="0"/>
              <w:autoSpaceDN w:val="0"/>
              <w:adjustRightInd w:val="0"/>
              <w:jc w:val="both"/>
            </w:pPr>
          </w:p>
          <w:p w14:paraId="7BC7477B">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sz w:val="18"/>
                <w:szCs w:val="18"/>
                <w:lang w:bidi="hi-IN"/>
              </w:rPr>
              <w:t>What will be the total weight of 20 boxes, each of the same weight?</w:t>
            </w:r>
          </w:p>
          <w:p w14:paraId="270E431B">
            <w:pPr>
              <w:tabs>
                <w:tab w:val="left" w:pos="567"/>
                <w:tab w:val="left" w:pos="2268"/>
                <w:tab w:val="left" w:pos="3969"/>
              </w:tabs>
              <w:ind w:left="567" w:hanging="567"/>
              <w:jc w:val="both"/>
              <w:rPr>
                <w:rFonts w:ascii="Arial" w:hAnsi="Arial" w:eastAsia="Calibri" w:cs="Arial"/>
                <w:sz w:val="18"/>
                <w:szCs w:val="18"/>
                <w:lang w:bidi="hi-IN"/>
              </w:rPr>
            </w:pPr>
          </w:p>
          <w:p w14:paraId="69311B61">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Statements: (I) </w:t>
            </w:r>
            <w:r>
              <w:rPr>
                <w:rFonts w:ascii="Arial" w:hAnsi="Arial" w:eastAsia="Calibri" w:cs="Arial"/>
                <w:sz w:val="18"/>
                <w:szCs w:val="18"/>
                <w:lang w:bidi="hi-IN"/>
              </w:rPr>
              <w:t>One-fourth of the weight of each box is 5 kg.</w:t>
            </w:r>
          </w:p>
          <w:p w14:paraId="6D78187D">
            <w:pPr>
              <w:autoSpaceDE w:val="0"/>
              <w:autoSpaceDN w:val="0"/>
              <w:adjustRightInd w:val="0"/>
              <w:jc w:val="both"/>
            </w:pPr>
            <w:r>
              <w:rPr>
                <w:rFonts w:ascii="Arial" w:hAnsi="Arial" w:eastAsia="Calibri" w:cs="Arial"/>
                <w:b/>
                <w:bCs/>
                <w:sz w:val="18"/>
                <w:szCs w:val="18"/>
                <w:lang w:bidi="hi-IN"/>
              </w:rPr>
              <w:t xml:space="preserve">(II) </w:t>
            </w:r>
            <w:r>
              <w:rPr>
                <w:rFonts w:ascii="Arial" w:hAnsi="Arial" w:eastAsia="Calibri" w:cs="Arial"/>
                <w:sz w:val="18"/>
                <w:szCs w:val="18"/>
                <w:lang w:bidi="hi-IN"/>
              </w:rPr>
              <w:t>The total weight of three boxes is 20 kilograms more than the total weight of two boxes.</w:t>
            </w:r>
          </w:p>
        </w:tc>
      </w:tr>
      <w:tr w14:paraId="640E994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0FA1993">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5B3F6C5">
            <w:pPr>
              <w:pStyle w:val="12"/>
            </w:pPr>
            <w:r>
              <w:rPr>
                <w:lang w:val="en-US"/>
              </w:rPr>
              <w:t>multiple_choice</w:t>
            </w:r>
          </w:p>
        </w:tc>
      </w:tr>
      <w:tr w14:paraId="15792CE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F1B8ECA">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F41AC3A">
            <w:pPr>
              <w:pStyle w:val="12"/>
            </w:pPr>
            <w:r>
              <w:rPr>
                <w:rFonts w:ascii="Arial" w:hAnsi="Arial" w:cs="Arial"/>
                <w:sz w:val="18"/>
                <w:szCs w:val="18"/>
                <w:lang w:bidi="hi-IN"/>
              </w:rPr>
              <w:t>If the data in statement I alone are sufficient to answer the question, while the data in statement II alone are not sufficient to answer the question.</w:t>
            </w:r>
          </w:p>
        </w:tc>
      </w:tr>
      <w:tr w14:paraId="51AB10B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4BC48E5">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6457520">
            <w:pPr>
              <w:pStyle w:val="12"/>
            </w:pPr>
            <w:r>
              <w:rPr>
                <w:rFonts w:ascii="Arial" w:hAnsi="Arial" w:cs="Arial"/>
                <w:sz w:val="18"/>
                <w:szCs w:val="18"/>
                <w:lang w:bidi="hi-IN"/>
              </w:rPr>
              <w:t>If the data in statement II alone are sufficient to answer the question, while the data in statement I alone are not sufficient to answer the question.</w:t>
            </w:r>
          </w:p>
        </w:tc>
      </w:tr>
      <w:tr w14:paraId="3034192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AADDA69">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AA0A703">
            <w:pPr>
              <w:pStyle w:val="12"/>
            </w:pPr>
            <w:r>
              <w:rPr>
                <w:rFonts w:ascii="Arial" w:hAnsi="Arial" w:cs="Arial"/>
                <w:sz w:val="18"/>
                <w:szCs w:val="18"/>
                <w:lang w:bidi="hi-IN"/>
              </w:rPr>
              <w:t>If the data either in statement I alone or in statement II alone are sufficient to answer the question.</w:t>
            </w:r>
          </w:p>
        </w:tc>
      </w:tr>
      <w:tr w14:paraId="171BCD1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9B49DD7">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1182A4F">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given in both statements I and II together are not sufficient to answer the question.</w:t>
            </w:r>
          </w:p>
        </w:tc>
      </w:tr>
      <w:tr w14:paraId="0F9F5F1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0972A79">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2451765">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in both statements I and II together are necessary to answer the question.</w:t>
            </w:r>
          </w:p>
        </w:tc>
      </w:tr>
      <w:tr w14:paraId="7A1678C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00EB10A">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EAAD0BA">
            <w:pPr>
              <w:pStyle w:val="12"/>
              <w:rPr>
                <w:lang w:val="en-US"/>
              </w:rPr>
            </w:pPr>
            <w:r>
              <w:rPr>
                <w:lang w:val="en-US"/>
              </w:rPr>
              <w:t>3</w:t>
            </w:r>
          </w:p>
        </w:tc>
      </w:tr>
      <w:tr w14:paraId="2230FC9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B23C128">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5B60029">
            <w:pPr>
              <w:tabs>
                <w:tab w:val="left" w:pos="1134"/>
              </w:tabs>
              <w:autoSpaceDE w:val="0"/>
              <w:autoSpaceDN w:val="0"/>
              <w:adjustRightInd w:val="0"/>
              <w:jc w:val="both"/>
            </w:pPr>
          </w:p>
        </w:tc>
      </w:tr>
      <w:tr w14:paraId="2D73FF6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C55E7B8">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6A75BA8">
            <w:r>
              <w:t>1</w:t>
            </w:r>
          </w:p>
        </w:tc>
      </w:tr>
      <w:tr w14:paraId="07E6E42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619847B">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BFC44C4">
            <w:r>
              <w:t>0.25</w:t>
            </w:r>
          </w:p>
        </w:tc>
      </w:tr>
    </w:tbl>
    <w:p w14:paraId="3FCA800F">
      <w:pPr>
        <w:pStyle w:val="12"/>
        <w:widowControl w:val="0"/>
        <w:ind w:left="108" w:hanging="108"/>
      </w:pPr>
    </w:p>
    <w:p w14:paraId="569F9085">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052A625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2782CB0">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7561FE4">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Q.(71-75) </w:t>
            </w:r>
            <w:r>
              <w:rPr>
                <w:rFonts w:ascii="Arial" w:hAnsi="Arial" w:eastAsia="Calibri" w:cs="Arial"/>
                <w:sz w:val="18"/>
                <w:szCs w:val="18"/>
                <w:lang w:bidi="hi-IN"/>
              </w:rPr>
              <w:t>In each of the questions below consists of a</w:t>
            </w:r>
          </w:p>
          <w:p w14:paraId="6D8DA6B9">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question and two statements numbered I and II given below it. You have to decide whether the data provided in the statements are sufficient to answer the question. Read both the statements and give answer-</w:t>
            </w:r>
          </w:p>
          <w:p w14:paraId="753A4370">
            <w:pPr>
              <w:autoSpaceDE w:val="0"/>
              <w:autoSpaceDN w:val="0"/>
              <w:adjustRightInd w:val="0"/>
              <w:jc w:val="both"/>
            </w:pPr>
          </w:p>
          <w:p w14:paraId="573A21FD">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 xml:space="preserve">How many children does Mukesh have?                  </w:t>
            </w:r>
          </w:p>
          <w:p w14:paraId="6C36BBF4">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Statements: (I) </w:t>
            </w:r>
            <w:r>
              <w:rPr>
                <w:rFonts w:ascii="Arial" w:hAnsi="Arial" w:eastAsia="Calibri" w:cs="Arial"/>
                <w:sz w:val="18"/>
                <w:szCs w:val="18"/>
                <w:lang w:bidi="hi-IN"/>
              </w:rPr>
              <w:t>Harshita is the only daughter of Ritu who is wife of Mukesh.</w:t>
            </w:r>
          </w:p>
          <w:p w14:paraId="175724C5">
            <w:pPr>
              <w:autoSpaceDE w:val="0"/>
              <w:autoSpaceDN w:val="0"/>
              <w:adjustRightInd w:val="0"/>
              <w:jc w:val="both"/>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b/>
                <w:bCs/>
                <w:sz w:val="18"/>
                <w:szCs w:val="18"/>
                <w:lang w:bidi="hi-IN"/>
              </w:rPr>
              <w:t xml:space="preserve"> (II) </w:t>
            </w:r>
            <w:r>
              <w:rPr>
                <w:rFonts w:ascii="Arial" w:hAnsi="Arial" w:eastAsia="Calibri" w:cs="Arial"/>
                <w:sz w:val="18"/>
                <w:szCs w:val="18"/>
                <w:lang w:bidi="hi-IN"/>
              </w:rPr>
              <w:t>Kanha and Jolly are brothers of Mukesh.</w:t>
            </w:r>
          </w:p>
        </w:tc>
      </w:tr>
      <w:tr w14:paraId="28EB4E6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60ACBF0">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73EA276">
            <w:pPr>
              <w:pStyle w:val="12"/>
            </w:pPr>
            <w:r>
              <w:rPr>
                <w:lang w:val="en-US"/>
              </w:rPr>
              <w:t>multiple_choice</w:t>
            </w:r>
          </w:p>
        </w:tc>
      </w:tr>
      <w:tr w14:paraId="6149AA2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2B8E79">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005959E">
            <w:pPr>
              <w:pStyle w:val="12"/>
            </w:pPr>
            <w:r>
              <w:rPr>
                <w:rFonts w:ascii="Arial" w:hAnsi="Arial" w:cs="Arial"/>
                <w:sz w:val="18"/>
                <w:szCs w:val="18"/>
                <w:lang w:bidi="hi-IN"/>
              </w:rPr>
              <w:t>If the data in statement I alone are sufficient to answer the question, while the data in statement II alone are not sufficient to answer the question.</w:t>
            </w:r>
          </w:p>
        </w:tc>
      </w:tr>
      <w:tr w14:paraId="2414521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212BA78">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3886EEE">
            <w:pPr>
              <w:pStyle w:val="12"/>
            </w:pPr>
            <w:r>
              <w:rPr>
                <w:rFonts w:ascii="Arial" w:hAnsi="Arial" w:cs="Arial"/>
                <w:sz w:val="18"/>
                <w:szCs w:val="18"/>
                <w:lang w:bidi="hi-IN"/>
              </w:rPr>
              <w:t>If the data in statement II alone are sufficient to answer the question, while the data in statement I alone are not sufficient to answer the question.</w:t>
            </w:r>
          </w:p>
        </w:tc>
      </w:tr>
      <w:tr w14:paraId="08828A3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A9D1318">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6F24D0C">
            <w:pPr>
              <w:pStyle w:val="12"/>
            </w:pPr>
            <w:r>
              <w:rPr>
                <w:rFonts w:ascii="Arial" w:hAnsi="Arial" w:cs="Arial"/>
                <w:sz w:val="18"/>
                <w:szCs w:val="18"/>
                <w:lang w:bidi="hi-IN"/>
              </w:rPr>
              <w:t>If the data either in statement I alone or in statement II alone are sufficient to answer the question.</w:t>
            </w:r>
          </w:p>
        </w:tc>
      </w:tr>
      <w:tr w14:paraId="0CAB76D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2FD5D6A">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CF56189">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given in both statements I and II together are not sufficient to answer the question.</w:t>
            </w:r>
          </w:p>
        </w:tc>
      </w:tr>
      <w:tr w14:paraId="5CBAD8F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8FA3D04">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3039D6B">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in both statements I and II together are necessary to answer the question.</w:t>
            </w:r>
          </w:p>
        </w:tc>
      </w:tr>
      <w:tr w14:paraId="4475B37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722D720">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EA3941B">
            <w:pPr>
              <w:pStyle w:val="12"/>
              <w:rPr>
                <w:lang w:val="en-US"/>
              </w:rPr>
            </w:pPr>
            <w:r>
              <w:rPr>
                <w:lang w:val="en-US"/>
              </w:rPr>
              <w:t>4</w:t>
            </w:r>
          </w:p>
        </w:tc>
      </w:tr>
      <w:tr w14:paraId="64E2466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272A608">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3587DE3">
            <w:pPr>
              <w:tabs>
                <w:tab w:val="left" w:pos="1134"/>
              </w:tabs>
              <w:autoSpaceDE w:val="0"/>
              <w:autoSpaceDN w:val="0"/>
              <w:adjustRightInd w:val="0"/>
              <w:jc w:val="both"/>
            </w:pPr>
          </w:p>
        </w:tc>
      </w:tr>
      <w:tr w14:paraId="5C03CDB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7B3CE8F">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808286E">
            <w:r>
              <w:t>1</w:t>
            </w:r>
          </w:p>
        </w:tc>
      </w:tr>
      <w:tr w14:paraId="4E685D0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8F6CEF4">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F6E1D56">
            <w:r>
              <w:t>0.25</w:t>
            </w:r>
          </w:p>
        </w:tc>
      </w:tr>
    </w:tbl>
    <w:p w14:paraId="14C4FDBB">
      <w:pPr>
        <w:pStyle w:val="12"/>
        <w:widowControl w:val="0"/>
        <w:ind w:left="108" w:hanging="108"/>
      </w:pPr>
    </w:p>
    <w:p w14:paraId="6446A6E7">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08DE3BD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57DE010">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2A40B34">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Q.(71-75) </w:t>
            </w:r>
            <w:r>
              <w:rPr>
                <w:rFonts w:ascii="Arial" w:hAnsi="Arial" w:eastAsia="Calibri" w:cs="Arial"/>
                <w:sz w:val="18"/>
                <w:szCs w:val="18"/>
                <w:lang w:bidi="hi-IN"/>
              </w:rPr>
              <w:t>In each of the questions below consists of a</w:t>
            </w:r>
          </w:p>
          <w:p w14:paraId="3A6A1144">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question and two statements numbered I and II given below it. You have to decide whether the data provided in the statements are sufficient to answer the question. Read both the statements and give answer-</w:t>
            </w:r>
          </w:p>
          <w:p w14:paraId="3746D2E3">
            <w:pPr>
              <w:autoSpaceDE w:val="0"/>
              <w:autoSpaceDN w:val="0"/>
              <w:adjustRightInd w:val="0"/>
              <w:jc w:val="both"/>
            </w:pPr>
          </w:p>
          <w:p w14:paraId="33151CFE">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How much was the total sale of the company?</w:t>
            </w:r>
          </w:p>
          <w:p w14:paraId="4C05FD89">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Statements: (I) </w:t>
            </w:r>
            <w:r>
              <w:rPr>
                <w:rFonts w:ascii="Arial" w:hAnsi="Arial" w:eastAsia="Calibri" w:cs="Arial"/>
                <w:sz w:val="18"/>
                <w:szCs w:val="18"/>
                <w:lang w:bidi="hi-IN"/>
              </w:rPr>
              <w:t>The company sold 6000 units of product A each costing Rs. 20.</w:t>
            </w:r>
          </w:p>
          <w:p w14:paraId="490967C1">
            <w:pPr>
              <w:autoSpaceDE w:val="0"/>
              <w:autoSpaceDN w:val="0"/>
              <w:adjustRightInd w:val="0"/>
              <w:jc w:val="both"/>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This company has no other product line.</w:t>
            </w:r>
          </w:p>
        </w:tc>
      </w:tr>
      <w:tr w14:paraId="40183DC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0A99F8F">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65B1A9A">
            <w:pPr>
              <w:pStyle w:val="12"/>
            </w:pPr>
            <w:r>
              <w:rPr>
                <w:lang w:val="en-US"/>
              </w:rPr>
              <w:t>multiple_choice</w:t>
            </w:r>
          </w:p>
        </w:tc>
      </w:tr>
      <w:tr w14:paraId="26D0E68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D066E67">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AC65C53">
            <w:pPr>
              <w:pStyle w:val="12"/>
            </w:pPr>
            <w:r>
              <w:rPr>
                <w:rFonts w:ascii="Arial" w:hAnsi="Arial" w:cs="Arial"/>
                <w:sz w:val="18"/>
                <w:szCs w:val="18"/>
                <w:lang w:bidi="hi-IN"/>
              </w:rPr>
              <w:t>If the data in statement I alone are sufficient to answer the question, while the data in statement II alone are not sufficient to answer the question.</w:t>
            </w:r>
          </w:p>
        </w:tc>
      </w:tr>
      <w:tr w14:paraId="563AA6D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7294F38">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6D0E053">
            <w:pPr>
              <w:pStyle w:val="12"/>
            </w:pPr>
            <w:r>
              <w:rPr>
                <w:rFonts w:ascii="Arial" w:hAnsi="Arial" w:cs="Arial"/>
                <w:sz w:val="18"/>
                <w:szCs w:val="18"/>
                <w:lang w:bidi="hi-IN"/>
              </w:rPr>
              <w:t>If the data in statement II alone are sufficient to answer the question, while the data in statement I alone are not sufficient to answer the question.</w:t>
            </w:r>
          </w:p>
        </w:tc>
      </w:tr>
      <w:tr w14:paraId="53F5D50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31F8C61">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C592BE6">
            <w:pPr>
              <w:pStyle w:val="12"/>
            </w:pPr>
            <w:r>
              <w:rPr>
                <w:rFonts w:ascii="Arial" w:hAnsi="Arial" w:cs="Arial"/>
                <w:sz w:val="18"/>
                <w:szCs w:val="18"/>
                <w:lang w:bidi="hi-IN"/>
              </w:rPr>
              <w:t>If the data either in statement I alone or in statement II alone are sufficient to answer the question.</w:t>
            </w:r>
          </w:p>
        </w:tc>
      </w:tr>
      <w:tr w14:paraId="493A7B9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8FAF392">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E5EE314">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given in both statements I and II together are not sufficient to answer the question.</w:t>
            </w:r>
          </w:p>
        </w:tc>
      </w:tr>
      <w:tr w14:paraId="045303A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3A3228B">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4712988">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in both statements I and II together are necessary to answer the question.</w:t>
            </w:r>
          </w:p>
        </w:tc>
      </w:tr>
      <w:tr w14:paraId="790B677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FBED3F5">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6D65F1B">
            <w:pPr>
              <w:pStyle w:val="12"/>
              <w:rPr>
                <w:lang w:val="en-US"/>
              </w:rPr>
            </w:pPr>
            <w:r>
              <w:rPr>
                <w:lang w:val="en-US"/>
              </w:rPr>
              <w:t>5</w:t>
            </w:r>
          </w:p>
        </w:tc>
      </w:tr>
      <w:tr w14:paraId="713AB35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58C7C0C">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97FA71C">
            <w:pPr>
              <w:tabs>
                <w:tab w:val="left" w:pos="1134"/>
              </w:tabs>
              <w:autoSpaceDE w:val="0"/>
              <w:autoSpaceDN w:val="0"/>
              <w:adjustRightInd w:val="0"/>
              <w:jc w:val="both"/>
            </w:pPr>
          </w:p>
        </w:tc>
      </w:tr>
      <w:tr w14:paraId="452DACA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3FEE619">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4CE30AA">
            <w:r>
              <w:t>1</w:t>
            </w:r>
          </w:p>
        </w:tc>
      </w:tr>
      <w:tr w14:paraId="62C4B78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445FDD5">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C278277">
            <w:r>
              <w:t>0.25</w:t>
            </w:r>
          </w:p>
        </w:tc>
      </w:tr>
    </w:tbl>
    <w:p w14:paraId="2FC21EB2">
      <w:pPr>
        <w:pStyle w:val="12"/>
        <w:widowControl w:val="0"/>
        <w:ind w:left="108" w:hanging="108"/>
      </w:pPr>
    </w:p>
    <w:p w14:paraId="45206C47">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7502318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7E6C2ED">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B35F1B1">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Q.(71-75) </w:t>
            </w:r>
            <w:r>
              <w:rPr>
                <w:rFonts w:ascii="Arial" w:hAnsi="Arial" w:eastAsia="Calibri" w:cs="Arial"/>
                <w:sz w:val="18"/>
                <w:szCs w:val="18"/>
                <w:lang w:bidi="hi-IN"/>
              </w:rPr>
              <w:t>In each of the questions below consists of a</w:t>
            </w:r>
          </w:p>
          <w:p w14:paraId="750FC701">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question and two statements numbered I and II given below it. You have to decide whether the data provided in the statements are sufficient to answer the question. Read both the statements and give answer-</w:t>
            </w:r>
          </w:p>
          <w:p w14:paraId="67A85E5A">
            <w:pPr>
              <w:autoSpaceDE w:val="0"/>
              <w:autoSpaceDN w:val="0"/>
              <w:adjustRightInd w:val="0"/>
              <w:jc w:val="both"/>
            </w:pPr>
          </w:p>
          <w:p w14:paraId="4138A1B3">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The last Sunday of April, 2012 fell on which date?</w:t>
            </w:r>
          </w:p>
          <w:p w14:paraId="34A0254C">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Statements: (I) </w:t>
            </w:r>
            <w:r>
              <w:rPr>
                <w:rFonts w:ascii="Arial" w:hAnsi="Arial" w:eastAsia="Calibri" w:cs="Arial"/>
                <w:sz w:val="18"/>
                <w:szCs w:val="18"/>
                <w:lang w:bidi="hi-IN"/>
              </w:rPr>
              <w:t>The first Sunday of that month fell on 5th.</w:t>
            </w:r>
          </w:p>
          <w:p w14:paraId="3AD0BD7D">
            <w:pPr>
              <w:autoSpaceDE w:val="0"/>
              <w:autoSpaceDN w:val="0"/>
              <w:adjustRightInd w:val="0"/>
              <w:jc w:val="both"/>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The last day of that month was Friday.</w:t>
            </w:r>
          </w:p>
        </w:tc>
      </w:tr>
      <w:tr w14:paraId="7DED307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03244E8">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38A5BB6">
            <w:pPr>
              <w:pStyle w:val="12"/>
            </w:pPr>
            <w:r>
              <w:rPr>
                <w:lang w:val="en-US"/>
              </w:rPr>
              <w:t>multiple_choice</w:t>
            </w:r>
          </w:p>
        </w:tc>
      </w:tr>
      <w:tr w14:paraId="0A69923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F68BC18">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0049233">
            <w:pPr>
              <w:pStyle w:val="12"/>
            </w:pPr>
            <w:r>
              <w:rPr>
                <w:rFonts w:ascii="Arial" w:hAnsi="Arial" w:cs="Arial"/>
                <w:sz w:val="18"/>
                <w:szCs w:val="18"/>
                <w:lang w:bidi="hi-IN"/>
              </w:rPr>
              <w:t>If the data in statement I alone are sufficient to answer the question, while the data in statement II alone are not sufficient to answer the question.</w:t>
            </w:r>
          </w:p>
        </w:tc>
      </w:tr>
      <w:tr w14:paraId="7A4D5F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F19DEE2">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E88345A">
            <w:pPr>
              <w:pStyle w:val="12"/>
            </w:pPr>
            <w:r>
              <w:rPr>
                <w:rFonts w:ascii="Arial" w:hAnsi="Arial" w:cs="Arial"/>
                <w:sz w:val="18"/>
                <w:szCs w:val="18"/>
                <w:lang w:bidi="hi-IN"/>
              </w:rPr>
              <w:t>If the data in statement II alone are sufficient to answer the question, while the data in statement I alone are not sufficient to answer the question.</w:t>
            </w:r>
          </w:p>
        </w:tc>
      </w:tr>
      <w:tr w14:paraId="19AB576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568AADB">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B6F58B8">
            <w:pPr>
              <w:pStyle w:val="12"/>
            </w:pPr>
            <w:r>
              <w:rPr>
                <w:rFonts w:ascii="Arial" w:hAnsi="Arial" w:cs="Arial"/>
                <w:sz w:val="18"/>
                <w:szCs w:val="18"/>
                <w:lang w:bidi="hi-IN"/>
              </w:rPr>
              <w:t>If the data either in statement I alone or in statement II alone are sufficient to answer the question.</w:t>
            </w:r>
          </w:p>
        </w:tc>
      </w:tr>
      <w:tr w14:paraId="25A8772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D459623">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19D96A1">
            <w:pPr>
              <w:tabs>
                <w:tab w:val="left" w:pos="567"/>
                <w:tab w:val="left" w:pos="2835"/>
              </w:tabs>
              <w:autoSpaceDE w:val="0"/>
              <w:autoSpaceDN w:val="0"/>
              <w:adjustRightInd w:val="0"/>
              <w:jc w:val="both"/>
              <w:rPr>
                <w:rFonts w:ascii="Arial" w:hAnsi="Arial" w:cs="Arial"/>
                <w:sz w:val="18"/>
                <w:szCs w:val="18"/>
              </w:rPr>
            </w:pPr>
            <w:r>
              <w:rPr>
                <w:rFonts w:ascii="Arial" w:hAnsi="Arial" w:eastAsia="Calibri" w:cs="Arial"/>
                <w:sz w:val="18"/>
                <w:szCs w:val="18"/>
                <w:lang w:bidi="hi-IN"/>
              </w:rPr>
              <w:t>If the data given in both statements I and II together are not sufficient to answer the question.</w:t>
            </w:r>
          </w:p>
        </w:tc>
      </w:tr>
      <w:tr w14:paraId="18F0320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AEF0242">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E366C93">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in both statements I and II together are necessary to answer the question.</w:t>
            </w:r>
          </w:p>
        </w:tc>
      </w:tr>
      <w:tr w14:paraId="7D6305F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1BAE15F">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964DC45">
            <w:pPr>
              <w:pStyle w:val="12"/>
              <w:rPr>
                <w:lang w:val="en-US"/>
              </w:rPr>
            </w:pPr>
            <w:r>
              <w:rPr>
                <w:lang w:val="en-US"/>
              </w:rPr>
              <w:t>3</w:t>
            </w:r>
          </w:p>
        </w:tc>
      </w:tr>
      <w:tr w14:paraId="79B22E1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AE92987">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DEAF47D">
            <w:pPr>
              <w:tabs>
                <w:tab w:val="left" w:pos="1134"/>
              </w:tabs>
              <w:autoSpaceDE w:val="0"/>
              <w:autoSpaceDN w:val="0"/>
              <w:adjustRightInd w:val="0"/>
              <w:jc w:val="both"/>
            </w:pPr>
          </w:p>
        </w:tc>
      </w:tr>
      <w:tr w14:paraId="37BA8B8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39ED131">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ECC1E7E">
            <w:r>
              <w:t>1</w:t>
            </w:r>
          </w:p>
        </w:tc>
      </w:tr>
      <w:tr w14:paraId="7E8B9FD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A86DBDD">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2AD5465">
            <w:r>
              <w:t>0.25</w:t>
            </w:r>
          </w:p>
        </w:tc>
      </w:tr>
    </w:tbl>
    <w:p w14:paraId="4D803D18">
      <w:pPr>
        <w:pStyle w:val="12"/>
        <w:widowControl w:val="0"/>
        <w:ind w:left="108" w:hanging="108"/>
      </w:pPr>
    </w:p>
    <w:p w14:paraId="47EDD471">
      <w:pPr>
        <w:pStyle w:val="12"/>
        <w:widowControl w:val="0"/>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70A0216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A70039B">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34C34E9">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 (76-80)</w:t>
            </w:r>
            <w:r>
              <w:rPr>
                <w:rFonts w:ascii="Arial" w:hAnsi="Arial" w:eastAsia="Calibri" w:cs="Arial"/>
                <w:sz w:val="18"/>
                <w:szCs w:val="18"/>
                <w:lang w:bidi="hi-IN"/>
              </w:rPr>
              <w:t xml:space="preserve"> In these questions, relationships between </w:t>
            </w:r>
            <w:r>
              <w:rPr>
                <w:rFonts w:ascii="Arial" w:hAnsi="Arial" w:eastAsia="Calibri" w:cs="Arial"/>
                <w:sz w:val="18"/>
                <w:szCs w:val="18"/>
                <w:lang w:bidi="hi-IN"/>
              </w:rPr>
              <w:tab/>
            </w:r>
            <w:r>
              <w:rPr>
                <w:rFonts w:ascii="Arial" w:hAnsi="Arial" w:eastAsia="Calibri" w:cs="Arial"/>
                <w:sz w:val="18"/>
                <w:szCs w:val="18"/>
                <w:lang w:bidi="hi-IN"/>
              </w:rPr>
              <w:t xml:space="preserve">different elements are shown in the statements. These </w:t>
            </w:r>
            <w:r>
              <w:rPr>
                <w:rFonts w:ascii="Arial" w:hAnsi="Arial" w:eastAsia="Calibri" w:cs="Arial"/>
                <w:sz w:val="18"/>
                <w:szCs w:val="18"/>
                <w:lang w:bidi="hi-IN"/>
              </w:rPr>
              <w:tab/>
            </w:r>
            <w:r>
              <w:rPr>
                <w:rFonts w:ascii="Arial" w:hAnsi="Arial" w:eastAsia="Calibri" w:cs="Arial"/>
                <w:sz w:val="18"/>
                <w:szCs w:val="18"/>
                <w:lang w:bidi="hi-IN"/>
              </w:rPr>
              <w:t>statements are followed by two conclusions.</w:t>
            </w:r>
          </w:p>
          <w:p w14:paraId="0647193E">
            <w:pPr>
              <w:autoSpaceDE w:val="0"/>
              <w:autoSpaceDN w:val="0"/>
              <w:adjustRightInd w:val="0"/>
              <w:jc w:val="both"/>
            </w:pPr>
            <w:r>
              <w:rPr>
                <w:rFonts w:ascii="Arial" w:hAnsi="Arial" w:eastAsia="Calibri" w:cs="Arial"/>
                <w:sz w:val="18"/>
                <w:szCs w:val="18"/>
                <w:lang w:bidi="hi-IN"/>
              </w:rPr>
              <w:tab/>
            </w:r>
            <w:r>
              <w:rPr>
                <w:rFonts w:ascii="Arial" w:hAnsi="Arial" w:eastAsia="Calibri" w:cs="Arial"/>
                <w:b/>
                <w:bCs/>
                <w:sz w:val="18"/>
                <w:szCs w:val="18"/>
                <w:lang w:bidi="hi-IN"/>
              </w:rPr>
              <w:t>Give answer-</w:t>
            </w:r>
          </w:p>
          <w:p w14:paraId="12B95B2D">
            <w:pPr>
              <w:tabs>
                <w:tab w:val="left" w:pos="567"/>
                <w:tab w:val="left" w:pos="2268"/>
                <w:tab w:val="left" w:pos="3969"/>
              </w:tabs>
              <w:jc w:val="both"/>
              <w:rPr>
                <w:rFonts w:ascii="Arial" w:hAnsi="Arial" w:eastAsia="Calibri" w:cs="Arial"/>
                <w:b/>
                <w:bCs/>
                <w:sz w:val="18"/>
                <w:szCs w:val="18"/>
                <w:lang w:bidi="hi-IN"/>
              </w:rPr>
            </w:pPr>
          </w:p>
          <w:p w14:paraId="2A544C45">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T&gt;U</w:t>
            </w:r>
            <w:r>
              <w:rPr>
                <w:rFonts w:ascii="Arial" w:hAnsi="Arial" w:eastAsia="Calibri" w:cs="Arial"/>
                <w:sz w:val="18"/>
                <w:szCs w:val="18"/>
                <w:u w:val="single"/>
                <w:lang w:bidi="hi-IN"/>
              </w:rPr>
              <w:t xml:space="preserve"> &gt;</w:t>
            </w:r>
            <w:r>
              <w:rPr>
                <w:rFonts w:ascii="Arial" w:hAnsi="Arial" w:eastAsia="Calibri" w:cs="Arial"/>
                <w:sz w:val="18"/>
                <w:szCs w:val="18"/>
                <w:lang w:bidi="hi-IN"/>
              </w:rPr>
              <w:t>R&gt;K=I&gt;M</w:t>
            </w:r>
            <w:r>
              <w:rPr>
                <w:rFonts w:ascii="Arial" w:hAnsi="Arial" w:eastAsia="Calibri" w:cs="Arial"/>
                <w:sz w:val="18"/>
                <w:szCs w:val="18"/>
                <w:u w:val="single"/>
                <w:lang w:bidi="hi-IN"/>
              </w:rPr>
              <w:t>&gt;</w:t>
            </w:r>
            <w:r>
              <w:rPr>
                <w:rFonts w:ascii="Arial" w:hAnsi="Arial" w:eastAsia="Calibri" w:cs="Arial"/>
                <w:sz w:val="18"/>
                <w:szCs w:val="18"/>
                <w:lang w:bidi="hi-IN"/>
              </w:rPr>
              <w:t>W</w:t>
            </w:r>
          </w:p>
          <w:p w14:paraId="5346197A">
            <w:r>
              <w:rPr>
                <w:rFonts w:ascii="Arial" w:hAnsi="Arial" w:eastAsia="Calibri" w:cs="Arial"/>
                <w:b/>
                <w:bCs/>
                <w:sz w:val="18"/>
                <w:szCs w:val="18"/>
                <w:lang w:bidi="hi-IN"/>
              </w:rPr>
              <w:t xml:space="preserve">Conclusions: (I) </w:t>
            </w:r>
            <w:r>
              <w:rPr>
                <w:rFonts w:ascii="Arial" w:hAnsi="Arial" w:eastAsia="Calibri" w:cs="Arial"/>
                <w:sz w:val="18"/>
                <w:szCs w:val="18"/>
                <w:lang w:bidi="hi-IN"/>
              </w:rPr>
              <w:t xml:space="preserve">R&gt;M </w:t>
            </w:r>
            <w:r>
              <w:rPr>
                <w:rFonts w:ascii="Arial" w:hAnsi="Arial" w:eastAsia="Calibri" w:cs="Arial"/>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R</w:t>
            </w:r>
            <w:r>
              <w:rPr>
                <w:rFonts w:ascii="Arial" w:hAnsi="Arial" w:eastAsia="Calibri" w:cs="Arial"/>
                <w:sz w:val="18"/>
                <w:szCs w:val="18"/>
                <w:u w:val="single"/>
                <w:lang w:bidi="hi-IN"/>
              </w:rPr>
              <w:t>&lt;</w:t>
            </w:r>
            <w:r>
              <w:rPr>
                <w:rFonts w:ascii="Arial" w:hAnsi="Arial" w:eastAsia="Calibri" w:cs="Arial"/>
                <w:sz w:val="18"/>
                <w:szCs w:val="18"/>
                <w:lang w:bidi="hi-IN"/>
              </w:rPr>
              <w:t>T</w:t>
            </w:r>
          </w:p>
        </w:tc>
      </w:tr>
      <w:tr w14:paraId="3A67814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A2D9FD7">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359E308">
            <w:pPr>
              <w:pStyle w:val="12"/>
            </w:pPr>
            <w:r>
              <w:rPr>
                <w:lang w:val="en-US"/>
              </w:rPr>
              <w:t>multiple_choice</w:t>
            </w:r>
          </w:p>
        </w:tc>
      </w:tr>
      <w:tr w14:paraId="76B6AFA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FD72C54">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CCC5A72">
            <w:pPr>
              <w:pStyle w:val="12"/>
            </w:pPr>
            <w:r>
              <w:rPr>
                <w:rFonts w:ascii="Arial" w:hAnsi="Arial" w:cs="Arial"/>
                <w:sz w:val="18"/>
                <w:szCs w:val="18"/>
                <w:lang w:bidi="hi-IN"/>
              </w:rPr>
              <w:t>If conclusion I follows.</w:t>
            </w:r>
          </w:p>
        </w:tc>
      </w:tr>
      <w:tr w14:paraId="31D19A9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97CF387">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99770DD">
            <w:pPr>
              <w:pStyle w:val="12"/>
            </w:pPr>
            <w:r>
              <w:rPr>
                <w:rFonts w:ascii="Arial" w:hAnsi="Arial" w:cs="Arial"/>
                <w:sz w:val="18"/>
                <w:szCs w:val="18"/>
                <w:lang w:bidi="hi-IN"/>
              </w:rPr>
              <w:t>If conclusion II follows.</w:t>
            </w:r>
          </w:p>
        </w:tc>
      </w:tr>
      <w:tr w14:paraId="5809CF8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1235CB4">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4A84FCA">
            <w:pPr>
              <w:pStyle w:val="12"/>
            </w:pPr>
            <w:r>
              <w:rPr>
                <w:rFonts w:ascii="Arial" w:hAnsi="Arial" w:cs="Arial"/>
                <w:sz w:val="18"/>
                <w:szCs w:val="18"/>
                <w:lang w:bidi="hi-IN"/>
              </w:rPr>
              <w:t>If either conclusion I or II follows.</w:t>
            </w:r>
          </w:p>
        </w:tc>
      </w:tr>
      <w:tr w14:paraId="34DA976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B6B2B0A">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95ECC91">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14:paraId="1448DA4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0EF94F3">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2320724">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14:paraId="5906116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9E9B1DA">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558C18D">
            <w:pPr>
              <w:pStyle w:val="12"/>
              <w:rPr>
                <w:lang w:val="en-US"/>
              </w:rPr>
            </w:pPr>
            <w:r>
              <w:rPr>
                <w:lang w:val="en-US"/>
              </w:rPr>
              <w:t>1</w:t>
            </w:r>
          </w:p>
        </w:tc>
      </w:tr>
      <w:tr w14:paraId="45C051D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8D61AFE">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8D6712B">
            <w:pPr>
              <w:tabs>
                <w:tab w:val="left" w:pos="1134"/>
              </w:tabs>
              <w:autoSpaceDE w:val="0"/>
              <w:autoSpaceDN w:val="0"/>
              <w:adjustRightInd w:val="0"/>
              <w:jc w:val="both"/>
            </w:pPr>
          </w:p>
        </w:tc>
      </w:tr>
      <w:tr w14:paraId="4711942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E1183EB">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0FEB926">
            <w:r>
              <w:t>1</w:t>
            </w:r>
          </w:p>
        </w:tc>
      </w:tr>
      <w:tr w14:paraId="76AB9A9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86CD870">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2B7F7D5">
            <w:r>
              <w:t>0.25</w:t>
            </w:r>
          </w:p>
        </w:tc>
      </w:tr>
    </w:tbl>
    <w:p w14:paraId="3056887F">
      <w:pPr>
        <w:pStyle w:val="12"/>
        <w:widowControl w:val="0"/>
        <w:ind w:left="108" w:hanging="108"/>
      </w:pPr>
    </w:p>
    <w:p w14:paraId="02BF2A83">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1D8F7F5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ACE83CE">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9BBB858">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 (76-80)</w:t>
            </w:r>
            <w:r>
              <w:rPr>
                <w:rFonts w:ascii="Arial" w:hAnsi="Arial" w:eastAsia="Calibri" w:cs="Arial"/>
                <w:sz w:val="18"/>
                <w:szCs w:val="18"/>
                <w:lang w:bidi="hi-IN"/>
              </w:rPr>
              <w:t xml:space="preserve"> In these questions, relationships between </w:t>
            </w:r>
            <w:r>
              <w:rPr>
                <w:rFonts w:ascii="Arial" w:hAnsi="Arial" w:eastAsia="Calibri" w:cs="Arial"/>
                <w:sz w:val="18"/>
                <w:szCs w:val="18"/>
                <w:lang w:bidi="hi-IN"/>
              </w:rPr>
              <w:tab/>
            </w:r>
            <w:r>
              <w:rPr>
                <w:rFonts w:ascii="Arial" w:hAnsi="Arial" w:eastAsia="Calibri" w:cs="Arial"/>
                <w:sz w:val="18"/>
                <w:szCs w:val="18"/>
                <w:lang w:bidi="hi-IN"/>
              </w:rPr>
              <w:t xml:space="preserve">different elements are shown in the statements. These </w:t>
            </w:r>
            <w:r>
              <w:rPr>
                <w:rFonts w:ascii="Arial" w:hAnsi="Arial" w:eastAsia="Calibri" w:cs="Arial"/>
                <w:sz w:val="18"/>
                <w:szCs w:val="18"/>
                <w:lang w:bidi="hi-IN"/>
              </w:rPr>
              <w:tab/>
            </w:r>
            <w:r>
              <w:rPr>
                <w:rFonts w:ascii="Arial" w:hAnsi="Arial" w:eastAsia="Calibri" w:cs="Arial"/>
                <w:sz w:val="18"/>
                <w:szCs w:val="18"/>
                <w:lang w:bidi="hi-IN"/>
              </w:rPr>
              <w:t>statements are followed by two conclusions.</w:t>
            </w:r>
          </w:p>
          <w:p w14:paraId="3DD970C5">
            <w:pPr>
              <w:autoSpaceDE w:val="0"/>
              <w:autoSpaceDN w:val="0"/>
              <w:adjustRightInd w:val="0"/>
              <w:jc w:val="both"/>
              <w:rPr>
                <w:rFonts w:ascii="Arial" w:hAnsi="Arial" w:eastAsia="Calibri" w:cs="Arial"/>
                <w:b/>
                <w:bCs/>
                <w:sz w:val="18"/>
                <w:szCs w:val="18"/>
                <w:lang w:bidi="hi-IN"/>
              </w:rPr>
            </w:pPr>
            <w:r>
              <w:rPr>
                <w:rFonts w:ascii="Arial" w:hAnsi="Arial" w:eastAsia="Calibri" w:cs="Arial"/>
                <w:sz w:val="18"/>
                <w:szCs w:val="18"/>
                <w:lang w:bidi="hi-IN"/>
              </w:rPr>
              <w:tab/>
            </w:r>
            <w:r>
              <w:rPr>
                <w:rFonts w:ascii="Arial" w:hAnsi="Arial" w:eastAsia="Calibri" w:cs="Arial"/>
                <w:b/>
                <w:bCs/>
                <w:sz w:val="18"/>
                <w:szCs w:val="18"/>
                <w:lang w:bidi="hi-IN"/>
              </w:rPr>
              <w:t>Give answer-</w:t>
            </w:r>
          </w:p>
          <w:p w14:paraId="67B6C079">
            <w:pPr>
              <w:autoSpaceDE w:val="0"/>
              <w:autoSpaceDN w:val="0"/>
              <w:adjustRightInd w:val="0"/>
              <w:jc w:val="both"/>
            </w:pPr>
          </w:p>
          <w:p w14:paraId="6902D1AC">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H</w:t>
            </w:r>
            <w:r>
              <w:rPr>
                <w:rFonts w:ascii="Arial" w:hAnsi="Arial" w:eastAsia="Calibri" w:cs="Arial"/>
                <w:sz w:val="18"/>
                <w:szCs w:val="18"/>
                <w:u w:val="single"/>
                <w:lang w:bidi="hi-IN"/>
              </w:rPr>
              <w:t>&lt;</w:t>
            </w:r>
            <w:r>
              <w:rPr>
                <w:rFonts w:ascii="Arial" w:hAnsi="Arial" w:eastAsia="Calibri" w:cs="Arial"/>
                <w:sz w:val="18"/>
                <w:szCs w:val="18"/>
                <w:lang w:bidi="hi-IN"/>
              </w:rPr>
              <w:t xml:space="preserve"> J=P</w:t>
            </w:r>
            <w:r>
              <w:rPr>
                <w:rFonts w:ascii="Arial" w:hAnsi="Arial" w:eastAsia="Calibri" w:cs="Arial"/>
                <w:sz w:val="18"/>
                <w:szCs w:val="18"/>
                <w:u w:val="single"/>
                <w:lang w:bidi="hi-IN"/>
              </w:rPr>
              <w:t>&gt;</w:t>
            </w:r>
            <w:r>
              <w:rPr>
                <w:rFonts w:ascii="Arial" w:hAnsi="Arial" w:eastAsia="Calibri" w:cs="Arial"/>
                <w:sz w:val="18"/>
                <w:szCs w:val="18"/>
                <w:lang w:bidi="hi-IN"/>
              </w:rPr>
              <w:t>K&lt;S&gt;I=A</w:t>
            </w:r>
            <w:r>
              <w:rPr>
                <w:rFonts w:ascii="Arial" w:hAnsi="Arial" w:eastAsia="Calibri" w:cs="Arial"/>
                <w:b/>
                <w:bCs/>
                <w:sz w:val="18"/>
                <w:szCs w:val="18"/>
                <w:lang w:bidi="hi-IN"/>
              </w:rPr>
              <w:t xml:space="preserve"> </w:t>
            </w:r>
          </w:p>
          <w:p w14:paraId="5FA37A16">
            <w:pPr>
              <w:autoSpaceDE w:val="0"/>
              <w:autoSpaceDN w:val="0"/>
              <w:adjustRightInd w:val="0"/>
              <w:jc w:val="both"/>
            </w:pPr>
            <w:r>
              <w:rPr>
                <w:rFonts w:ascii="Arial" w:hAnsi="Arial" w:eastAsia="Calibri" w:cs="Arial"/>
                <w:b/>
                <w:bCs/>
                <w:sz w:val="18"/>
                <w:szCs w:val="18"/>
                <w:lang w:bidi="hi-IN"/>
              </w:rPr>
              <w:t xml:space="preserve">Conclusions: (I) </w:t>
            </w:r>
            <w:r>
              <w:rPr>
                <w:rFonts w:ascii="Arial" w:hAnsi="Arial" w:eastAsia="Calibri" w:cs="Arial"/>
                <w:sz w:val="18"/>
                <w:szCs w:val="18"/>
                <w:lang w:bidi="hi-IN"/>
              </w:rPr>
              <w:t>H=K</w:t>
            </w:r>
            <w:r>
              <w:rPr>
                <w:rFonts w:ascii="Arial" w:hAnsi="Arial" w:eastAsia="Calibri" w:cs="Arial"/>
                <w:b/>
                <w:bCs/>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A</w:t>
            </w:r>
            <w:r>
              <w:rPr>
                <w:rFonts w:ascii="Arial" w:hAnsi="Arial" w:eastAsia="Calibri" w:cs="Arial"/>
                <w:sz w:val="18"/>
                <w:szCs w:val="18"/>
                <w:u w:val="single"/>
                <w:lang w:bidi="hi-IN"/>
              </w:rPr>
              <w:t>&lt;</w:t>
            </w:r>
            <w:r>
              <w:rPr>
                <w:rFonts w:ascii="Arial" w:hAnsi="Arial" w:eastAsia="Calibri" w:cs="Arial"/>
                <w:sz w:val="18"/>
                <w:szCs w:val="18"/>
                <w:lang w:bidi="hi-IN"/>
              </w:rPr>
              <w:t>S</w:t>
            </w:r>
          </w:p>
        </w:tc>
      </w:tr>
      <w:tr w14:paraId="09F74F0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5146B1F">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B5E412E">
            <w:pPr>
              <w:pStyle w:val="12"/>
            </w:pPr>
            <w:r>
              <w:rPr>
                <w:lang w:val="en-US"/>
              </w:rPr>
              <w:t>multiple_choice</w:t>
            </w:r>
          </w:p>
        </w:tc>
      </w:tr>
      <w:tr w14:paraId="31F6DBA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F9FF77D">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E673D7">
            <w:pPr>
              <w:pStyle w:val="12"/>
            </w:pPr>
            <w:r>
              <w:rPr>
                <w:rFonts w:ascii="Arial" w:hAnsi="Arial" w:cs="Arial"/>
                <w:sz w:val="18"/>
                <w:szCs w:val="18"/>
                <w:lang w:bidi="hi-IN"/>
              </w:rPr>
              <w:t>If conclusion I follows.</w:t>
            </w:r>
          </w:p>
        </w:tc>
      </w:tr>
      <w:tr w14:paraId="47ADCFA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5508EE">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74470F2">
            <w:pPr>
              <w:pStyle w:val="12"/>
            </w:pPr>
            <w:r>
              <w:rPr>
                <w:rFonts w:ascii="Arial" w:hAnsi="Arial" w:cs="Arial"/>
                <w:sz w:val="18"/>
                <w:szCs w:val="18"/>
                <w:lang w:bidi="hi-IN"/>
              </w:rPr>
              <w:t>If conclusion II follows.</w:t>
            </w:r>
          </w:p>
        </w:tc>
      </w:tr>
      <w:tr w14:paraId="79D7DD9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203138D">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B11EDAC">
            <w:pPr>
              <w:pStyle w:val="12"/>
            </w:pPr>
            <w:r>
              <w:rPr>
                <w:rFonts w:ascii="Arial" w:hAnsi="Arial" w:cs="Arial"/>
                <w:sz w:val="18"/>
                <w:szCs w:val="18"/>
                <w:lang w:bidi="hi-IN"/>
              </w:rPr>
              <w:t>If either conclusion I or II follows.</w:t>
            </w:r>
          </w:p>
        </w:tc>
      </w:tr>
      <w:tr w14:paraId="0E269E2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95CB84E">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517691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14:paraId="46D8F66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A8CE925">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AD92123">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14:paraId="6149430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C70F010">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3B63CD9">
            <w:pPr>
              <w:pStyle w:val="12"/>
              <w:rPr>
                <w:lang w:val="en-US"/>
              </w:rPr>
            </w:pPr>
            <w:r>
              <w:rPr>
                <w:lang w:val="en-US"/>
              </w:rPr>
              <w:t>4</w:t>
            </w:r>
          </w:p>
        </w:tc>
      </w:tr>
      <w:tr w14:paraId="519742D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29D1020">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E807862">
            <w:pPr>
              <w:tabs>
                <w:tab w:val="left" w:pos="1134"/>
              </w:tabs>
              <w:autoSpaceDE w:val="0"/>
              <w:autoSpaceDN w:val="0"/>
              <w:adjustRightInd w:val="0"/>
              <w:jc w:val="both"/>
            </w:pPr>
          </w:p>
        </w:tc>
      </w:tr>
      <w:tr w14:paraId="099E4F2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2ECC41F">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02C96B4">
            <w:r>
              <w:t>1</w:t>
            </w:r>
          </w:p>
        </w:tc>
      </w:tr>
      <w:tr w14:paraId="1103241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94E99BB">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76C4E42">
            <w:r>
              <w:t>0.25</w:t>
            </w:r>
          </w:p>
        </w:tc>
      </w:tr>
    </w:tbl>
    <w:p w14:paraId="408BCE89">
      <w:pPr>
        <w:pStyle w:val="12"/>
        <w:widowControl w:val="0"/>
        <w:ind w:left="108" w:hanging="108"/>
      </w:pPr>
    </w:p>
    <w:p w14:paraId="4E7F2B3F">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477F803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FAAE2AE">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6859940">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 (76-80)</w:t>
            </w:r>
            <w:r>
              <w:rPr>
                <w:rFonts w:ascii="Arial" w:hAnsi="Arial" w:eastAsia="Calibri" w:cs="Arial"/>
                <w:sz w:val="18"/>
                <w:szCs w:val="18"/>
                <w:lang w:bidi="hi-IN"/>
              </w:rPr>
              <w:t xml:space="preserve"> In these questions, relationships between </w:t>
            </w:r>
            <w:r>
              <w:rPr>
                <w:rFonts w:ascii="Arial" w:hAnsi="Arial" w:eastAsia="Calibri" w:cs="Arial"/>
                <w:sz w:val="18"/>
                <w:szCs w:val="18"/>
                <w:lang w:bidi="hi-IN"/>
              </w:rPr>
              <w:tab/>
            </w:r>
            <w:r>
              <w:rPr>
                <w:rFonts w:ascii="Arial" w:hAnsi="Arial" w:eastAsia="Calibri" w:cs="Arial"/>
                <w:sz w:val="18"/>
                <w:szCs w:val="18"/>
                <w:lang w:bidi="hi-IN"/>
              </w:rPr>
              <w:t xml:space="preserve">different elements are shown in the statements. These </w:t>
            </w:r>
            <w:r>
              <w:rPr>
                <w:rFonts w:ascii="Arial" w:hAnsi="Arial" w:eastAsia="Calibri" w:cs="Arial"/>
                <w:sz w:val="18"/>
                <w:szCs w:val="18"/>
                <w:lang w:bidi="hi-IN"/>
              </w:rPr>
              <w:tab/>
            </w:r>
            <w:r>
              <w:rPr>
                <w:rFonts w:ascii="Arial" w:hAnsi="Arial" w:eastAsia="Calibri" w:cs="Arial"/>
                <w:sz w:val="18"/>
                <w:szCs w:val="18"/>
                <w:lang w:bidi="hi-IN"/>
              </w:rPr>
              <w:t>statements are followed by two conclusions.</w:t>
            </w:r>
          </w:p>
          <w:p w14:paraId="676D6EB1">
            <w:pPr>
              <w:autoSpaceDE w:val="0"/>
              <w:autoSpaceDN w:val="0"/>
              <w:adjustRightInd w:val="0"/>
              <w:jc w:val="both"/>
              <w:rPr>
                <w:rFonts w:ascii="Arial" w:hAnsi="Arial" w:eastAsia="Calibri" w:cs="Arial"/>
                <w:b/>
                <w:bCs/>
                <w:sz w:val="18"/>
                <w:szCs w:val="18"/>
                <w:lang w:bidi="hi-IN"/>
              </w:rPr>
            </w:pPr>
            <w:r>
              <w:rPr>
                <w:rFonts w:ascii="Arial" w:hAnsi="Arial" w:eastAsia="Calibri" w:cs="Arial"/>
                <w:sz w:val="18"/>
                <w:szCs w:val="18"/>
                <w:lang w:bidi="hi-IN"/>
              </w:rPr>
              <w:tab/>
            </w:r>
            <w:r>
              <w:rPr>
                <w:rFonts w:ascii="Arial" w:hAnsi="Arial" w:eastAsia="Calibri" w:cs="Arial"/>
                <w:b/>
                <w:bCs/>
                <w:sz w:val="18"/>
                <w:szCs w:val="18"/>
                <w:lang w:bidi="hi-IN"/>
              </w:rPr>
              <w:t>Give answer-</w:t>
            </w:r>
          </w:p>
          <w:p w14:paraId="638A802F">
            <w:pPr>
              <w:autoSpaceDE w:val="0"/>
              <w:autoSpaceDN w:val="0"/>
              <w:adjustRightInd w:val="0"/>
              <w:jc w:val="both"/>
            </w:pPr>
          </w:p>
          <w:p w14:paraId="536487D4">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V&lt; H=T=M&lt; X</w:t>
            </w:r>
            <w:r>
              <w:rPr>
                <w:rFonts w:ascii="Arial" w:hAnsi="Arial" w:eastAsia="Calibri" w:cs="Arial"/>
                <w:sz w:val="18"/>
                <w:szCs w:val="18"/>
                <w:u w:val="single"/>
                <w:lang w:bidi="hi-IN"/>
              </w:rPr>
              <w:t>&lt;</w:t>
            </w:r>
            <w:r>
              <w:rPr>
                <w:rFonts w:ascii="Arial" w:hAnsi="Arial" w:eastAsia="Calibri" w:cs="Arial"/>
                <w:sz w:val="18"/>
                <w:szCs w:val="18"/>
                <w:lang w:bidi="hi-IN"/>
              </w:rPr>
              <w:t>J</w:t>
            </w:r>
          </w:p>
          <w:p w14:paraId="59C72266">
            <w:pPr>
              <w:autoSpaceDE w:val="0"/>
              <w:autoSpaceDN w:val="0"/>
              <w:adjustRightInd w:val="0"/>
              <w:jc w:val="both"/>
            </w:pPr>
            <w:r>
              <w:rPr>
                <w:rFonts w:ascii="Arial" w:hAnsi="Arial" w:eastAsia="Calibri" w:cs="Arial"/>
                <w:b/>
                <w:bCs/>
                <w:sz w:val="18"/>
                <w:szCs w:val="18"/>
                <w:lang w:bidi="hi-IN"/>
              </w:rPr>
              <w:t xml:space="preserve">Conclusions: (I) </w:t>
            </w:r>
            <w:r>
              <w:rPr>
                <w:rFonts w:ascii="Arial" w:hAnsi="Arial" w:eastAsia="Calibri" w:cs="Arial"/>
                <w:sz w:val="18"/>
                <w:szCs w:val="18"/>
                <w:lang w:bidi="hi-IN"/>
              </w:rPr>
              <w:t>M</w:t>
            </w:r>
            <w:r>
              <w:rPr>
                <w:rFonts w:ascii="Arial" w:hAnsi="Arial" w:eastAsia="Calibri" w:cs="Arial"/>
                <w:sz w:val="18"/>
                <w:szCs w:val="18"/>
                <w:u w:val="single"/>
                <w:lang w:bidi="hi-IN"/>
              </w:rPr>
              <w:t>&gt;</w:t>
            </w:r>
            <w:r>
              <w:rPr>
                <w:rFonts w:ascii="Arial" w:hAnsi="Arial" w:eastAsia="Calibri" w:cs="Arial"/>
                <w:sz w:val="18"/>
                <w:szCs w:val="18"/>
                <w:lang w:bidi="hi-IN"/>
              </w:rPr>
              <w:t>V</w:t>
            </w:r>
            <w:r>
              <w:rPr>
                <w:rFonts w:ascii="Arial" w:hAnsi="Arial" w:eastAsia="Calibri" w:cs="Arial"/>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V=M</w:t>
            </w:r>
          </w:p>
        </w:tc>
      </w:tr>
      <w:tr w14:paraId="131A5D0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165A92D">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417E0DD">
            <w:pPr>
              <w:pStyle w:val="12"/>
            </w:pPr>
            <w:r>
              <w:rPr>
                <w:lang w:val="en-US"/>
              </w:rPr>
              <w:t>multiple_choice</w:t>
            </w:r>
          </w:p>
        </w:tc>
      </w:tr>
      <w:tr w14:paraId="6282CF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56E7864">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A0D7D0B">
            <w:pPr>
              <w:pStyle w:val="12"/>
            </w:pPr>
            <w:r>
              <w:rPr>
                <w:rFonts w:ascii="Arial" w:hAnsi="Arial" w:cs="Arial"/>
                <w:sz w:val="18"/>
                <w:szCs w:val="18"/>
                <w:lang w:bidi="hi-IN"/>
              </w:rPr>
              <w:t>If conclusion I follows.</w:t>
            </w:r>
          </w:p>
        </w:tc>
      </w:tr>
      <w:tr w14:paraId="24DBB3A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F6556DE">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DC25FA2">
            <w:pPr>
              <w:pStyle w:val="12"/>
            </w:pPr>
            <w:r>
              <w:rPr>
                <w:rFonts w:ascii="Arial" w:hAnsi="Arial" w:cs="Arial"/>
                <w:sz w:val="18"/>
                <w:szCs w:val="18"/>
                <w:lang w:bidi="hi-IN"/>
              </w:rPr>
              <w:t>If conclusion II follows.</w:t>
            </w:r>
          </w:p>
        </w:tc>
      </w:tr>
      <w:tr w14:paraId="1BBB714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B87D36E">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4C6DA8F">
            <w:pPr>
              <w:pStyle w:val="12"/>
            </w:pPr>
            <w:r>
              <w:rPr>
                <w:rFonts w:ascii="Arial" w:hAnsi="Arial" w:cs="Arial"/>
                <w:sz w:val="18"/>
                <w:szCs w:val="18"/>
                <w:lang w:bidi="hi-IN"/>
              </w:rPr>
              <w:t>If either conclusion I or II follows.</w:t>
            </w:r>
          </w:p>
        </w:tc>
      </w:tr>
      <w:tr w14:paraId="397EB56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0F45ACD">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94C26F1">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14:paraId="0ADFC4A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D032603">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CD60DE5">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14:paraId="6363AAC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5876EC4">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7B12EF7">
            <w:pPr>
              <w:pStyle w:val="12"/>
              <w:rPr>
                <w:lang w:val="en-US"/>
              </w:rPr>
            </w:pPr>
            <w:r>
              <w:rPr>
                <w:lang w:val="en-US"/>
              </w:rPr>
              <w:t>4</w:t>
            </w:r>
          </w:p>
        </w:tc>
      </w:tr>
      <w:tr w14:paraId="786EB63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19C31B3">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02B4E7B">
            <w:pPr>
              <w:tabs>
                <w:tab w:val="left" w:pos="1134"/>
              </w:tabs>
              <w:autoSpaceDE w:val="0"/>
              <w:autoSpaceDN w:val="0"/>
              <w:adjustRightInd w:val="0"/>
              <w:jc w:val="both"/>
            </w:pPr>
          </w:p>
        </w:tc>
      </w:tr>
      <w:tr w14:paraId="06EC2D7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A50AEF3">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45473D3">
            <w:r>
              <w:t>1</w:t>
            </w:r>
          </w:p>
        </w:tc>
      </w:tr>
      <w:tr w14:paraId="2C67683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D97D59D">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4EABD28">
            <w:r>
              <w:t>0.25</w:t>
            </w:r>
          </w:p>
        </w:tc>
      </w:tr>
    </w:tbl>
    <w:p w14:paraId="161516A4">
      <w:pPr>
        <w:pStyle w:val="12"/>
        <w:widowControl w:val="0"/>
        <w:ind w:left="108" w:hanging="108"/>
      </w:pPr>
    </w:p>
    <w:p w14:paraId="42124833">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038AAD6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268B653">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F810A65">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 (76-80)</w:t>
            </w:r>
            <w:r>
              <w:rPr>
                <w:rFonts w:ascii="Arial" w:hAnsi="Arial" w:eastAsia="Calibri" w:cs="Arial"/>
                <w:sz w:val="18"/>
                <w:szCs w:val="18"/>
                <w:lang w:bidi="hi-IN"/>
              </w:rPr>
              <w:t xml:space="preserve"> In these questions, relationships between </w:t>
            </w:r>
            <w:r>
              <w:rPr>
                <w:rFonts w:ascii="Arial" w:hAnsi="Arial" w:eastAsia="Calibri" w:cs="Arial"/>
                <w:sz w:val="18"/>
                <w:szCs w:val="18"/>
                <w:lang w:bidi="hi-IN"/>
              </w:rPr>
              <w:tab/>
            </w:r>
            <w:r>
              <w:rPr>
                <w:rFonts w:ascii="Arial" w:hAnsi="Arial" w:eastAsia="Calibri" w:cs="Arial"/>
                <w:sz w:val="18"/>
                <w:szCs w:val="18"/>
                <w:lang w:bidi="hi-IN"/>
              </w:rPr>
              <w:t xml:space="preserve">different elements are shown in the statements. These </w:t>
            </w:r>
            <w:r>
              <w:rPr>
                <w:rFonts w:ascii="Arial" w:hAnsi="Arial" w:eastAsia="Calibri" w:cs="Arial"/>
                <w:sz w:val="18"/>
                <w:szCs w:val="18"/>
                <w:lang w:bidi="hi-IN"/>
              </w:rPr>
              <w:tab/>
            </w:r>
            <w:r>
              <w:rPr>
                <w:rFonts w:ascii="Arial" w:hAnsi="Arial" w:eastAsia="Calibri" w:cs="Arial"/>
                <w:sz w:val="18"/>
                <w:szCs w:val="18"/>
                <w:lang w:bidi="hi-IN"/>
              </w:rPr>
              <w:t>statements are followed by two conclusions.</w:t>
            </w:r>
          </w:p>
          <w:p w14:paraId="0DF20DF9">
            <w:pPr>
              <w:autoSpaceDE w:val="0"/>
              <w:autoSpaceDN w:val="0"/>
              <w:adjustRightInd w:val="0"/>
              <w:jc w:val="both"/>
              <w:rPr>
                <w:rFonts w:ascii="Arial" w:hAnsi="Arial" w:eastAsia="Calibri" w:cs="Arial"/>
                <w:b/>
                <w:bCs/>
                <w:sz w:val="18"/>
                <w:szCs w:val="18"/>
                <w:lang w:bidi="hi-IN"/>
              </w:rPr>
            </w:pPr>
            <w:r>
              <w:rPr>
                <w:rFonts w:ascii="Arial" w:hAnsi="Arial" w:eastAsia="Calibri" w:cs="Arial"/>
                <w:sz w:val="18"/>
                <w:szCs w:val="18"/>
                <w:lang w:bidi="hi-IN"/>
              </w:rPr>
              <w:tab/>
            </w:r>
            <w:r>
              <w:rPr>
                <w:rFonts w:ascii="Arial" w:hAnsi="Arial" w:eastAsia="Calibri" w:cs="Arial"/>
                <w:b/>
                <w:bCs/>
                <w:sz w:val="18"/>
                <w:szCs w:val="18"/>
                <w:lang w:bidi="hi-IN"/>
              </w:rPr>
              <w:t>Give answer-</w:t>
            </w:r>
          </w:p>
          <w:p w14:paraId="45A349C4">
            <w:pPr>
              <w:autoSpaceDE w:val="0"/>
              <w:autoSpaceDN w:val="0"/>
              <w:adjustRightInd w:val="0"/>
              <w:jc w:val="both"/>
            </w:pPr>
          </w:p>
          <w:p w14:paraId="2451D07A">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R</w:t>
            </w:r>
            <w:r>
              <w:rPr>
                <w:rFonts w:ascii="Arial" w:hAnsi="Arial" w:eastAsia="Calibri" w:cs="Arial"/>
                <w:sz w:val="18"/>
                <w:szCs w:val="18"/>
                <w:u w:val="single"/>
                <w:lang w:bidi="hi-IN"/>
              </w:rPr>
              <w:t>&gt;</w:t>
            </w:r>
            <w:r>
              <w:rPr>
                <w:rFonts w:ascii="Arial" w:hAnsi="Arial" w:eastAsia="Calibri" w:cs="Arial"/>
                <w:sz w:val="18"/>
                <w:szCs w:val="18"/>
                <w:lang w:bidi="hi-IN"/>
              </w:rPr>
              <w:t>S&gt;Y&lt;N=O&gt;B</w:t>
            </w:r>
          </w:p>
          <w:p w14:paraId="16277A47">
            <w:pPr>
              <w:autoSpaceDE w:val="0"/>
              <w:autoSpaceDN w:val="0"/>
              <w:adjustRightInd w:val="0"/>
              <w:jc w:val="both"/>
            </w:pPr>
            <w:r>
              <w:rPr>
                <w:rFonts w:ascii="Arial" w:hAnsi="Arial" w:eastAsia="Calibri" w:cs="Arial"/>
                <w:b/>
                <w:bCs/>
                <w:sz w:val="18"/>
                <w:szCs w:val="18"/>
                <w:lang w:bidi="hi-IN"/>
              </w:rPr>
              <w:t xml:space="preserve">Conclusions: (I) </w:t>
            </w:r>
            <w:r>
              <w:rPr>
                <w:rFonts w:ascii="Arial" w:hAnsi="Arial" w:eastAsia="Calibri" w:cs="Arial"/>
                <w:sz w:val="18"/>
                <w:szCs w:val="18"/>
                <w:lang w:bidi="hi-IN"/>
              </w:rPr>
              <w:t>R</w:t>
            </w:r>
            <w:r>
              <w:rPr>
                <w:rFonts w:ascii="Arial" w:hAnsi="Arial" w:eastAsia="Calibri" w:cs="Arial"/>
                <w:sz w:val="18"/>
                <w:szCs w:val="18"/>
                <w:u w:val="single"/>
                <w:lang w:bidi="hi-IN"/>
              </w:rPr>
              <w:t>&gt;</w:t>
            </w:r>
            <w:r>
              <w:rPr>
                <w:rFonts w:ascii="Arial" w:hAnsi="Arial" w:eastAsia="Calibri" w:cs="Arial"/>
                <w:sz w:val="18"/>
                <w:szCs w:val="18"/>
                <w:lang w:bidi="hi-IN"/>
              </w:rPr>
              <w:t>Y</w:t>
            </w:r>
            <w:r>
              <w:rPr>
                <w:rFonts w:ascii="Arial" w:hAnsi="Arial" w:eastAsia="Calibri" w:cs="Arial"/>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N&gt;B</w:t>
            </w:r>
          </w:p>
        </w:tc>
      </w:tr>
      <w:tr w14:paraId="3164AD1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A2AA69F">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1472509">
            <w:pPr>
              <w:pStyle w:val="12"/>
            </w:pPr>
            <w:r>
              <w:rPr>
                <w:lang w:val="en-US"/>
              </w:rPr>
              <w:t>multiple_choice</w:t>
            </w:r>
          </w:p>
        </w:tc>
      </w:tr>
      <w:tr w14:paraId="0C33E88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E518852">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8E7B5BE">
            <w:pPr>
              <w:pStyle w:val="12"/>
            </w:pPr>
            <w:r>
              <w:rPr>
                <w:rFonts w:ascii="Arial" w:hAnsi="Arial" w:cs="Arial"/>
                <w:sz w:val="18"/>
                <w:szCs w:val="18"/>
                <w:lang w:bidi="hi-IN"/>
              </w:rPr>
              <w:t>If conclusion I follows.</w:t>
            </w:r>
          </w:p>
        </w:tc>
      </w:tr>
      <w:tr w14:paraId="0B9031B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E6D61B5">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54A3998">
            <w:pPr>
              <w:pStyle w:val="12"/>
            </w:pPr>
            <w:r>
              <w:rPr>
                <w:rFonts w:ascii="Arial" w:hAnsi="Arial" w:cs="Arial"/>
                <w:sz w:val="18"/>
                <w:szCs w:val="18"/>
                <w:lang w:bidi="hi-IN"/>
              </w:rPr>
              <w:t>If conclusion II follows.</w:t>
            </w:r>
          </w:p>
        </w:tc>
      </w:tr>
      <w:tr w14:paraId="3603AF8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5D02DD8">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E7B94AF">
            <w:pPr>
              <w:pStyle w:val="12"/>
            </w:pPr>
            <w:r>
              <w:rPr>
                <w:rFonts w:ascii="Arial" w:hAnsi="Arial" w:cs="Arial"/>
                <w:sz w:val="18"/>
                <w:szCs w:val="18"/>
                <w:lang w:bidi="hi-IN"/>
              </w:rPr>
              <w:t>If either conclusion I or II follows.</w:t>
            </w:r>
          </w:p>
        </w:tc>
      </w:tr>
      <w:tr w14:paraId="0E5294C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67293FB">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4A3E345">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14:paraId="2C2BDF6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12341EF">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0A52FEA">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14:paraId="3C2E868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A273403">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D0321A5">
            <w:pPr>
              <w:pStyle w:val="12"/>
              <w:rPr>
                <w:lang w:val="en-US"/>
              </w:rPr>
            </w:pPr>
            <w:r>
              <w:rPr>
                <w:lang w:val="en-US"/>
              </w:rPr>
              <w:t>2</w:t>
            </w:r>
          </w:p>
        </w:tc>
      </w:tr>
      <w:tr w14:paraId="553363B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FEB4C0B">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0D136E2">
            <w:pPr>
              <w:tabs>
                <w:tab w:val="left" w:pos="1134"/>
              </w:tabs>
              <w:autoSpaceDE w:val="0"/>
              <w:autoSpaceDN w:val="0"/>
              <w:adjustRightInd w:val="0"/>
              <w:jc w:val="both"/>
            </w:pPr>
          </w:p>
        </w:tc>
      </w:tr>
      <w:tr w14:paraId="1BCED69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F85B86E">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8010FFB">
            <w:r>
              <w:t>1</w:t>
            </w:r>
          </w:p>
        </w:tc>
      </w:tr>
      <w:tr w14:paraId="5CC9593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90C3B58">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54D97E8">
            <w:r>
              <w:t>0.25</w:t>
            </w:r>
          </w:p>
        </w:tc>
      </w:tr>
    </w:tbl>
    <w:p w14:paraId="336FE307">
      <w:pPr>
        <w:pStyle w:val="12"/>
        <w:widowControl w:val="0"/>
        <w:ind w:left="108" w:hanging="108"/>
      </w:pPr>
    </w:p>
    <w:p w14:paraId="666553CA">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70BA848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84C5AD3">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23CE03">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 (76-80)</w:t>
            </w:r>
            <w:r>
              <w:rPr>
                <w:rFonts w:ascii="Arial" w:hAnsi="Arial" w:eastAsia="Calibri" w:cs="Arial"/>
                <w:sz w:val="18"/>
                <w:szCs w:val="18"/>
                <w:lang w:bidi="hi-IN"/>
              </w:rPr>
              <w:t xml:space="preserve"> In these questions, relationships between </w:t>
            </w:r>
            <w:r>
              <w:rPr>
                <w:rFonts w:ascii="Arial" w:hAnsi="Arial" w:eastAsia="Calibri" w:cs="Arial"/>
                <w:sz w:val="18"/>
                <w:szCs w:val="18"/>
                <w:lang w:bidi="hi-IN"/>
              </w:rPr>
              <w:tab/>
            </w:r>
            <w:r>
              <w:rPr>
                <w:rFonts w:ascii="Arial" w:hAnsi="Arial" w:eastAsia="Calibri" w:cs="Arial"/>
                <w:sz w:val="18"/>
                <w:szCs w:val="18"/>
                <w:lang w:bidi="hi-IN"/>
              </w:rPr>
              <w:t xml:space="preserve">different elements are shown in the statements. These </w:t>
            </w:r>
            <w:r>
              <w:rPr>
                <w:rFonts w:ascii="Arial" w:hAnsi="Arial" w:eastAsia="Calibri" w:cs="Arial"/>
                <w:sz w:val="18"/>
                <w:szCs w:val="18"/>
                <w:lang w:bidi="hi-IN"/>
              </w:rPr>
              <w:tab/>
            </w:r>
            <w:r>
              <w:rPr>
                <w:rFonts w:ascii="Arial" w:hAnsi="Arial" w:eastAsia="Calibri" w:cs="Arial"/>
                <w:sz w:val="18"/>
                <w:szCs w:val="18"/>
                <w:lang w:bidi="hi-IN"/>
              </w:rPr>
              <w:t>statements are followed by two conclusions.</w:t>
            </w:r>
          </w:p>
          <w:p w14:paraId="60252CF5">
            <w:pPr>
              <w:autoSpaceDE w:val="0"/>
              <w:autoSpaceDN w:val="0"/>
              <w:adjustRightInd w:val="0"/>
              <w:jc w:val="both"/>
              <w:rPr>
                <w:rFonts w:ascii="Arial" w:hAnsi="Arial" w:eastAsia="Calibri" w:cs="Arial"/>
                <w:b/>
                <w:bCs/>
                <w:sz w:val="18"/>
                <w:szCs w:val="18"/>
                <w:lang w:bidi="hi-IN"/>
              </w:rPr>
            </w:pPr>
            <w:r>
              <w:rPr>
                <w:rFonts w:ascii="Arial" w:hAnsi="Arial" w:eastAsia="Calibri" w:cs="Arial"/>
                <w:sz w:val="18"/>
                <w:szCs w:val="18"/>
                <w:lang w:bidi="hi-IN"/>
              </w:rPr>
              <w:tab/>
            </w:r>
            <w:r>
              <w:rPr>
                <w:rFonts w:ascii="Arial" w:hAnsi="Arial" w:eastAsia="Calibri" w:cs="Arial"/>
                <w:b/>
                <w:bCs/>
                <w:sz w:val="18"/>
                <w:szCs w:val="18"/>
                <w:lang w:bidi="hi-IN"/>
              </w:rPr>
              <w:t>Give answer-</w:t>
            </w:r>
          </w:p>
          <w:p w14:paraId="1C5673D4">
            <w:pPr>
              <w:autoSpaceDE w:val="0"/>
              <w:autoSpaceDN w:val="0"/>
              <w:adjustRightInd w:val="0"/>
              <w:jc w:val="both"/>
            </w:pPr>
          </w:p>
          <w:p w14:paraId="3BA65DEA">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T</w:t>
            </w:r>
            <w:r>
              <w:rPr>
                <w:rFonts w:ascii="Arial" w:hAnsi="Arial" w:eastAsia="Calibri" w:cs="Arial"/>
                <w:sz w:val="18"/>
                <w:szCs w:val="18"/>
                <w:u w:val="single"/>
                <w:lang w:bidi="hi-IN"/>
              </w:rPr>
              <w:t>&gt;</w:t>
            </w:r>
            <w:r>
              <w:rPr>
                <w:rFonts w:ascii="Arial" w:hAnsi="Arial" w:eastAsia="Calibri" w:cs="Arial"/>
                <w:sz w:val="18"/>
                <w:szCs w:val="18"/>
                <w:lang w:bidi="hi-IN"/>
              </w:rPr>
              <w:t>L&gt;O=S</w:t>
            </w:r>
            <w:r>
              <w:rPr>
                <w:rFonts w:ascii="Arial" w:hAnsi="Arial" w:eastAsia="Calibri" w:cs="Arial"/>
                <w:sz w:val="18"/>
                <w:szCs w:val="18"/>
                <w:u w:val="single"/>
                <w:lang w:bidi="hi-IN"/>
              </w:rPr>
              <w:t>&gt;</w:t>
            </w:r>
            <w:r>
              <w:rPr>
                <w:rFonts w:ascii="Arial" w:hAnsi="Arial" w:eastAsia="Calibri" w:cs="Arial"/>
                <w:sz w:val="18"/>
                <w:szCs w:val="18"/>
                <w:lang w:bidi="hi-IN"/>
              </w:rPr>
              <w:t>V&lt;R&gt;Q</w:t>
            </w:r>
          </w:p>
          <w:p w14:paraId="044546D1">
            <w:pPr>
              <w:autoSpaceDE w:val="0"/>
              <w:autoSpaceDN w:val="0"/>
              <w:adjustRightInd w:val="0"/>
              <w:jc w:val="both"/>
            </w:pPr>
            <w:r>
              <w:rPr>
                <w:rFonts w:ascii="Arial" w:hAnsi="Arial" w:eastAsia="Calibri" w:cs="Arial"/>
                <w:b/>
                <w:bCs/>
                <w:sz w:val="18"/>
                <w:szCs w:val="18"/>
                <w:lang w:bidi="hi-IN"/>
              </w:rPr>
              <w:t xml:space="preserve">Conclusions: (I) </w:t>
            </w:r>
            <w:r>
              <w:rPr>
                <w:rFonts w:ascii="Arial" w:hAnsi="Arial" w:eastAsia="Calibri" w:cs="Arial"/>
                <w:sz w:val="18"/>
                <w:szCs w:val="18"/>
                <w:lang w:bidi="hi-IN"/>
              </w:rPr>
              <w:t>Q</w:t>
            </w:r>
            <w:r>
              <w:rPr>
                <w:rFonts w:ascii="Arial" w:hAnsi="Arial" w:eastAsia="Calibri" w:cs="Arial"/>
                <w:sz w:val="18"/>
                <w:szCs w:val="18"/>
                <w:u w:val="single"/>
                <w:lang w:bidi="hi-IN"/>
              </w:rPr>
              <w:t>&lt;</w:t>
            </w:r>
            <w:r>
              <w:rPr>
                <w:rFonts w:ascii="Arial" w:hAnsi="Arial" w:eastAsia="Calibri" w:cs="Arial"/>
                <w:sz w:val="18"/>
                <w:szCs w:val="18"/>
                <w:lang w:bidi="hi-IN"/>
              </w:rPr>
              <w:t>O</w:t>
            </w:r>
            <w:r>
              <w:rPr>
                <w:rFonts w:ascii="Arial" w:hAnsi="Arial" w:eastAsia="Calibri" w:cs="Arial"/>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T&gt;V</w:t>
            </w:r>
          </w:p>
        </w:tc>
      </w:tr>
      <w:tr w14:paraId="192592E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E7C4A7A">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141ECC8">
            <w:pPr>
              <w:pStyle w:val="12"/>
            </w:pPr>
            <w:r>
              <w:rPr>
                <w:lang w:val="en-US"/>
              </w:rPr>
              <w:t>multiple_choice</w:t>
            </w:r>
          </w:p>
        </w:tc>
      </w:tr>
      <w:tr w14:paraId="547FB80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182082D">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4809924">
            <w:pPr>
              <w:pStyle w:val="12"/>
            </w:pPr>
            <w:r>
              <w:rPr>
                <w:rFonts w:ascii="Arial" w:hAnsi="Arial" w:cs="Arial"/>
                <w:sz w:val="18"/>
                <w:szCs w:val="18"/>
                <w:lang w:bidi="hi-IN"/>
              </w:rPr>
              <w:t>If conclusion I follows.</w:t>
            </w:r>
          </w:p>
        </w:tc>
      </w:tr>
      <w:tr w14:paraId="3E086BC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2C46027">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2A99010">
            <w:pPr>
              <w:pStyle w:val="12"/>
            </w:pPr>
            <w:r>
              <w:rPr>
                <w:rFonts w:ascii="Arial" w:hAnsi="Arial" w:cs="Arial"/>
                <w:sz w:val="18"/>
                <w:szCs w:val="18"/>
                <w:lang w:bidi="hi-IN"/>
              </w:rPr>
              <w:t>If conclusion II follows.</w:t>
            </w:r>
          </w:p>
        </w:tc>
      </w:tr>
      <w:tr w14:paraId="4EDFE90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41AE94A">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774975E">
            <w:pPr>
              <w:pStyle w:val="12"/>
            </w:pPr>
            <w:r>
              <w:rPr>
                <w:rFonts w:ascii="Arial" w:hAnsi="Arial" w:cs="Arial"/>
                <w:sz w:val="18"/>
                <w:szCs w:val="18"/>
                <w:lang w:bidi="hi-IN"/>
              </w:rPr>
              <w:t>If either conclusion I or II follows.</w:t>
            </w:r>
          </w:p>
        </w:tc>
      </w:tr>
      <w:tr w14:paraId="0C327C0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EFBC9B8">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C7694AD">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14:paraId="1826094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7CBECF6">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54E4E7E">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14:paraId="7EFE752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63F7411">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B546048">
            <w:pPr>
              <w:pStyle w:val="12"/>
              <w:rPr>
                <w:lang w:val="en-US"/>
              </w:rPr>
            </w:pPr>
            <w:r>
              <w:rPr>
                <w:lang w:val="en-US"/>
              </w:rPr>
              <w:t>2</w:t>
            </w:r>
          </w:p>
        </w:tc>
      </w:tr>
      <w:tr w14:paraId="5A6BFF6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2E178EB">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EE88CBD">
            <w:pPr>
              <w:tabs>
                <w:tab w:val="left" w:pos="1134"/>
              </w:tabs>
              <w:autoSpaceDE w:val="0"/>
              <w:autoSpaceDN w:val="0"/>
              <w:adjustRightInd w:val="0"/>
              <w:jc w:val="both"/>
            </w:pPr>
          </w:p>
        </w:tc>
      </w:tr>
      <w:tr w14:paraId="31CC7A1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C332ED2">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29824E6">
            <w:r>
              <w:t>1</w:t>
            </w:r>
          </w:p>
        </w:tc>
      </w:tr>
      <w:tr w14:paraId="5AE7968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C7401AC">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970E3FF">
            <w:r>
              <w:t>0.25</w:t>
            </w:r>
          </w:p>
        </w:tc>
      </w:tr>
    </w:tbl>
    <w:p w14:paraId="0186EB00">
      <w:pPr>
        <w:pStyle w:val="12"/>
        <w:widowControl w:val="0"/>
        <w:ind w:left="108" w:hanging="108"/>
      </w:pPr>
    </w:p>
    <w:p w14:paraId="2FF221B0">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41C3953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22D788C">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910D25B">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Q.(81-83) </w:t>
            </w:r>
            <w:r>
              <w:rPr>
                <w:rFonts w:ascii="Arial" w:hAnsi="Arial" w:eastAsia="Calibri" w:cs="Arial"/>
                <w:sz w:val="18"/>
                <w:szCs w:val="18"/>
                <w:lang w:bidi="hi-IN"/>
              </w:rPr>
              <w:t>Study the following codes carefully to answer</w:t>
            </w:r>
          </w:p>
          <w:p w14:paraId="2562D74F">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the questions given below-</w:t>
            </w:r>
          </w:p>
          <w:p w14:paraId="5F2616E2">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In a certain code language ‘Ankita have money’ is coded as ‘2L  13H  38J’and ‘She needs help’ is coded as ‘24F  33J  24H’.</w:t>
            </w:r>
          </w:p>
          <w:p w14:paraId="28BD819C">
            <w:pPr>
              <w:autoSpaceDE w:val="0"/>
              <w:autoSpaceDN w:val="0"/>
              <w:adjustRightInd w:val="0"/>
              <w:jc w:val="both"/>
            </w:pPr>
          </w:p>
          <w:p w14:paraId="55769875">
            <w:pPr>
              <w:autoSpaceDE w:val="0"/>
              <w:autoSpaceDN w:val="0"/>
              <w:adjustRightInd w:val="0"/>
              <w:jc w:val="both"/>
            </w:pPr>
            <w:r>
              <w:rPr>
                <w:rFonts w:ascii="Arial" w:hAnsi="Arial" w:eastAsia="Calibri" w:cs="Arial"/>
                <w:sz w:val="18"/>
                <w:szCs w:val="18"/>
                <w:lang w:bidi="hi-IN"/>
              </w:rPr>
              <w:t>What is the code for ‘morning’?</w:t>
            </w:r>
          </w:p>
        </w:tc>
      </w:tr>
      <w:tr w14:paraId="65D6B18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7417C70">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64F9366">
            <w:pPr>
              <w:pStyle w:val="12"/>
            </w:pPr>
            <w:r>
              <w:rPr>
                <w:lang w:val="en-US"/>
              </w:rPr>
              <w:t>multiple_choice</w:t>
            </w:r>
          </w:p>
        </w:tc>
      </w:tr>
      <w:tr w14:paraId="2389907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8658372">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970B2D5">
            <w:pPr>
              <w:pStyle w:val="12"/>
            </w:pPr>
            <w:r>
              <w:rPr>
                <w:rFonts w:ascii="Arial" w:hAnsi="Arial" w:cs="Arial"/>
                <w:sz w:val="18"/>
                <w:szCs w:val="18"/>
                <w:lang w:bidi="hi-IN"/>
              </w:rPr>
              <w:t>20M</w:t>
            </w:r>
          </w:p>
        </w:tc>
      </w:tr>
      <w:tr w14:paraId="6A4341C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F78CF98">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8C0DF4D">
            <w:pPr>
              <w:pStyle w:val="12"/>
            </w:pPr>
            <w:r>
              <w:rPr>
                <w:rFonts w:ascii="Arial" w:hAnsi="Arial" w:cs="Arial"/>
                <w:sz w:val="18"/>
                <w:szCs w:val="18"/>
                <w:lang w:bidi="hi-IN"/>
              </w:rPr>
              <w:t>20N</w:t>
            </w:r>
          </w:p>
        </w:tc>
      </w:tr>
      <w:tr w14:paraId="31FDF97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1400B1F">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0F78034">
            <w:pPr>
              <w:pStyle w:val="12"/>
            </w:pPr>
            <w:r>
              <w:rPr>
                <w:rFonts w:ascii="Arial" w:hAnsi="Arial" w:cs="Arial"/>
                <w:sz w:val="18"/>
                <w:szCs w:val="18"/>
                <w:lang w:bidi="hi-IN"/>
              </w:rPr>
              <w:t>29N</w:t>
            </w:r>
          </w:p>
        </w:tc>
      </w:tr>
      <w:tr w14:paraId="79AF827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7595639">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94DD34A">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19M</w:t>
            </w:r>
          </w:p>
        </w:tc>
      </w:tr>
      <w:tr w14:paraId="75FB805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D2C0A9B">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D9FC953">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14:paraId="57285F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C7882DE">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6416E11">
            <w:pPr>
              <w:pStyle w:val="12"/>
              <w:rPr>
                <w:lang w:val="en-US"/>
              </w:rPr>
            </w:pPr>
            <w:r>
              <w:rPr>
                <w:lang w:val="en-US"/>
              </w:rPr>
              <w:t>2</w:t>
            </w:r>
          </w:p>
        </w:tc>
      </w:tr>
      <w:tr w14:paraId="415A220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2F17088">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474B587">
            <w:pPr>
              <w:tabs>
                <w:tab w:val="left" w:pos="1134"/>
              </w:tabs>
              <w:jc w:val="both"/>
              <w:rPr>
                <w:rFonts w:ascii="Arial" w:hAnsi="Arial" w:cs="Arial"/>
                <w:b/>
                <w:bCs/>
                <w:color w:val="000000"/>
                <w:sz w:val="18"/>
                <w:szCs w:val="18"/>
              </w:rPr>
            </w:pPr>
            <w:r>
              <w:rPr>
                <w:rFonts w:ascii="Arial" w:hAnsi="Arial" w:cs="Arial"/>
                <w:bCs/>
                <w:color w:val="000000"/>
                <w:sz w:val="18"/>
                <w:szCs w:val="18"/>
              </w:rPr>
              <w:t>Ankita</w:t>
            </w:r>
            <w:r>
              <w:rPr>
                <w:rFonts w:ascii="Arial" w:hAnsi="Arial" w:cs="Arial"/>
                <w:b/>
                <w:bCs/>
                <w:color w:val="000000"/>
                <w:sz w:val="18"/>
                <w:szCs w:val="18"/>
              </w:rPr>
              <w:t xml:space="preserve">→ </w:t>
            </w:r>
            <w:r>
              <w:rPr>
                <w:rFonts w:ascii="Arial" w:hAnsi="Arial" w:cs="Arial"/>
                <w:bCs/>
                <w:color w:val="000000"/>
                <w:sz w:val="18"/>
                <w:szCs w:val="18"/>
              </w:rPr>
              <w:t>First</w:t>
            </w:r>
            <w:r>
              <w:rPr>
                <w:rFonts w:ascii="Arial" w:hAnsi="Arial" w:cs="Arial"/>
                <w:b/>
                <w:bCs/>
                <w:color w:val="000000"/>
                <w:sz w:val="18"/>
                <w:szCs w:val="18"/>
              </w:rPr>
              <w:t xml:space="preserve"> </w:t>
            </w:r>
            <w:r>
              <w:rPr>
                <w:rFonts w:ascii="Arial" w:hAnsi="Arial" w:cs="Arial"/>
                <w:bCs/>
                <w:color w:val="000000"/>
                <w:sz w:val="18"/>
                <w:szCs w:val="18"/>
              </w:rPr>
              <w:t>letter+ Last letter</w:t>
            </w:r>
          </w:p>
          <w:p w14:paraId="2C64D090">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 1+1=2</w:t>
            </w:r>
          </w:p>
          <w:p w14:paraId="32A1F9F5">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Total letter= 6×2=12→L</w:t>
            </w:r>
          </w:p>
          <w:p w14:paraId="0AFEF716">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So, code→ 2L</w:t>
            </w:r>
          </w:p>
          <w:p w14:paraId="310760E0">
            <w:pPr>
              <w:tabs>
                <w:tab w:val="left" w:pos="1134"/>
              </w:tabs>
              <w:autoSpaceDE w:val="0"/>
              <w:autoSpaceDN w:val="0"/>
              <w:adjustRightInd w:val="0"/>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Other codes will be made like this.</w:t>
            </w:r>
          </w:p>
          <w:p w14:paraId="4376D870">
            <w:pPr>
              <w:tabs>
                <w:tab w:val="left" w:pos="1134"/>
              </w:tabs>
              <w:jc w:val="both"/>
            </w:pPr>
            <w:r>
              <w:rPr>
                <w:rFonts w:ascii="Arial" w:hAnsi="Arial" w:cs="Arial"/>
                <w:bCs/>
                <w:color w:val="000000"/>
                <w:sz w:val="18"/>
                <w:szCs w:val="18"/>
              </w:rPr>
              <w:t>20N</w:t>
            </w:r>
          </w:p>
        </w:tc>
      </w:tr>
      <w:tr w14:paraId="7CBD8C8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9D7F1C8">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C6368F0">
            <w:r>
              <w:t>1</w:t>
            </w:r>
          </w:p>
        </w:tc>
      </w:tr>
      <w:tr w14:paraId="336E3EB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EC468D1">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FF5CAB5">
            <w:r>
              <w:t>0.25</w:t>
            </w:r>
          </w:p>
        </w:tc>
      </w:tr>
    </w:tbl>
    <w:p w14:paraId="2769F9AF">
      <w:pPr>
        <w:pStyle w:val="12"/>
        <w:widowControl w:val="0"/>
        <w:ind w:left="108" w:hanging="108"/>
      </w:pPr>
    </w:p>
    <w:p w14:paraId="279C6F50">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7D4FC1B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7672781">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7111B84">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Q.(81-83) </w:t>
            </w:r>
            <w:r>
              <w:rPr>
                <w:rFonts w:ascii="Arial" w:hAnsi="Arial" w:eastAsia="Calibri" w:cs="Arial"/>
                <w:sz w:val="18"/>
                <w:szCs w:val="18"/>
                <w:lang w:bidi="hi-IN"/>
              </w:rPr>
              <w:t>Study the following codes carefully to answer</w:t>
            </w:r>
          </w:p>
          <w:p w14:paraId="46596A80">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the questions given below-</w:t>
            </w:r>
          </w:p>
          <w:p w14:paraId="17A10E81">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In a certain code language ‘Ankita have money’ is coded as ‘2L  13H  38J’and ‘She needs help’ is coded as ‘24F  33J  24H’.</w:t>
            </w:r>
          </w:p>
          <w:p w14:paraId="21293994">
            <w:pPr>
              <w:autoSpaceDE w:val="0"/>
              <w:autoSpaceDN w:val="0"/>
              <w:adjustRightInd w:val="0"/>
              <w:jc w:val="both"/>
            </w:pPr>
          </w:p>
          <w:p w14:paraId="0B6358BB">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What is the code for ‘Laptop’?</w:t>
            </w:r>
          </w:p>
        </w:tc>
      </w:tr>
      <w:tr w14:paraId="7FDD06E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7C87E9F">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1AE897A">
            <w:pPr>
              <w:pStyle w:val="12"/>
            </w:pPr>
            <w:r>
              <w:rPr>
                <w:lang w:val="en-US"/>
              </w:rPr>
              <w:t>multiple_choice</w:t>
            </w:r>
          </w:p>
        </w:tc>
      </w:tr>
      <w:tr w14:paraId="534B5D1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D5FAABB">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A25B2DB">
            <w:pPr>
              <w:pStyle w:val="12"/>
            </w:pPr>
            <w:r>
              <w:rPr>
                <w:rFonts w:ascii="Arial" w:hAnsi="Arial" w:cs="Arial"/>
                <w:sz w:val="18"/>
                <w:szCs w:val="18"/>
                <w:lang w:bidi="hi-IN"/>
              </w:rPr>
              <w:t>28L</w:t>
            </w:r>
          </w:p>
        </w:tc>
      </w:tr>
      <w:tr w14:paraId="5023DB7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D400E69">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D7582B2">
            <w:pPr>
              <w:pStyle w:val="12"/>
            </w:pPr>
            <w:r>
              <w:rPr>
                <w:rFonts w:ascii="Arial" w:hAnsi="Arial" w:cs="Arial"/>
                <w:sz w:val="18"/>
                <w:szCs w:val="18"/>
                <w:lang w:bidi="hi-IN"/>
              </w:rPr>
              <w:t>26K</w:t>
            </w:r>
          </w:p>
        </w:tc>
      </w:tr>
      <w:tr w14:paraId="1D2EF90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AA7B80E">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F4CB7AB">
            <w:pPr>
              <w:pStyle w:val="12"/>
            </w:pPr>
            <w:r>
              <w:rPr>
                <w:rFonts w:ascii="Arial" w:hAnsi="Arial" w:cs="Arial"/>
                <w:sz w:val="18"/>
                <w:szCs w:val="18"/>
                <w:lang w:bidi="hi-IN"/>
              </w:rPr>
              <w:t>28M</w:t>
            </w:r>
          </w:p>
        </w:tc>
      </w:tr>
      <w:tr w14:paraId="38531F5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E138C0F">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EF0D61E">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27L</w:t>
            </w:r>
          </w:p>
        </w:tc>
      </w:tr>
      <w:tr w14:paraId="6E9F5C9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7E6B375">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87F81B3">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14:paraId="64F2E24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2B0A96E">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E60DC5D">
            <w:pPr>
              <w:pStyle w:val="12"/>
              <w:rPr>
                <w:lang w:val="en-US"/>
              </w:rPr>
            </w:pPr>
            <w:r>
              <w:rPr>
                <w:lang w:val="en-US"/>
              </w:rPr>
              <w:t>1</w:t>
            </w:r>
          </w:p>
        </w:tc>
      </w:tr>
      <w:tr w14:paraId="3BA0EA7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4DFBFCB">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1D79BDE">
            <w:pPr>
              <w:tabs>
                <w:tab w:val="left" w:pos="1134"/>
              </w:tabs>
              <w:jc w:val="both"/>
              <w:rPr>
                <w:rFonts w:ascii="Arial" w:hAnsi="Arial" w:cs="Arial"/>
                <w:b/>
                <w:bCs/>
                <w:color w:val="000000"/>
                <w:sz w:val="18"/>
                <w:szCs w:val="18"/>
              </w:rPr>
            </w:pPr>
            <w:r>
              <w:rPr>
                <w:rFonts w:ascii="Arial" w:hAnsi="Arial" w:cs="Arial"/>
                <w:bCs/>
                <w:color w:val="000000"/>
                <w:sz w:val="18"/>
                <w:szCs w:val="18"/>
              </w:rPr>
              <w:t>Ankita</w:t>
            </w:r>
            <w:r>
              <w:rPr>
                <w:rFonts w:ascii="Arial" w:hAnsi="Arial" w:cs="Arial"/>
                <w:b/>
                <w:bCs/>
                <w:color w:val="000000"/>
                <w:sz w:val="18"/>
                <w:szCs w:val="18"/>
              </w:rPr>
              <w:t xml:space="preserve">→ </w:t>
            </w:r>
            <w:r>
              <w:rPr>
                <w:rFonts w:ascii="Arial" w:hAnsi="Arial" w:cs="Arial"/>
                <w:bCs/>
                <w:color w:val="000000"/>
                <w:sz w:val="18"/>
                <w:szCs w:val="18"/>
              </w:rPr>
              <w:t>First</w:t>
            </w:r>
            <w:r>
              <w:rPr>
                <w:rFonts w:ascii="Arial" w:hAnsi="Arial" w:cs="Arial"/>
                <w:b/>
                <w:bCs/>
                <w:color w:val="000000"/>
                <w:sz w:val="18"/>
                <w:szCs w:val="18"/>
              </w:rPr>
              <w:t xml:space="preserve"> </w:t>
            </w:r>
            <w:r>
              <w:rPr>
                <w:rFonts w:ascii="Arial" w:hAnsi="Arial" w:cs="Arial"/>
                <w:bCs/>
                <w:color w:val="000000"/>
                <w:sz w:val="18"/>
                <w:szCs w:val="18"/>
              </w:rPr>
              <w:t>letter+ Last letter</w:t>
            </w:r>
          </w:p>
          <w:p w14:paraId="37836998">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 1+1=2</w:t>
            </w:r>
          </w:p>
          <w:p w14:paraId="4776ACCF">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Total letter= 6×2=12→L</w:t>
            </w:r>
          </w:p>
          <w:p w14:paraId="2ED04AB5">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So, code→ 2L</w:t>
            </w:r>
          </w:p>
          <w:p w14:paraId="7CAA6A8C">
            <w:pPr>
              <w:tabs>
                <w:tab w:val="left" w:pos="1134"/>
              </w:tabs>
              <w:autoSpaceDE w:val="0"/>
              <w:autoSpaceDN w:val="0"/>
              <w:adjustRightInd w:val="0"/>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Other codes will be made like this.</w:t>
            </w:r>
          </w:p>
          <w:p w14:paraId="26CDAE35">
            <w:pPr>
              <w:tabs>
                <w:tab w:val="left" w:pos="1134"/>
              </w:tabs>
              <w:autoSpaceDE w:val="0"/>
              <w:autoSpaceDN w:val="0"/>
              <w:adjustRightInd w:val="0"/>
              <w:jc w:val="both"/>
            </w:pPr>
            <w:r>
              <w:rPr>
                <w:rFonts w:ascii="Arial" w:hAnsi="Arial" w:cs="Arial"/>
                <w:bCs/>
                <w:color w:val="000000"/>
                <w:sz w:val="18"/>
                <w:szCs w:val="18"/>
              </w:rPr>
              <w:t>28L</w:t>
            </w:r>
          </w:p>
        </w:tc>
      </w:tr>
      <w:tr w14:paraId="6BEE63D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74FAE73">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6E435BD">
            <w:r>
              <w:t>1</w:t>
            </w:r>
          </w:p>
        </w:tc>
      </w:tr>
      <w:tr w14:paraId="4E6FD4D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378C9DB">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BE4AA8E">
            <w:r>
              <w:t>0.25</w:t>
            </w:r>
          </w:p>
        </w:tc>
      </w:tr>
    </w:tbl>
    <w:p w14:paraId="3344177D">
      <w:pPr>
        <w:pStyle w:val="12"/>
        <w:widowControl w:val="0"/>
        <w:ind w:left="108" w:hanging="108"/>
      </w:pPr>
    </w:p>
    <w:p w14:paraId="5645EDC7">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4126962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3BFBD30">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9AE3C73">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Q.(81-83) </w:t>
            </w:r>
            <w:r>
              <w:rPr>
                <w:rFonts w:ascii="Arial" w:hAnsi="Arial" w:eastAsia="Calibri" w:cs="Arial"/>
                <w:sz w:val="18"/>
                <w:szCs w:val="18"/>
                <w:lang w:bidi="hi-IN"/>
              </w:rPr>
              <w:t>Study the following codes carefully to answer</w:t>
            </w:r>
          </w:p>
          <w:p w14:paraId="7C51B69B">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the questions given below-</w:t>
            </w:r>
          </w:p>
          <w:p w14:paraId="38F3D7FB">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In a certain code language ‘Ankita have money’ is coded as ‘2L  13H  38J’and ‘She needs help’ is coded as ‘24F  33J  24H’.</w:t>
            </w:r>
          </w:p>
          <w:p w14:paraId="2121B782">
            <w:pPr>
              <w:autoSpaceDE w:val="0"/>
              <w:autoSpaceDN w:val="0"/>
              <w:adjustRightInd w:val="0"/>
              <w:jc w:val="both"/>
            </w:pPr>
          </w:p>
          <w:p w14:paraId="7DC9C8BA">
            <w:pPr>
              <w:autoSpaceDE w:val="0"/>
              <w:autoSpaceDN w:val="0"/>
              <w:adjustRightInd w:val="0"/>
              <w:jc w:val="both"/>
            </w:pPr>
            <w:r>
              <w:rPr>
                <w:rFonts w:ascii="Arial" w:hAnsi="Arial" w:eastAsia="Calibri" w:cs="Arial"/>
                <w:sz w:val="18"/>
                <w:szCs w:val="18"/>
                <w:lang w:bidi="hi-IN"/>
              </w:rPr>
              <w:t>What is the code for ‘mobile’?</w:t>
            </w:r>
          </w:p>
        </w:tc>
      </w:tr>
      <w:tr w14:paraId="4DB5234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05B6FDA">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EDEA036">
            <w:pPr>
              <w:pStyle w:val="12"/>
            </w:pPr>
            <w:r>
              <w:rPr>
                <w:lang w:val="en-US"/>
              </w:rPr>
              <w:t>multiple_choice</w:t>
            </w:r>
          </w:p>
        </w:tc>
      </w:tr>
      <w:tr w14:paraId="758AF62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917B6C8">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DCBFBE2">
            <w:pPr>
              <w:pStyle w:val="12"/>
            </w:pPr>
            <w:r>
              <w:rPr>
                <w:rFonts w:ascii="Arial" w:hAnsi="Arial" w:cs="Arial"/>
                <w:sz w:val="18"/>
                <w:szCs w:val="18"/>
                <w:lang w:bidi="hi-IN"/>
              </w:rPr>
              <w:t>17L</w:t>
            </w:r>
          </w:p>
        </w:tc>
      </w:tr>
      <w:tr w14:paraId="68797F6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F1202F8">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108C4FA">
            <w:pPr>
              <w:pStyle w:val="12"/>
            </w:pPr>
            <w:r>
              <w:rPr>
                <w:rFonts w:ascii="Arial" w:hAnsi="Arial" w:cs="Arial"/>
                <w:sz w:val="18"/>
                <w:szCs w:val="18"/>
                <w:lang w:bidi="hi-IN"/>
              </w:rPr>
              <w:t>18K</w:t>
            </w:r>
          </w:p>
        </w:tc>
      </w:tr>
      <w:tr w14:paraId="2C9DECB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819E21F">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4048638">
            <w:pPr>
              <w:pStyle w:val="12"/>
            </w:pPr>
            <w:r>
              <w:rPr>
                <w:rFonts w:ascii="Arial" w:hAnsi="Arial" w:cs="Arial"/>
                <w:sz w:val="18"/>
                <w:szCs w:val="18"/>
                <w:lang w:bidi="hi-IN"/>
              </w:rPr>
              <w:t>17K</w:t>
            </w:r>
          </w:p>
        </w:tc>
      </w:tr>
      <w:tr w14:paraId="0B9AC1F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18EB7D7">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B2F9603">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18L</w:t>
            </w:r>
          </w:p>
        </w:tc>
      </w:tr>
      <w:tr w14:paraId="5D2189E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B0EEDA7">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6BFF4DD">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14:paraId="76BE26F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AB4C8B9">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4853E92">
            <w:pPr>
              <w:pStyle w:val="12"/>
              <w:rPr>
                <w:lang w:val="en-US"/>
              </w:rPr>
            </w:pPr>
            <w:r>
              <w:rPr>
                <w:lang w:val="en-US"/>
              </w:rPr>
              <w:t>4</w:t>
            </w:r>
          </w:p>
        </w:tc>
      </w:tr>
      <w:tr w14:paraId="5AE2E1E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7E93627">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945A5BB">
            <w:pPr>
              <w:tabs>
                <w:tab w:val="left" w:pos="1134"/>
              </w:tabs>
              <w:jc w:val="both"/>
              <w:rPr>
                <w:rFonts w:ascii="Arial" w:hAnsi="Arial" w:cs="Arial"/>
                <w:b/>
                <w:bCs/>
                <w:color w:val="000000"/>
                <w:sz w:val="18"/>
                <w:szCs w:val="18"/>
              </w:rPr>
            </w:pPr>
            <w:r>
              <w:rPr>
                <w:rFonts w:ascii="Arial" w:hAnsi="Arial" w:cs="Arial"/>
                <w:bCs/>
                <w:color w:val="000000"/>
                <w:sz w:val="18"/>
                <w:szCs w:val="18"/>
              </w:rPr>
              <w:t>Ankita</w:t>
            </w:r>
            <w:r>
              <w:rPr>
                <w:rFonts w:ascii="Arial" w:hAnsi="Arial" w:cs="Arial"/>
                <w:b/>
                <w:bCs/>
                <w:color w:val="000000"/>
                <w:sz w:val="18"/>
                <w:szCs w:val="18"/>
              </w:rPr>
              <w:t xml:space="preserve">→ </w:t>
            </w:r>
            <w:r>
              <w:rPr>
                <w:rFonts w:ascii="Arial" w:hAnsi="Arial" w:cs="Arial"/>
                <w:bCs/>
                <w:color w:val="000000"/>
                <w:sz w:val="18"/>
                <w:szCs w:val="18"/>
              </w:rPr>
              <w:t>First</w:t>
            </w:r>
            <w:r>
              <w:rPr>
                <w:rFonts w:ascii="Arial" w:hAnsi="Arial" w:cs="Arial"/>
                <w:b/>
                <w:bCs/>
                <w:color w:val="000000"/>
                <w:sz w:val="18"/>
                <w:szCs w:val="18"/>
              </w:rPr>
              <w:t xml:space="preserve"> </w:t>
            </w:r>
            <w:r>
              <w:rPr>
                <w:rFonts w:ascii="Arial" w:hAnsi="Arial" w:cs="Arial"/>
                <w:bCs/>
                <w:color w:val="000000"/>
                <w:sz w:val="18"/>
                <w:szCs w:val="18"/>
              </w:rPr>
              <w:t>letter+ Last letter</w:t>
            </w:r>
          </w:p>
          <w:p w14:paraId="0FF3E2AF">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 1+1=2</w:t>
            </w:r>
          </w:p>
          <w:p w14:paraId="1A4C0EB2">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Total letter= 6×2=12→L</w:t>
            </w:r>
          </w:p>
          <w:p w14:paraId="72DC8233">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So, code→ 2L</w:t>
            </w:r>
          </w:p>
          <w:p w14:paraId="5F4935A6">
            <w:pPr>
              <w:tabs>
                <w:tab w:val="left" w:pos="1134"/>
              </w:tabs>
              <w:autoSpaceDE w:val="0"/>
              <w:autoSpaceDN w:val="0"/>
              <w:adjustRightInd w:val="0"/>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Other codes will be made like this.</w:t>
            </w:r>
          </w:p>
          <w:p w14:paraId="48CF7C5D">
            <w:pPr>
              <w:tabs>
                <w:tab w:val="left" w:pos="1134"/>
              </w:tabs>
              <w:autoSpaceDE w:val="0"/>
              <w:autoSpaceDN w:val="0"/>
              <w:adjustRightInd w:val="0"/>
              <w:jc w:val="both"/>
            </w:pPr>
            <w:r>
              <w:rPr>
                <w:rFonts w:ascii="Arial" w:hAnsi="Arial" w:cs="Arial"/>
                <w:bCs/>
                <w:color w:val="000000"/>
                <w:sz w:val="18"/>
                <w:szCs w:val="18"/>
              </w:rPr>
              <w:t>18L</w:t>
            </w:r>
          </w:p>
        </w:tc>
      </w:tr>
      <w:tr w14:paraId="0343C8F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D019796">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1213D91">
            <w:r>
              <w:t>1</w:t>
            </w:r>
          </w:p>
        </w:tc>
      </w:tr>
      <w:tr w14:paraId="2EF7153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A820ED6">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A8016CA">
            <w:r>
              <w:t>0.25</w:t>
            </w:r>
          </w:p>
        </w:tc>
      </w:tr>
    </w:tbl>
    <w:p w14:paraId="57F55337">
      <w:pPr>
        <w:pStyle w:val="12"/>
        <w:widowControl w:val="0"/>
        <w:ind w:left="108" w:hanging="108"/>
      </w:pPr>
    </w:p>
    <w:p w14:paraId="79865153">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649AC7A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0EAD005">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275A84B">
            <w:pPr>
              <w:autoSpaceDE w:val="0"/>
              <w:autoSpaceDN w:val="0"/>
              <w:adjustRightInd w:val="0"/>
              <w:jc w:val="both"/>
            </w:pPr>
            <w:r>
              <w:rPr>
                <w:rFonts w:ascii="Arial" w:hAnsi="Arial" w:eastAsia="Calibri" w:cs="Arial"/>
                <w:sz w:val="18"/>
                <w:szCs w:val="18"/>
                <w:lang w:bidi="hi-IN"/>
              </w:rPr>
              <w:t xml:space="preserve">In a certain code language ‘LOGICAL’ is coded as </w:t>
            </w:r>
            <w:r>
              <w:rPr>
                <w:rFonts w:ascii="Arial" w:hAnsi="Arial" w:eastAsia="Calibri" w:cs="Arial"/>
                <w:sz w:val="18"/>
                <w:szCs w:val="18"/>
                <w:lang w:bidi="hi-IN"/>
              </w:rPr>
              <w:tab/>
            </w:r>
            <w:r>
              <w:rPr>
                <w:rFonts w:ascii="Arial" w:hAnsi="Arial" w:eastAsia="Calibri" w:cs="Arial"/>
                <w:sz w:val="18"/>
                <w:szCs w:val="18"/>
                <w:lang w:bidi="hi-IN"/>
              </w:rPr>
              <w:t xml:space="preserve">‘OLTRXZO’. How ‘MEASURE’ coded in that code </w:t>
            </w:r>
            <w:r>
              <w:rPr>
                <w:rFonts w:ascii="Arial" w:hAnsi="Arial" w:eastAsia="Calibri" w:cs="Arial"/>
                <w:sz w:val="18"/>
                <w:szCs w:val="18"/>
                <w:lang w:bidi="hi-IN"/>
              </w:rPr>
              <w:tab/>
            </w:r>
            <w:r>
              <w:rPr>
                <w:rFonts w:ascii="Arial" w:hAnsi="Arial" w:eastAsia="Calibri" w:cs="Arial"/>
                <w:sz w:val="18"/>
                <w:szCs w:val="18"/>
                <w:lang w:bidi="hi-IN"/>
              </w:rPr>
              <w:t>language?</w:t>
            </w:r>
          </w:p>
        </w:tc>
      </w:tr>
      <w:tr w14:paraId="5FBA084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0EA4C2E">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7793383">
            <w:pPr>
              <w:pStyle w:val="12"/>
            </w:pPr>
            <w:r>
              <w:rPr>
                <w:lang w:val="en-US"/>
              </w:rPr>
              <w:t>multiple_choice</w:t>
            </w:r>
          </w:p>
        </w:tc>
      </w:tr>
      <w:tr w14:paraId="309FA7A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EDC3D8B">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231EEB6">
            <w:pPr>
              <w:pStyle w:val="12"/>
            </w:pPr>
            <w:r>
              <w:rPr>
                <w:rFonts w:ascii="Arial" w:hAnsi="Arial" w:cs="Arial"/>
                <w:sz w:val="18"/>
                <w:szCs w:val="18"/>
                <w:lang w:bidi="hi-IN"/>
              </w:rPr>
              <w:t>NVHZIFV</w:t>
            </w:r>
          </w:p>
        </w:tc>
      </w:tr>
      <w:tr w14:paraId="15BB815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7EF0B27">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88BC96F">
            <w:pPr>
              <w:pStyle w:val="12"/>
            </w:pPr>
            <w:r>
              <w:rPr>
                <w:rFonts w:ascii="Arial" w:hAnsi="Arial" w:cs="Arial"/>
                <w:sz w:val="18"/>
                <w:szCs w:val="18"/>
                <w:lang w:bidi="hi-IN"/>
              </w:rPr>
              <w:t>OWZHGJV</w:t>
            </w:r>
          </w:p>
        </w:tc>
      </w:tr>
      <w:tr w14:paraId="33F631D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55CB9AC">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14BCCA1">
            <w:pPr>
              <w:pStyle w:val="12"/>
            </w:pPr>
            <w:r>
              <w:rPr>
                <w:rFonts w:ascii="Arial" w:hAnsi="Arial" w:cs="Arial"/>
                <w:sz w:val="18"/>
                <w:szCs w:val="18"/>
                <w:lang w:bidi="hi-IN"/>
              </w:rPr>
              <w:t>OWAIFIW</w:t>
            </w:r>
          </w:p>
        </w:tc>
      </w:tr>
      <w:tr w14:paraId="2D1045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6E256BB">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425E6B4">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NVZHFIV</w:t>
            </w:r>
          </w:p>
        </w:tc>
      </w:tr>
      <w:tr w14:paraId="2D62EF2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44D15B2">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C463B6E">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14:paraId="7B3F3E2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77CD513">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B071F0F">
            <w:pPr>
              <w:pStyle w:val="12"/>
              <w:rPr>
                <w:lang w:val="en-US"/>
              </w:rPr>
            </w:pPr>
            <w:r>
              <w:rPr>
                <w:lang w:val="en-US"/>
              </w:rPr>
              <w:t>4</w:t>
            </w:r>
          </w:p>
        </w:tc>
      </w:tr>
      <w:tr w14:paraId="19ABE78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440C88B">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E1F5684">
            <w:pPr>
              <w:tabs>
                <w:tab w:val="left" w:pos="1134"/>
              </w:tabs>
              <w:jc w:val="both"/>
              <w:rPr>
                <w:rFonts w:ascii="Arial" w:hAnsi="Arial" w:cs="Arial"/>
                <w:bCs/>
                <w:color w:val="000000"/>
                <w:sz w:val="18"/>
                <w:szCs w:val="18"/>
              </w:rPr>
            </w:pPr>
            <w:r>
              <w:rPr>
                <w:rFonts w:ascii="Arial" w:hAnsi="Arial" w:cs="Arial"/>
                <w:bCs/>
                <w:color w:val="000000"/>
                <w:sz w:val="18"/>
                <w:szCs w:val="18"/>
                <w:lang w:eastAsia="en-IN" w:bidi="hi-IN"/>
              </w:rPr>
              <w:drawing>
                <wp:inline distT="0" distB="0" distL="0" distR="0">
                  <wp:extent cx="2105025" cy="5619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157651" cy="576202"/>
                          </a:xfrm>
                          <a:prstGeom prst="rect">
                            <a:avLst/>
                          </a:prstGeom>
                          <a:noFill/>
                          <a:ln>
                            <a:noFill/>
                          </a:ln>
                        </pic:spPr>
                      </pic:pic>
                    </a:graphicData>
                  </a:graphic>
                </wp:inline>
              </w:drawing>
            </w:r>
          </w:p>
          <w:p w14:paraId="5346C92A">
            <w:pPr>
              <w:tabs>
                <w:tab w:val="left" w:pos="1134"/>
              </w:tabs>
              <w:jc w:val="both"/>
              <w:rPr>
                <w:rFonts w:ascii="Arial" w:hAnsi="Arial" w:cs="Arial"/>
                <w:color w:val="000000"/>
                <w:sz w:val="18"/>
                <w:szCs w:val="18"/>
              </w:rPr>
            </w:pPr>
            <w:r>
              <w:rPr>
                <w:rFonts w:ascii="Arial" w:hAnsi="Arial" w:cs="Arial"/>
                <w:b/>
                <w:bCs/>
                <w:color w:val="000000"/>
                <w:sz w:val="18"/>
                <w:szCs w:val="18"/>
              </w:rPr>
              <w:t xml:space="preserve">  </w:t>
            </w:r>
            <w:r>
              <w:rPr>
                <w:rFonts w:ascii="Arial" w:hAnsi="Arial" w:cs="Arial"/>
                <w:color w:val="000000"/>
                <w:sz w:val="18"/>
                <w:szCs w:val="18"/>
              </w:rPr>
              <w:t>In the same way / (Opposite)</w:t>
            </w:r>
          </w:p>
          <w:p w14:paraId="045A5CEF">
            <w:pPr>
              <w:tabs>
                <w:tab w:val="left" w:pos="1134"/>
              </w:tabs>
              <w:autoSpaceDE w:val="0"/>
              <w:autoSpaceDN w:val="0"/>
              <w:adjustRightInd w:val="0"/>
              <w:jc w:val="both"/>
            </w:pPr>
            <w:r>
              <w:rPr>
                <w:rFonts w:ascii="Arial" w:hAnsi="Arial" w:cs="Arial"/>
                <w:b/>
                <w:bCs/>
                <w:color w:val="000000"/>
                <w:sz w:val="18"/>
                <w:szCs w:val="18"/>
                <w:lang w:eastAsia="en-IN" w:bidi="hi-IN"/>
              </w:rPr>
              <w:drawing>
                <wp:inline distT="0" distB="0" distL="0" distR="0">
                  <wp:extent cx="2105025" cy="63055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157197" cy="646253"/>
                          </a:xfrm>
                          <a:prstGeom prst="rect">
                            <a:avLst/>
                          </a:prstGeom>
                          <a:noFill/>
                          <a:ln>
                            <a:noFill/>
                          </a:ln>
                        </pic:spPr>
                      </pic:pic>
                    </a:graphicData>
                  </a:graphic>
                </wp:inline>
              </w:drawing>
            </w:r>
          </w:p>
        </w:tc>
      </w:tr>
      <w:tr w14:paraId="53DB6D6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2DE3AC6">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281AD1F">
            <w:r>
              <w:t>1</w:t>
            </w:r>
          </w:p>
        </w:tc>
      </w:tr>
      <w:tr w14:paraId="54613DB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4000A64">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09B643D">
            <w:r>
              <w:t>0.25</w:t>
            </w:r>
          </w:p>
        </w:tc>
      </w:tr>
    </w:tbl>
    <w:p w14:paraId="31889EB8">
      <w:pPr>
        <w:pStyle w:val="12"/>
        <w:widowControl w:val="0"/>
        <w:ind w:left="108" w:hanging="108"/>
      </w:pPr>
    </w:p>
    <w:p w14:paraId="613DD681">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0B6C0B5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C5AEEA7">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72AAFE5">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What should come in place of question mark</w:t>
            </w:r>
            <w:r>
              <w:rPr>
                <w:rFonts w:hint="cs" w:ascii="Arial" w:hAnsi="Arial" w:eastAsia="Calibri" w:cs="Arial"/>
                <w:sz w:val="18"/>
                <w:szCs w:val="18"/>
                <w:cs/>
                <w:lang w:bidi="hi-IN"/>
              </w:rPr>
              <w:t>?</w:t>
            </w:r>
          </w:p>
          <w:p w14:paraId="678243B3">
            <w:pPr>
              <w:autoSpaceDE w:val="0"/>
              <w:autoSpaceDN w:val="0"/>
              <w:adjustRightInd w:val="0"/>
              <w:jc w:val="both"/>
            </w:pPr>
            <w:r>
              <w:rPr>
                <w:rFonts w:ascii="Arial" w:hAnsi="Arial" w:eastAsia="Calibri" w:cs="Arial"/>
                <w:sz w:val="18"/>
                <w:szCs w:val="18"/>
                <w:lang w:bidi="hi-IN"/>
              </w:rPr>
              <w:t xml:space="preserve">LV  </w:t>
            </w:r>
            <w:r>
              <w:rPr>
                <w:rFonts w:hint="cs" w:ascii="Arial" w:hAnsi="Arial" w:eastAsia="Calibri" w:cs="Arial"/>
                <w:sz w:val="18"/>
                <w:szCs w:val="18"/>
                <w:cs/>
                <w:lang w:bidi="hi-IN"/>
              </w:rPr>
              <w:t xml:space="preserve">  </w:t>
            </w:r>
            <w:r>
              <w:rPr>
                <w:rFonts w:ascii="Arial" w:hAnsi="Arial" w:eastAsia="Calibri" w:cs="Arial"/>
                <w:sz w:val="18"/>
                <w:szCs w:val="18"/>
                <w:lang w:bidi="hi-IN"/>
              </w:rPr>
              <w:t>MN</w:t>
            </w:r>
            <w:r>
              <w:rPr>
                <w:rFonts w:hint="cs" w:ascii="Arial" w:hAnsi="Arial" w:eastAsia="Calibri" w:cs="Arial"/>
                <w:sz w:val="18"/>
                <w:szCs w:val="18"/>
                <w:cs/>
                <w:lang w:bidi="hi-IN"/>
              </w:rPr>
              <w:t xml:space="preserve">   </w:t>
            </w:r>
            <w:r>
              <w:rPr>
                <w:rFonts w:ascii="Arial" w:hAnsi="Arial" w:eastAsia="Calibri" w:cs="Arial"/>
                <w:sz w:val="18"/>
                <w:szCs w:val="18"/>
                <w:lang w:bidi="hi-IN"/>
              </w:rPr>
              <w:t xml:space="preserve">  PH</w:t>
            </w:r>
            <w:r>
              <w:rPr>
                <w:rFonts w:hint="cs" w:ascii="Arial" w:hAnsi="Arial" w:eastAsia="Calibri" w:cs="Arial"/>
                <w:sz w:val="18"/>
                <w:szCs w:val="18"/>
                <w:cs/>
                <w:lang w:bidi="hi-IN"/>
              </w:rPr>
              <w:t xml:space="preserve"> </w:t>
            </w:r>
            <w:r>
              <w:rPr>
                <w:rFonts w:ascii="Arial" w:hAnsi="Arial" w:eastAsia="Calibri" w:cs="Arial"/>
                <w:sz w:val="18"/>
                <w:szCs w:val="18"/>
                <w:lang w:bidi="hi-IN"/>
              </w:rPr>
              <w:t xml:space="preserve"> </w:t>
            </w:r>
            <w:r>
              <w:rPr>
                <w:rFonts w:hint="cs" w:ascii="Arial" w:hAnsi="Arial" w:eastAsia="Calibri" w:cs="Arial"/>
                <w:sz w:val="18"/>
                <w:szCs w:val="18"/>
                <w:cs/>
                <w:lang w:bidi="hi-IN"/>
              </w:rPr>
              <w:t xml:space="preserve">  </w:t>
            </w:r>
            <w:r>
              <w:rPr>
                <w:rFonts w:ascii="Arial" w:hAnsi="Arial" w:eastAsia="Calibri" w:cs="Arial"/>
                <w:sz w:val="18"/>
                <w:szCs w:val="18"/>
                <w:lang w:bidi="hi-IN"/>
              </w:rPr>
              <w:t>UD</w:t>
            </w:r>
            <w:r>
              <w:rPr>
                <w:rFonts w:hint="cs" w:ascii="Arial" w:hAnsi="Arial" w:eastAsia="Calibri" w:cs="Arial"/>
                <w:sz w:val="18"/>
                <w:szCs w:val="18"/>
                <w:cs/>
                <w:lang w:bidi="hi-IN"/>
              </w:rPr>
              <w:t xml:space="preserve">    </w:t>
            </w:r>
            <w:r>
              <w:rPr>
                <w:rFonts w:ascii="Arial" w:hAnsi="Arial" w:eastAsia="Calibri" w:cs="Arial"/>
                <w:sz w:val="18"/>
                <w:szCs w:val="18"/>
                <w:lang w:bidi="hi-IN"/>
              </w:rPr>
              <w:t>?</w:t>
            </w:r>
          </w:p>
        </w:tc>
      </w:tr>
      <w:tr w14:paraId="5418133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AFCA063">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8A1D93E">
            <w:pPr>
              <w:pStyle w:val="12"/>
            </w:pPr>
            <w:r>
              <w:rPr>
                <w:lang w:val="en-US"/>
              </w:rPr>
              <w:t>multiple_choice</w:t>
            </w:r>
          </w:p>
        </w:tc>
      </w:tr>
      <w:tr w14:paraId="0AF4D86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AA5E9D7">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A08B42D">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AA</w:t>
            </w:r>
          </w:p>
        </w:tc>
      </w:tr>
      <w:tr w14:paraId="650DE7B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E1D8CED">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EB446D2">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ZB</w:t>
            </w:r>
          </w:p>
        </w:tc>
      </w:tr>
      <w:tr w14:paraId="306A993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17E3F73">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35509ED">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AB</w:t>
            </w:r>
          </w:p>
        </w:tc>
      </w:tr>
      <w:tr w14:paraId="769D2FE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483F3AD">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527E586">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ZA</w:t>
            </w:r>
          </w:p>
        </w:tc>
      </w:tr>
      <w:tr w14:paraId="70C93D7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74486AB">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AEF136D">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is true</w:t>
            </w:r>
          </w:p>
        </w:tc>
      </w:tr>
      <w:tr w14:paraId="1844456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34834FA">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4255BEC">
            <w:pPr>
              <w:pStyle w:val="12"/>
              <w:rPr>
                <w:lang w:val="en-US"/>
              </w:rPr>
            </w:pPr>
            <w:r>
              <w:rPr>
                <w:lang w:val="en-US"/>
              </w:rPr>
              <w:t>5</w:t>
            </w:r>
          </w:p>
        </w:tc>
      </w:tr>
      <w:tr w14:paraId="0109713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E264926">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DD0DF0A">
            <w:pPr>
              <w:tabs>
                <w:tab w:val="left" w:pos="1134"/>
              </w:tabs>
              <w:autoSpaceDE w:val="0"/>
              <w:autoSpaceDN w:val="0"/>
              <w:adjustRightInd w:val="0"/>
              <w:jc w:val="both"/>
            </w:pPr>
            <w:r>
              <w:rPr>
                <w:rFonts w:ascii="Arial" w:hAnsi="Arial" w:cs="Arial"/>
                <w:b/>
                <w:bCs/>
                <w:color w:val="000000"/>
                <w:sz w:val="18"/>
                <w:szCs w:val="18"/>
                <w:lang w:eastAsia="en-IN" w:bidi="hi-IN"/>
              </w:rPr>
              <w:drawing>
                <wp:inline distT="0" distB="0" distL="0" distR="0">
                  <wp:extent cx="1864995" cy="521335"/>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1">
                            <a:extLst>
                              <a:ext uri="{28A0092B-C50C-407E-A947-70E740481C1C}">
                                <a14:useLocalDpi xmlns:a14="http://schemas.microsoft.com/office/drawing/2010/main" val="0"/>
                              </a:ext>
                            </a:extLst>
                          </a:blip>
                          <a:srcRect l="3394" t="4483" r="1561" b="11945"/>
                          <a:stretch>
                            <a:fillRect/>
                          </a:stretch>
                        </pic:blipFill>
                        <pic:spPr>
                          <a:xfrm>
                            <a:off x="0" y="0"/>
                            <a:ext cx="1892406" cy="529389"/>
                          </a:xfrm>
                          <a:prstGeom prst="rect">
                            <a:avLst/>
                          </a:prstGeom>
                          <a:noFill/>
                          <a:ln>
                            <a:noFill/>
                          </a:ln>
                        </pic:spPr>
                      </pic:pic>
                    </a:graphicData>
                  </a:graphic>
                </wp:inline>
              </w:drawing>
            </w:r>
          </w:p>
        </w:tc>
      </w:tr>
      <w:tr w14:paraId="20E8659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2499BCE">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CEB1098">
            <w:r>
              <w:t>1</w:t>
            </w:r>
          </w:p>
        </w:tc>
      </w:tr>
      <w:tr w14:paraId="7DCC39D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E8E51E9">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4E91B62">
            <w:r>
              <w:t>0.25</w:t>
            </w:r>
          </w:p>
        </w:tc>
      </w:tr>
    </w:tbl>
    <w:p w14:paraId="1ED4ED7D">
      <w:pPr>
        <w:pStyle w:val="12"/>
        <w:widowControl w:val="0"/>
        <w:ind w:left="108" w:hanging="108"/>
      </w:pPr>
    </w:p>
    <w:p w14:paraId="69A7A75B">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55E8D03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FCC2AD1">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E16D804">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 Q.(86-88) </w:t>
            </w:r>
            <w:r>
              <w:rPr>
                <w:rFonts w:ascii="Arial" w:hAnsi="Arial" w:eastAsia="Calibri" w:cs="Arial"/>
                <w:sz w:val="18"/>
                <w:szCs w:val="18"/>
                <w:lang w:bidi="hi-IN"/>
              </w:rPr>
              <w:t xml:space="preserve">Preeti starts walking from point W to north </w:t>
            </w:r>
            <w:r>
              <w:rPr>
                <w:rFonts w:ascii="Arial" w:hAnsi="Arial" w:eastAsia="Calibri" w:cs="Arial"/>
                <w:sz w:val="18"/>
                <w:szCs w:val="18"/>
                <w:lang w:bidi="hi-IN"/>
              </w:rPr>
              <w:tab/>
            </w:r>
            <w:r>
              <w:rPr>
                <w:rFonts w:ascii="Arial" w:hAnsi="Arial" w:eastAsia="Calibri" w:cs="Arial"/>
                <w:sz w:val="18"/>
                <w:szCs w:val="18"/>
                <w:lang w:bidi="hi-IN"/>
              </w:rPr>
              <w:t xml:space="preserve">direction. After walking 17 km. she reached to point A then </w:t>
            </w:r>
            <w:r>
              <w:rPr>
                <w:rFonts w:ascii="Arial" w:hAnsi="Arial" w:eastAsia="Calibri" w:cs="Arial"/>
                <w:sz w:val="18"/>
                <w:szCs w:val="18"/>
                <w:lang w:bidi="hi-IN"/>
              </w:rPr>
              <w:tab/>
            </w:r>
            <w:r>
              <w:rPr>
                <w:rFonts w:ascii="Arial" w:hAnsi="Arial" w:eastAsia="Calibri" w:cs="Arial"/>
                <w:sz w:val="18"/>
                <w:szCs w:val="18"/>
                <w:lang w:bidi="hi-IN"/>
              </w:rPr>
              <w:t>she turns to his 225</w:t>
            </w:r>
            <w:r>
              <w:rPr>
                <w:rFonts w:ascii="Arial" w:hAnsi="Arial" w:eastAsia="Calibri" w:cs="Arial"/>
                <w:sz w:val="18"/>
                <w:szCs w:val="18"/>
                <w:vertAlign w:val="superscript"/>
                <w:lang w:bidi="hi-IN"/>
              </w:rPr>
              <w:t>0</w:t>
            </w:r>
            <w:r>
              <w:rPr>
                <w:rFonts w:ascii="Arial" w:hAnsi="Arial" w:eastAsia="Calibri" w:cs="Arial"/>
                <w:sz w:val="18"/>
                <w:szCs w:val="18"/>
                <w:lang w:bidi="hi-IN"/>
              </w:rPr>
              <w:t xml:space="preserve"> left and walk 28 km. and reached to </w:t>
            </w:r>
            <w:r>
              <w:rPr>
                <w:rFonts w:ascii="Arial" w:hAnsi="Arial" w:eastAsia="Calibri" w:cs="Arial"/>
                <w:sz w:val="18"/>
                <w:szCs w:val="18"/>
                <w:lang w:bidi="hi-IN"/>
              </w:rPr>
              <w:tab/>
            </w:r>
            <w:r>
              <w:rPr>
                <w:rFonts w:ascii="Arial" w:hAnsi="Arial" w:eastAsia="Calibri" w:cs="Arial"/>
                <w:sz w:val="18"/>
                <w:szCs w:val="18"/>
                <w:lang w:bidi="hi-IN"/>
              </w:rPr>
              <w:t>point X. Then she again moves to his 90</w:t>
            </w:r>
            <w:r>
              <w:rPr>
                <w:rFonts w:ascii="Arial" w:hAnsi="Arial" w:eastAsia="Calibri" w:cs="Arial"/>
                <w:sz w:val="18"/>
                <w:szCs w:val="18"/>
                <w:vertAlign w:val="superscript"/>
                <w:lang w:bidi="hi-IN"/>
              </w:rPr>
              <w:t>0</w:t>
            </w:r>
            <w:r>
              <w:rPr>
                <w:rFonts w:ascii="Arial" w:hAnsi="Arial" w:eastAsia="Calibri" w:cs="Arial"/>
                <w:sz w:val="18"/>
                <w:szCs w:val="18"/>
                <w:lang w:bidi="hi-IN"/>
              </w:rPr>
              <w:t xml:space="preserve"> in clock wise </w:t>
            </w:r>
            <w:r>
              <w:rPr>
                <w:rFonts w:ascii="Arial" w:hAnsi="Arial" w:eastAsia="Calibri" w:cs="Arial"/>
                <w:sz w:val="18"/>
                <w:szCs w:val="18"/>
                <w:lang w:bidi="hi-IN"/>
              </w:rPr>
              <w:tab/>
            </w:r>
            <w:r>
              <w:rPr>
                <w:rFonts w:ascii="Arial" w:hAnsi="Arial" w:eastAsia="Calibri" w:cs="Arial"/>
                <w:sz w:val="18"/>
                <w:szCs w:val="18"/>
                <w:lang w:bidi="hi-IN"/>
              </w:rPr>
              <w:t>direction. Then, she walks 14 km and reached to point S.</w:t>
            </w:r>
          </w:p>
          <w:p w14:paraId="00D6AC0E">
            <w:pPr>
              <w:autoSpaceDE w:val="0"/>
              <w:autoSpaceDN w:val="0"/>
              <w:adjustRightInd w:val="0"/>
              <w:jc w:val="both"/>
            </w:pPr>
          </w:p>
          <w:p w14:paraId="36938F2F">
            <w:pPr>
              <w:autoSpaceDE w:val="0"/>
              <w:autoSpaceDN w:val="0"/>
              <w:adjustRightInd w:val="0"/>
              <w:jc w:val="both"/>
            </w:pPr>
            <w:r>
              <w:rPr>
                <w:rFonts w:ascii="Arial" w:hAnsi="Arial" w:eastAsia="Calibri" w:cs="Arial"/>
                <w:sz w:val="18"/>
                <w:szCs w:val="18"/>
                <w:lang w:bidi="hi-IN"/>
              </w:rPr>
              <w:t>Point S is in which direction from point A?</w:t>
            </w:r>
          </w:p>
        </w:tc>
      </w:tr>
      <w:tr w14:paraId="0691FE4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F87EB00">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C4F3ADC">
            <w:pPr>
              <w:pStyle w:val="12"/>
            </w:pPr>
            <w:r>
              <w:rPr>
                <w:lang w:val="en-US"/>
              </w:rPr>
              <w:t>multiple_choice</w:t>
            </w:r>
          </w:p>
        </w:tc>
      </w:tr>
      <w:tr w14:paraId="4C7D581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9D513CF">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E65A524">
            <w:pPr>
              <w:pStyle w:val="12"/>
            </w:pPr>
            <w:r>
              <w:rPr>
                <w:rFonts w:ascii="Arial" w:hAnsi="Arial" w:cs="Arial"/>
                <w:sz w:val="18"/>
                <w:szCs w:val="18"/>
                <w:lang w:bidi="hi-IN"/>
              </w:rPr>
              <w:t>North-west</w:t>
            </w:r>
          </w:p>
        </w:tc>
      </w:tr>
      <w:tr w14:paraId="7ACE19E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FA8D6CC">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B4540A8">
            <w:pPr>
              <w:pStyle w:val="12"/>
            </w:pPr>
            <w:r>
              <w:rPr>
                <w:rFonts w:ascii="Arial" w:hAnsi="Arial" w:cs="Arial"/>
                <w:sz w:val="18"/>
                <w:szCs w:val="18"/>
                <w:lang w:bidi="hi-IN"/>
              </w:rPr>
              <w:t>South</w:t>
            </w:r>
          </w:p>
        </w:tc>
      </w:tr>
      <w:tr w14:paraId="06899C0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FC4F847">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275A6B7">
            <w:pPr>
              <w:pStyle w:val="12"/>
            </w:pPr>
            <w:r>
              <w:rPr>
                <w:rFonts w:ascii="Arial" w:hAnsi="Arial" w:cs="Arial"/>
                <w:sz w:val="18"/>
                <w:szCs w:val="18"/>
                <w:lang w:bidi="hi-IN"/>
              </w:rPr>
              <w:t>North</w:t>
            </w:r>
          </w:p>
        </w:tc>
      </w:tr>
      <w:tr w14:paraId="5E07761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833F223">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BDD25FF">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South-east</w:t>
            </w:r>
          </w:p>
        </w:tc>
      </w:tr>
      <w:tr w14:paraId="03B8742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F4A0AA6">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6876848">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14:paraId="5BD1B5A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64D3936">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B98B12B">
            <w:pPr>
              <w:pStyle w:val="12"/>
              <w:rPr>
                <w:lang w:val="en-US"/>
              </w:rPr>
            </w:pPr>
            <w:r>
              <w:rPr>
                <w:lang w:val="en-US"/>
              </w:rPr>
              <w:t>4</w:t>
            </w:r>
          </w:p>
        </w:tc>
      </w:tr>
      <w:tr w14:paraId="062BFEE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733C62E">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F2D10E9">
            <w:pPr>
              <w:tabs>
                <w:tab w:val="left" w:pos="1134"/>
              </w:tabs>
              <w:autoSpaceDE w:val="0"/>
              <w:autoSpaceDN w:val="0"/>
              <w:adjustRightInd w:val="0"/>
              <w:jc w:val="both"/>
            </w:pPr>
            <w:r>
              <w:rPr>
                <w:rFonts w:ascii="Arial" w:hAnsi="Arial" w:cs="Arial"/>
                <w:bCs/>
                <w:color w:val="000000"/>
                <w:sz w:val="18"/>
                <w:szCs w:val="18"/>
                <w:lang w:eastAsia="en-IN" w:bidi="hi-IN"/>
              </w:rPr>
              <w:drawing>
                <wp:inline distT="0" distB="0" distL="0" distR="0">
                  <wp:extent cx="1610360" cy="1249045"/>
                  <wp:effectExtent l="0" t="0" r="889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2">
                            <a:extLst>
                              <a:ext uri="{28A0092B-C50C-407E-A947-70E740481C1C}">
                                <a14:useLocalDpi xmlns:a14="http://schemas.microsoft.com/office/drawing/2010/main" val="0"/>
                              </a:ext>
                            </a:extLst>
                          </a:blip>
                          <a:srcRect l="3305" t="5294" r="3760" b="5442"/>
                          <a:stretch>
                            <a:fillRect/>
                          </a:stretch>
                        </pic:blipFill>
                        <pic:spPr>
                          <a:xfrm>
                            <a:off x="0" y="0"/>
                            <a:ext cx="1633099" cy="1266738"/>
                          </a:xfrm>
                          <a:prstGeom prst="rect">
                            <a:avLst/>
                          </a:prstGeom>
                          <a:noFill/>
                          <a:ln>
                            <a:noFill/>
                          </a:ln>
                        </pic:spPr>
                      </pic:pic>
                    </a:graphicData>
                  </a:graphic>
                </wp:inline>
              </w:drawing>
            </w:r>
          </w:p>
          <w:p w14:paraId="384690C1">
            <w:pPr>
              <w:tabs>
                <w:tab w:val="left" w:pos="1134"/>
              </w:tabs>
              <w:autoSpaceDE w:val="0"/>
              <w:autoSpaceDN w:val="0"/>
              <w:adjustRightInd w:val="0"/>
              <w:jc w:val="both"/>
            </w:pPr>
            <w:r>
              <w:rPr>
                <w:rFonts w:ascii="Arial" w:hAnsi="Arial" w:eastAsia="Calibri" w:cs="Arial"/>
                <w:sz w:val="18"/>
                <w:szCs w:val="18"/>
                <w:lang w:bidi="hi-IN"/>
              </w:rPr>
              <w:t>South-east</w:t>
            </w:r>
          </w:p>
        </w:tc>
      </w:tr>
      <w:tr w14:paraId="767BCAE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0DDAB25">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2FB8721">
            <w:r>
              <w:t>1</w:t>
            </w:r>
          </w:p>
        </w:tc>
      </w:tr>
      <w:tr w14:paraId="5AC71D5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6244941">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91AF8CA">
            <w:r>
              <w:t>0.25</w:t>
            </w:r>
          </w:p>
        </w:tc>
      </w:tr>
    </w:tbl>
    <w:p w14:paraId="23BEA400">
      <w:pPr>
        <w:pStyle w:val="12"/>
        <w:widowControl w:val="0"/>
        <w:ind w:left="108" w:hanging="108"/>
      </w:pPr>
    </w:p>
    <w:p w14:paraId="63A64959">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2445C63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D58C1C1">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C07365D">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 Q.(86-88) </w:t>
            </w:r>
            <w:r>
              <w:rPr>
                <w:rFonts w:ascii="Arial" w:hAnsi="Arial" w:eastAsia="Calibri" w:cs="Arial"/>
                <w:sz w:val="18"/>
                <w:szCs w:val="18"/>
                <w:lang w:bidi="hi-IN"/>
              </w:rPr>
              <w:t xml:space="preserve">Preeti starts walking from point W to north </w:t>
            </w:r>
            <w:r>
              <w:rPr>
                <w:rFonts w:ascii="Arial" w:hAnsi="Arial" w:eastAsia="Calibri" w:cs="Arial"/>
                <w:sz w:val="18"/>
                <w:szCs w:val="18"/>
                <w:lang w:bidi="hi-IN"/>
              </w:rPr>
              <w:tab/>
            </w:r>
            <w:r>
              <w:rPr>
                <w:rFonts w:ascii="Arial" w:hAnsi="Arial" w:eastAsia="Calibri" w:cs="Arial"/>
                <w:sz w:val="18"/>
                <w:szCs w:val="18"/>
                <w:lang w:bidi="hi-IN"/>
              </w:rPr>
              <w:t xml:space="preserve">direction. After walking 17 km. she reached to point A then </w:t>
            </w:r>
            <w:r>
              <w:rPr>
                <w:rFonts w:ascii="Arial" w:hAnsi="Arial" w:eastAsia="Calibri" w:cs="Arial"/>
                <w:sz w:val="18"/>
                <w:szCs w:val="18"/>
                <w:lang w:bidi="hi-IN"/>
              </w:rPr>
              <w:tab/>
            </w:r>
            <w:r>
              <w:rPr>
                <w:rFonts w:ascii="Arial" w:hAnsi="Arial" w:eastAsia="Calibri" w:cs="Arial"/>
                <w:sz w:val="18"/>
                <w:szCs w:val="18"/>
                <w:lang w:bidi="hi-IN"/>
              </w:rPr>
              <w:t>she turns to his 225</w:t>
            </w:r>
            <w:r>
              <w:rPr>
                <w:rFonts w:ascii="Arial" w:hAnsi="Arial" w:eastAsia="Calibri" w:cs="Arial"/>
                <w:sz w:val="18"/>
                <w:szCs w:val="18"/>
                <w:vertAlign w:val="superscript"/>
                <w:lang w:bidi="hi-IN"/>
              </w:rPr>
              <w:t>0</w:t>
            </w:r>
            <w:r>
              <w:rPr>
                <w:rFonts w:ascii="Arial" w:hAnsi="Arial" w:eastAsia="Calibri" w:cs="Arial"/>
                <w:sz w:val="18"/>
                <w:szCs w:val="18"/>
                <w:lang w:bidi="hi-IN"/>
              </w:rPr>
              <w:t xml:space="preserve"> left and walk 28 km. and reached to </w:t>
            </w:r>
            <w:r>
              <w:rPr>
                <w:rFonts w:ascii="Arial" w:hAnsi="Arial" w:eastAsia="Calibri" w:cs="Arial"/>
                <w:sz w:val="18"/>
                <w:szCs w:val="18"/>
                <w:lang w:bidi="hi-IN"/>
              </w:rPr>
              <w:tab/>
            </w:r>
            <w:r>
              <w:rPr>
                <w:rFonts w:ascii="Arial" w:hAnsi="Arial" w:eastAsia="Calibri" w:cs="Arial"/>
                <w:sz w:val="18"/>
                <w:szCs w:val="18"/>
                <w:lang w:bidi="hi-IN"/>
              </w:rPr>
              <w:t>point X. Then she again moves to his 90</w:t>
            </w:r>
            <w:r>
              <w:rPr>
                <w:rFonts w:ascii="Arial" w:hAnsi="Arial" w:eastAsia="Calibri" w:cs="Arial"/>
                <w:sz w:val="18"/>
                <w:szCs w:val="18"/>
                <w:vertAlign w:val="superscript"/>
                <w:lang w:bidi="hi-IN"/>
              </w:rPr>
              <w:t>0</w:t>
            </w:r>
            <w:r>
              <w:rPr>
                <w:rFonts w:ascii="Arial" w:hAnsi="Arial" w:eastAsia="Calibri" w:cs="Arial"/>
                <w:sz w:val="18"/>
                <w:szCs w:val="18"/>
                <w:lang w:bidi="hi-IN"/>
              </w:rPr>
              <w:t xml:space="preserve"> in clock wise </w:t>
            </w:r>
            <w:r>
              <w:rPr>
                <w:rFonts w:ascii="Arial" w:hAnsi="Arial" w:eastAsia="Calibri" w:cs="Arial"/>
                <w:sz w:val="18"/>
                <w:szCs w:val="18"/>
                <w:lang w:bidi="hi-IN"/>
              </w:rPr>
              <w:tab/>
            </w:r>
            <w:r>
              <w:rPr>
                <w:rFonts w:ascii="Arial" w:hAnsi="Arial" w:eastAsia="Calibri" w:cs="Arial"/>
                <w:sz w:val="18"/>
                <w:szCs w:val="18"/>
                <w:lang w:bidi="hi-IN"/>
              </w:rPr>
              <w:t>direction. Then, she walks 14 km and reached to point S.</w:t>
            </w:r>
          </w:p>
          <w:p w14:paraId="7601DE92">
            <w:pPr>
              <w:autoSpaceDE w:val="0"/>
              <w:autoSpaceDN w:val="0"/>
              <w:adjustRightInd w:val="0"/>
              <w:jc w:val="both"/>
            </w:pPr>
          </w:p>
          <w:p w14:paraId="510E14EE">
            <w:pPr>
              <w:autoSpaceDE w:val="0"/>
              <w:autoSpaceDN w:val="0"/>
              <w:adjustRightInd w:val="0"/>
              <w:jc w:val="both"/>
            </w:pPr>
            <w:r>
              <w:rPr>
                <w:rFonts w:ascii="Arial" w:hAnsi="Arial" w:eastAsia="Calibri" w:cs="Arial"/>
                <w:sz w:val="18"/>
                <w:szCs w:val="18"/>
                <w:lang w:bidi="hi-IN"/>
              </w:rPr>
              <w:t>What is the approximate shortest distance between point A to point S?</w:t>
            </w:r>
          </w:p>
        </w:tc>
      </w:tr>
      <w:tr w14:paraId="6724876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3D18745">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83F1565">
            <w:pPr>
              <w:pStyle w:val="12"/>
            </w:pPr>
            <w:r>
              <w:rPr>
                <w:lang w:val="en-US"/>
              </w:rPr>
              <w:t>multiple_choice</w:t>
            </w:r>
          </w:p>
        </w:tc>
      </w:tr>
      <w:tr w14:paraId="5F1E239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F6C423A">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7359EE8">
            <w:pPr>
              <w:pStyle w:val="12"/>
            </w:pPr>
            <w:r>
              <w:rPr>
                <w:rFonts w:ascii="Arial" w:hAnsi="Arial" w:cs="Arial"/>
                <w:sz w:val="18"/>
                <w:szCs w:val="18"/>
                <w:lang w:bidi="hi-IN"/>
              </w:rPr>
              <w:t>32 km.</w:t>
            </w:r>
          </w:p>
        </w:tc>
      </w:tr>
      <w:tr w14:paraId="5602874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24834B2">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71A462A">
            <w:pPr>
              <w:pStyle w:val="12"/>
            </w:pPr>
            <w:r>
              <w:rPr>
                <w:rFonts w:ascii="Arial" w:hAnsi="Arial" w:cs="Arial"/>
                <w:sz w:val="18"/>
                <w:szCs w:val="18"/>
                <w:lang w:bidi="hi-IN"/>
              </w:rPr>
              <w:t>30 km.</w:t>
            </w:r>
          </w:p>
        </w:tc>
      </w:tr>
      <w:tr w14:paraId="67A7230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A0BCC30">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1A525C6">
            <w:pPr>
              <w:pStyle w:val="12"/>
            </w:pPr>
            <w:r>
              <w:rPr>
                <w:rFonts w:ascii="Arial" w:hAnsi="Arial" w:cs="Arial"/>
                <w:sz w:val="18"/>
                <w:szCs w:val="18"/>
                <w:lang w:bidi="hi-IN"/>
              </w:rPr>
              <w:t>29 km.</w:t>
            </w:r>
          </w:p>
        </w:tc>
      </w:tr>
      <w:tr w14:paraId="6752F11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1F888F6">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6AAF3AD">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33 km.</w:t>
            </w:r>
          </w:p>
        </w:tc>
      </w:tr>
      <w:tr w14:paraId="59AE52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3F6DC02">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06339D4">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14:paraId="74D3F3A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FA5CC4E">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9B7492">
            <w:pPr>
              <w:pStyle w:val="12"/>
              <w:rPr>
                <w:lang w:val="en-US"/>
              </w:rPr>
            </w:pPr>
            <w:r>
              <w:rPr>
                <w:lang w:val="en-US"/>
              </w:rPr>
              <w:t>1</w:t>
            </w:r>
          </w:p>
        </w:tc>
      </w:tr>
      <w:tr w14:paraId="7579060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2366B97">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B36B70">
            <w:pPr>
              <w:tabs>
                <w:tab w:val="left" w:pos="1134"/>
              </w:tabs>
              <w:autoSpaceDE w:val="0"/>
              <w:autoSpaceDN w:val="0"/>
              <w:adjustRightInd w:val="0"/>
              <w:jc w:val="both"/>
            </w:pPr>
            <w:r>
              <w:rPr>
                <w:rFonts w:ascii="Arial" w:hAnsi="Arial" w:cs="Arial"/>
                <w:bCs/>
                <w:color w:val="000000"/>
                <w:sz w:val="18"/>
                <w:szCs w:val="18"/>
                <w:lang w:eastAsia="en-IN" w:bidi="hi-IN"/>
              </w:rPr>
              <w:drawing>
                <wp:inline distT="0" distB="0" distL="0" distR="0">
                  <wp:extent cx="1610360" cy="1249045"/>
                  <wp:effectExtent l="0" t="0" r="8890"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22">
                            <a:extLst>
                              <a:ext uri="{28A0092B-C50C-407E-A947-70E740481C1C}">
                                <a14:useLocalDpi xmlns:a14="http://schemas.microsoft.com/office/drawing/2010/main" val="0"/>
                              </a:ext>
                            </a:extLst>
                          </a:blip>
                          <a:srcRect l="3305" t="5294" r="3760" b="5442"/>
                          <a:stretch>
                            <a:fillRect/>
                          </a:stretch>
                        </pic:blipFill>
                        <pic:spPr>
                          <a:xfrm>
                            <a:off x="0" y="0"/>
                            <a:ext cx="1633099" cy="1266738"/>
                          </a:xfrm>
                          <a:prstGeom prst="rect">
                            <a:avLst/>
                          </a:prstGeom>
                          <a:noFill/>
                          <a:ln>
                            <a:noFill/>
                          </a:ln>
                        </pic:spPr>
                      </pic:pic>
                    </a:graphicData>
                  </a:graphic>
                </wp:inline>
              </w:drawing>
            </w:r>
          </w:p>
          <w:p w14:paraId="0C2D9D07">
            <w:pPr>
              <w:tabs>
                <w:tab w:val="left" w:pos="1134"/>
              </w:tabs>
              <w:jc w:val="both"/>
              <w:rPr>
                <w:rFonts w:ascii="Arial" w:hAnsi="Arial" w:cs="Arial"/>
                <w:bCs/>
                <w:color w:val="000000"/>
                <w:sz w:val="18"/>
                <w:szCs w:val="18"/>
                <w:vertAlign w:val="superscript"/>
              </w:rPr>
            </w:pPr>
            <w:r>
              <w:rPr>
                <w:rFonts w:ascii="Arial" w:hAnsi="Arial" w:cs="Arial"/>
                <w:bCs/>
                <w:color w:val="000000"/>
                <w:sz w:val="18"/>
                <w:szCs w:val="18"/>
              </w:rPr>
              <w:t>(AS)</w:t>
            </w:r>
            <w:r>
              <w:rPr>
                <w:rFonts w:ascii="Arial" w:hAnsi="Arial" w:cs="Arial"/>
                <w:bCs/>
                <w:color w:val="000000"/>
                <w:sz w:val="18"/>
                <w:szCs w:val="18"/>
                <w:vertAlign w:val="superscript"/>
              </w:rPr>
              <w:t>2</w:t>
            </w:r>
            <w:r>
              <w:rPr>
                <w:rFonts w:ascii="Arial" w:hAnsi="Arial" w:cs="Arial"/>
                <w:bCs/>
                <w:color w:val="000000"/>
                <w:sz w:val="18"/>
                <w:szCs w:val="18"/>
              </w:rPr>
              <w:t>= (28)</w:t>
            </w:r>
            <w:r>
              <w:rPr>
                <w:rFonts w:ascii="Arial" w:hAnsi="Arial" w:cs="Arial"/>
                <w:bCs/>
                <w:color w:val="000000"/>
                <w:sz w:val="18"/>
                <w:szCs w:val="18"/>
                <w:vertAlign w:val="superscript"/>
              </w:rPr>
              <w:t>2</w:t>
            </w:r>
            <w:r>
              <w:rPr>
                <w:rFonts w:ascii="Arial" w:hAnsi="Arial" w:cs="Arial"/>
                <w:bCs/>
                <w:color w:val="000000"/>
                <w:sz w:val="18"/>
                <w:szCs w:val="18"/>
              </w:rPr>
              <w:t>+ (14)</w:t>
            </w:r>
            <w:r>
              <w:rPr>
                <w:rFonts w:ascii="Arial" w:hAnsi="Arial" w:cs="Arial"/>
                <w:bCs/>
                <w:color w:val="000000"/>
                <w:sz w:val="18"/>
                <w:szCs w:val="18"/>
                <w:vertAlign w:val="superscript"/>
              </w:rPr>
              <w:t>2</w:t>
            </w:r>
          </w:p>
          <w:p w14:paraId="4CEDDA40">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 784+ 196</w:t>
            </w:r>
          </w:p>
          <w:p w14:paraId="5BDAB8BE">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(AS)</w:t>
            </w:r>
            <w:r>
              <w:rPr>
                <w:rFonts w:ascii="Arial" w:hAnsi="Arial" w:cs="Arial"/>
                <w:bCs/>
                <w:color w:val="000000"/>
                <w:sz w:val="18"/>
                <w:szCs w:val="18"/>
                <w:vertAlign w:val="superscript"/>
              </w:rPr>
              <w:t>2</w:t>
            </w:r>
            <w:r>
              <w:rPr>
                <w:rFonts w:ascii="Arial" w:hAnsi="Arial" w:cs="Arial"/>
                <w:bCs/>
                <w:color w:val="000000"/>
                <w:sz w:val="18"/>
                <w:szCs w:val="18"/>
              </w:rPr>
              <w:t>= 980</w:t>
            </w:r>
          </w:p>
          <w:p w14:paraId="7CCA3C52">
            <w:pPr>
              <w:tabs>
                <w:tab w:val="left" w:pos="1134"/>
              </w:tabs>
              <w:autoSpaceDE w:val="0"/>
              <w:autoSpaceDN w:val="0"/>
              <w:adjustRightInd w:val="0"/>
              <w:jc w:val="both"/>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AS= 32 km. (approx..)</w:t>
            </w:r>
          </w:p>
        </w:tc>
      </w:tr>
      <w:tr w14:paraId="314EA49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EE95592">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88494D6">
            <w:r>
              <w:t>1</w:t>
            </w:r>
          </w:p>
        </w:tc>
      </w:tr>
      <w:tr w14:paraId="14E003B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10C2BD0">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AF99BEF">
            <w:r>
              <w:t>0.25</w:t>
            </w:r>
          </w:p>
        </w:tc>
      </w:tr>
    </w:tbl>
    <w:p w14:paraId="70FAEF19">
      <w:pPr>
        <w:pStyle w:val="12"/>
        <w:widowControl w:val="0"/>
        <w:ind w:left="108" w:hanging="108"/>
      </w:pPr>
    </w:p>
    <w:p w14:paraId="65B382B3">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5B685EB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2A9E72B">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8971011">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 Q.(86-88) </w:t>
            </w:r>
            <w:r>
              <w:rPr>
                <w:rFonts w:ascii="Arial" w:hAnsi="Arial" w:eastAsia="Calibri" w:cs="Arial"/>
                <w:sz w:val="18"/>
                <w:szCs w:val="18"/>
                <w:lang w:bidi="hi-IN"/>
              </w:rPr>
              <w:t xml:space="preserve">Preeti starts walking from point W to north </w:t>
            </w:r>
            <w:r>
              <w:rPr>
                <w:rFonts w:ascii="Arial" w:hAnsi="Arial" w:eastAsia="Calibri" w:cs="Arial"/>
                <w:sz w:val="18"/>
                <w:szCs w:val="18"/>
                <w:lang w:bidi="hi-IN"/>
              </w:rPr>
              <w:tab/>
            </w:r>
            <w:r>
              <w:rPr>
                <w:rFonts w:ascii="Arial" w:hAnsi="Arial" w:eastAsia="Calibri" w:cs="Arial"/>
                <w:sz w:val="18"/>
                <w:szCs w:val="18"/>
                <w:lang w:bidi="hi-IN"/>
              </w:rPr>
              <w:t xml:space="preserve">direction. After walking 17 km. she reached to point A then </w:t>
            </w:r>
            <w:r>
              <w:rPr>
                <w:rFonts w:ascii="Arial" w:hAnsi="Arial" w:eastAsia="Calibri" w:cs="Arial"/>
                <w:sz w:val="18"/>
                <w:szCs w:val="18"/>
                <w:lang w:bidi="hi-IN"/>
              </w:rPr>
              <w:tab/>
            </w:r>
            <w:r>
              <w:rPr>
                <w:rFonts w:ascii="Arial" w:hAnsi="Arial" w:eastAsia="Calibri" w:cs="Arial"/>
                <w:sz w:val="18"/>
                <w:szCs w:val="18"/>
                <w:lang w:bidi="hi-IN"/>
              </w:rPr>
              <w:t>she turns to his 225</w:t>
            </w:r>
            <w:r>
              <w:rPr>
                <w:rFonts w:ascii="Arial" w:hAnsi="Arial" w:eastAsia="Calibri" w:cs="Arial"/>
                <w:sz w:val="18"/>
                <w:szCs w:val="18"/>
                <w:vertAlign w:val="superscript"/>
                <w:lang w:bidi="hi-IN"/>
              </w:rPr>
              <w:t>0</w:t>
            </w:r>
            <w:r>
              <w:rPr>
                <w:rFonts w:ascii="Arial" w:hAnsi="Arial" w:eastAsia="Calibri" w:cs="Arial"/>
                <w:sz w:val="18"/>
                <w:szCs w:val="18"/>
                <w:lang w:bidi="hi-IN"/>
              </w:rPr>
              <w:t xml:space="preserve"> left and walk 28 km. and reached to </w:t>
            </w:r>
            <w:r>
              <w:rPr>
                <w:rFonts w:ascii="Arial" w:hAnsi="Arial" w:eastAsia="Calibri" w:cs="Arial"/>
                <w:sz w:val="18"/>
                <w:szCs w:val="18"/>
                <w:lang w:bidi="hi-IN"/>
              </w:rPr>
              <w:tab/>
            </w:r>
            <w:r>
              <w:rPr>
                <w:rFonts w:ascii="Arial" w:hAnsi="Arial" w:eastAsia="Calibri" w:cs="Arial"/>
                <w:sz w:val="18"/>
                <w:szCs w:val="18"/>
                <w:lang w:bidi="hi-IN"/>
              </w:rPr>
              <w:t>point X. Then she again moves to his 90</w:t>
            </w:r>
            <w:r>
              <w:rPr>
                <w:rFonts w:ascii="Arial" w:hAnsi="Arial" w:eastAsia="Calibri" w:cs="Arial"/>
                <w:sz w:val="18"/>
                <w:szCs w:val="18"/>
                <w:vertAlign w:val="superscript"/>
                <w:lang w:bidi="hi-IN"/>
              </w:rPr>
              <w:t>0</w:t>
            </w:r>
            <w:r>
              <w:rPr>
                <w:rFonts w:ascii="Arial" w:hAnsi="Arial" w:eastAsia="Calibri" w:cs="Arial"/>
                <w:sz w:val="18"/>
                <w:szCs w:val="18"/>
                <w:lang w:bidi="hi-IN"/>
              </w:rPr>
              <w:t xml:space="preserve"> in clock wise </w:t>
            </w:r>
            <w:r>
              <w:rPr>
                <w:rFonts w:ascii="Arial" w:hAnsi="Arial" w:eastAsia="Calibri" w:cs="Arial"/>
                <w:sz w:val="18"/>
                <w:szCs w:val="18"/>
                <w:lang w:bidi="hi-IN"/>
              </w:rPr>
              <w:tab/>
            </w:r>
            <w:r>
              <w:rPr>
                <w:rFonts w:ascii="Arial" w:hAnsi="Arial" w:eastAsia="Calibri" w:cs="Arial"/>
                <w:sz w:val="18"/>
                <w:szCs w:val="18"/>
                <w:lang w:bidi="hi-IN"/>
              </w:rPr>
              <w:t>direction. Then, she walks 14 km and reached to point S.</w:t>
            </w:r>
          </w:p>
          <w:p w14:paraId="61CCDFD0">
            <w:pPr>
              <w:autoSpaceDE w:val="0"/>
              <w:autoSpaceDN w:val="0"/>
              <w:adjustRightInd w:val="0"/>
              <w:jc w:val="both"/>
            </w:pPr>
          </w:p>
          <w:p w14:paraId="3B1623CE">
            <w:pPr>
              <w:autoSpaceDE w:val="0"/>
              <w:autoSpaceDN w:val="0"/>
              <w:adjustRightInd w:val="0"/>
              <w:jc w:val="both"/>
            </w:pPr>
            <w:r>
              <w:rPr>
                <w:rFonts w:ascii="Arial" w:hAnsi="Arial" w:eastAsia="Calibri" w:cs="Arial"/>
                <w:sz w:val="18"/>
                <w:szCs w:val="18"/>
                <w:lang w:bidi="hi-IN"/>
              </w:rPr>
              <w:t>At point U, Praniti is in which direction from Preeti?</w:t>
            </w:r>
          </w:p>
        </w:tc>
      </w:tr>
      <w:tr w14:paraId="74AEC4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E076EBF">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E30796B">
            <w:pPr>
              <w:pStyle w:val="12"/>
            </w:pPr>
            <w:r>
              <w:rPr>
                <w:lang w:val="en-US"/>
              </w:rPr>
              <w:t>multiple_choice</w:t>
            </w:r>
          </w:p>
        </w:tc>
      </w:tr>
      <w:tr w14:paraId="2C54BD2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FA7F48A">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95D5363">
            <w:pPr>
              <w:pStyle w:val="12"/>
            </w:pPr>
            <w:r>
              <w:rPr>
                <w:rFonts w:ascii="Arial" w:hAnsi="Arial" w:cs="Arial"/>
                <w:sz w:val="18"/>
                <w:szCs w:val="18"/>
                <w:lang w:bidi="hi-IN"/>
              </w:rPr>
              <w:t>South - East</w:t>
            </w:r>
          </w:p>
        </w:tc>
      </w:tr>
      <w:tr w14:paraId="477D384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9EA5ABD">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EA7D402">
            <w:pPr>
              <w:pStyle w:val="12"/>
            </w:pPr>
            <w:r>
              <w:rPr>
                <w:rFonts w:ascii="Arial" w:hAnsi="Arial" w:cs="Arial"/>
                <w:sz w:val="18"/>
                <w:szCs w:val="18"/>
                <w:lang w:bidi="hi-IN"/>
              </w:rPr>
              <w:t>South</w:t>
            </w:r>
          </w:p>
        </w:tc>
      </w:tr>
      <w:tr w14:paraId="41F0AD8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9E4D6AF">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B0CB7B6">
            <w:pPr>
              <w:pStyle w:val="12"/>
            </w:pPr>
            <w:r>
              <w:rPr>
                <w:rFonts w:ascii="Arial" w:hAnsi="Arial" w:cs="Arial"/>
                <w:sz w:val="18"/>
                <w:szCs w:val="18"/>
                <w:lang w:bidi="hi-IN"/>
              </w:rPr>
              <w:t>North-West</w:t>
            </w:r>
          </w:p>
        </w:tc>
      </w:tr>
      <w:tr w14:paraId="7ECC5CA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93E5A9A">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826AD1E">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Data inadequate</w:t>
            </w:r>
          </w:p>
        </w:tc>
      </w:tr>
      <w:tr w14:paraId="139F40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10C073C">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57E26B1">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14:paraId="5586ACD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F7478C9">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24AAAC9">
            <w:pPr>
              <w:pStyle w:val="12"/>
              <w:rPr>
                <w:lang w:val="en-US"/>
              </w:rPr>
            </w:pPr>
            <w:r>
              <w:rPr>
                <w:lang w:val="en-US"/>
              </w:rPr>
              <w:t>4</w:t>
            </w:r>
          </w:p>
        </w:tc>
      </w:tr>
      <w:tr w14:paraId="2E602BF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AA1D3C7">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EAA22AD">
            <w:pPr>
              <w:tabs>
                <w:tab w:val="left" w:pos="1134"/>
              </w:tabs>
              <w:autoSpaceDE w:val="0"/>
              <w:autoSpaceDN w:val="0"/>
              <w:adjustRightInd w:val="0"/>
              <w:jc w:val="both"/>
            </w:pPr>
            <w:r>
              <w:rPr>
                <w:rFonts w:ascii="Arial" w:hAnsi="Arial" w:cs="Arial"/>
                <w:bCs/>
                <w:color w:val="000000"/>
                <w:sz w:val="18"/>
                <w:szCs w:val="18"/>
                <w:lang w:eastAsia="en-IN" w:bidi="hi-IN"/>
              </w:rPr>
              <w:drawing>
                <wp:inline distT="0" distB="0" distL="0" distR="0">
                  <wp:extent cx="1610360" cy="1249045"/>
                  <wp:effectExtent l="0" t="0" r="889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2">
                            <a:extLst>
                              <a:ext uri="{28A0092B-C50C-407E-A947-70E740481C1C}">
                                <a14:useLocalDpi xmlns:a14="http://schemas.microsoft.com/office/drawing/2010/main" val="0"/>
                              </a:ext>
                            </a:extLst>
                          </a:blip>
                          <a:srcRect l="3305" t="5294" r="3760" b="5442"/>
                          <a:stretch>
                            <a:fillRect/>
                          </a:stretch>
                        </pic:blipFill>
                        <pic:spPr>
                          <a:xfrm>
                            <a:off x="0" y="0"/>
                            <a:ext cx="1633099" cy="1266738"/>
                          </a:xfrm>
                          <a:prstGeom prst="rect">
                            <a:avLst/>
                          </a:prstGeom>
                          <a:noFill/>
                          <a:ln>
                            <a:noFill/>
                          </a:ln>
                        </pic:spPr>
                      </pic:pic>
                    </a:graphicData>
                  </a:graphic>
                </wp:inline>
              </w:drawing>
            </w:r>
          </w:p>
          <w:p w14:paraId="1D46560E">
            <w:pPr>
              <w:tabs>
                <w:tab w:val="left" w:pos="1134"/>
              </w:tabs>
              <w:autoSpaceDE w:val="0"/>
              <w:autoSpaceDN w:val="0"/>
              <w:adjustRightInd w:val="0"/>
              <w:jc w:val="both"/>
            </w:pPr>
            <w:r>
              <w:rPr>
                <w:rFonts w:ascii="Arial" w:hAnsi="Arial" w:eastAsia="Calibri" w:cs="Arial"/>
                <w:sz w:val="18"/>
                <w:szCs w:val="18"/>
                <w:lang w:bidi="hi-IN"/>
              </w:rPr>
              <w:t>Data inadequate</w:t>
            </w:r>
          </w:p>
        </w:tc>
      </w:tr>
      <w:tr w14:paraId="79F1AAD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A840E4E">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725A32B">
            <w:r>
              <w:t>1</w:t>
            </w:r>
          </w:p>
        </w:tc>
      </w:tr>
      <w:tr w14:paraId="434F88D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73414FB">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415CC68">
            <w:r>
              <w:t>0.25</w:t>
            </w:r>
          </w:p>
        </w:tc>
      </w:tr>
    </w:tbl>
    <w:p w14:paraId="5D41C938">
      <w:pPr>
        <w:pStyle w:val="12"/>
        <w:widowControl w:val="0"/>
        <w:ind w:left="108" w:hanging="108"/>
      </w:pPr>
    </w:p>
    <w:p w14:paraId="3FD141C2">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66D34FA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9D49634">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7E62FE3">
            <w:pPr>
              <w:tabs>
                <w:tab w:val="left" w:pos="567"/>
                <w:tab w:val="left" w:pos="2268"/>
                <w:tab w:val="left" w:pos="3969"/>
              </w:tabs>
              <w:rPr>
                <w:rFonts w:ascii="Arial" w:hAnsi="Arial" w:eastAsia="Calibri" w:cs="Arial"/>
                <w:sz w:val="18"/>
                <w:szCs w:val="18"/>
                <w:lang w:bidi="hi-IN"/>
              </w:rPr>
            </w:pPr>
            <w:r>
              <w:rPr>
                <w:rFonts w:ascii="Arial" w:hAnsi="Arial" w:eastAsia="Calibri" w:cs="Arial"/>
                <w:b/>
                <w:bCs/>
                <w:sz w:val="18"/>
                <w:szCs w:val="18"/>
                <w:lang w:bidi="hi-IN"/>
              </w:rPr>
              <w:t xml:space="preserve">Direction Q.(89-92) </w:t>
            </w:r>
            <w:r>
              <w:rPr>
                <w:rFonts w:ascii="Arial" w:hAnsi="Arial" w:eastAsia="Calibri" w:cs="Arial"/>
                <w:sz w:val="18"/>
                <w:szCs w:val="18"/>
                <w:lang w:bidi="hi-IN"/>
              </w:rPr>
              <w:t>Study the following information carefully to</w:t>
            </w:r>
          </w:p>
          <w:p w14:paraId="14C7D8BB">
            <w:pPr>
              <w:tabs>
                <w:tab w:val="left" w:pos="567"/>
                <w:tab w:val="left" w:pos="2268"/>
                <w:tab w:val="left" w:pos="3969"/>
              </w:tabs>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answer the question given below.</w:t>
            </w:r>
          </w:p>
          <w:p w14:paraId="578C260D">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 3 # 4 M C 7 A &amp; V @ B H 0 L Z O F ! 7 D N * Q 1 U L 3 $ E 9 I</w:t>
            </w:r>
          </w:p>
          <w:p w14:paraId="355D4462">
            <w:pPr>
              <w:autoSpaceDE w:val="0"/>
              <w:autoSpaceDN w:val="0"/>
              <w:adjustRightInd w:val="0"/>
              <w:jc w:val="both"/>
            </w:pPr>
          </w:p>
          <w:p w14:paraId="4B9323DA">
            <w:pPr>
              <w:autoSpaceDE w:val="0"/>
              <w:autoSpaceDN w:val="0"/>
              <w:adjustRightInd w:val="0"/>
              <w:jc w:val="both"/>
            </w:pPr>
            <w:r>
              <w:rPr>
                <w:rFonts w:ascii="Arial" w:hAnsi="Arial" w:eastAsia="Calibri" w:cs="Arial"/>
                <w:sz w:val="18"/>
                <w:szCs w:val="18"/>
                <w:lang w:bidi="hi-IN"/>
              </w:rPr>
              <w:t xml:space="preserve">Four of the following five are alike in a certain way based </w:t>
            </w:r>
            <w:r>
              <w:rPr>
                <w:rFonts w:ascii="Arial" w:hAnsi="Arial" w:eastAsia="Calibri" w:cs="Arial"/>
                <w:sz w:val="18"/>
                <w:szCs w:val="18"/>
                <w:lang w:bidi="hi-IN"/>
              </w:rPr>
              <w:tab/>
            </w:r>
            <w:r>
              <w:rPr>
                <w:rFonts w:ascii="Arial" w:hAnsi="Arial" w:eastAsia="Calibri" w:cs="Arial"/>
                <w:sz w:val="18"/>
                <w:szCs w:val="18"/>
                <w:lang w:bidi="hi-IN"/>
              </w:rPr>
              <w:t xml:space="preserve">on their position. Which of the following does not belongs </w:t>
            </w:r>
            <w:r>
              <w:rPr>
                <w:rFonts w:ascii="Arial" w:hAnsi="Arial" w:eastAsia="Calibri" w:cs="Arial"/>
                <w:sz w:val="18"/>
                <w:szCs w:val="18"/>
                <w:lang w:bidi="hi-IN"/>
              </w:rPr>
              <w:tab/>
            </w:r>
            <w:r>
              <w:rPr>
                <w:rFonts w:ascii="Arial" w:hAnsi="Arial" w:eastAsia="Calibri" w:cs="Arial"/>
                <w:sz w:val="18"/>
                <w:szCs w:val="18"/>
                <w:lang w:bidi="hi-IN"/>
              </w:rPr>
              <w:t>to that group?</w:t>
            </w:r>
          </w:p>
        </w:tc>
      </w:tr>
      <w:tr w14:paraId="26B984E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3A4150F">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8C8B44B">
            <w:pPr>
              <w:pStyle w:val="12"/>
            </w:pPr>
            <w:r>
              <w:rPr>
                <w:lang w:val="en-US"/>
              </w:rPr>
              <w:t>multiple_choice</w:t>
            </w:r>
          </w:p>
        </w:tc>
      </w:tr>
      <w:tr w14:paraId="2B24DD9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62C5BB9">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EC79ED3">
            <w:pPr>
              <w:pStyle w:val="12"/>
            </w:pPr>
            <w:r>
              <w:rPr>
                <w:rFonts w:ascii="Arial" w:hAnsi="Arial" w:cs="Arial"/>
                <w:sz w:val="18"/>
                <w:szCs w:val="18"/>
                <w:lang w:bidi="hi-IN"/>
              </w:rPr>
              <w:t>CVA</w:t>
            </w:r>
          </w:p>
        </w:tc>
      </w:tr>
      <w:tr w14:paraId="1DFE41A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055DAFF">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8BF4D1E">
            <w:pPr>
              <w:pStyle w:val="12"/>
            </w:pPr>
            <w:r>
              <w:rPr>
                <w:rFonts w:ascii="Arial" w:hAnsi="Arial" w:cs="Arial"/>
                <w:sz w:val="18"/>
                <w:szCs w:val="18"/>
                <w:lang w:bidi="hi-IN"/>
              </w:rPr>
              <w:t>Z!O</w:t>
            </w:r>
          </w:p>
        </w:tc>
      </w:tr>
      <w:tr w14:paraId="11B020B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E288D23">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4BB54C7">
            <w:pPr>
              <w:pStyle w:val="12"/>
            </w:pPr>
            <w:r>
              <w:rPr>
                <w:rFonts w:ascii="Arial" w:hAnsi="Arial" w:cs="Arial"/>
                <w:sz w:val="18"/>
                <w:szCs w:val="18"/>
                <w:lang w:bidi="hi-IN"/>
              </w:rPr>
              <w:t>U$L</w:t>
            </w:r>
          </w:p>
        </w:tc>
      </w:tr>
      <w:tr w14:paraId="70D6327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CE334AB">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3683C18">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&amp;HV</w:t>
            </w:r>
          </w:p>
        </w:tc>
      </w:tr>
      <w:tr w14:paraId="1C1D9B9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45BFA71">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7A3A5D5">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M&amp;7</w:t>
            </w:r>
          </w:p>
        </w:tc>
      </w:tr>
      <w:tr w14:paraId="567252B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6E7E1ED">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8D31FA7">
            <w:pPr>
              <w:pStyle w:val="12"/>
              <w:rPr>
                <w:lang w:val="en-US"/>
              </w:rPr>
            </w:pPr>
            <w:r>
              <w:rPr>
                <w:lang w:val="en-US"/>
              </w:rPr>
              <w:t>4</w:t>
            </w:r>
          </w:p>
        </w:tc>
      </w:tr>
      <w:tr w14:paraId="1A5F46C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ADBF27F">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2F2DEEE">
            <w:pPr>
              <w:tabs>
                <w:tab w:val="left" w:pos="1134"/>
              </w:tabs>
              <w:autoSpaceDE w:val="0"/>
              <w:autoSpaceDN w:val="0"/>
              <w:adjustRightInd w:val="0"/>
              <w:jc w:val="both"/>
            </w:pPr>
            <w:r>
              <w:rPr>
                <w:rFonts w:ascii="Arial" w:hAnsi="Arial" w:cs="Arial"/>
                <w:bCs/>
                <w:color w:val="000000"/>
                <w:sz w:val="18"/>
                <w:szCs w:val="18"/>
                <w:lang w:eastAsia="en-IN" w:bidi="hi-IN"/>
              </w:rPr>
              <w:drawing>
                <wp:inline distT="0" distB="0" distL="0" distR="0">
                  <wp:extent cx="927735" cy="95313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23">
                            <a:extLst>
                              <a:ext uri="{28A0092B-C50C-407E-A947-70E740481C1C}">
                                <a14:useLocalDpi xmlns:a14="http://schemas.microsoft.com/office/drawing/2010/main" val="0"/>
                              </a:ext>
                            </a:extLst>
                          </a:blip>
                          <a:srcRect l="9710" t="4548" r="4285" b="6241"/>
                          <a:stretch>
                            <a:fillRect/>
                          </a:stretch>
                        </pic:blipFill>
                        <pic:spPr>
                          <a:xfrm>
                            <a:off x="0" y="0"/>
                            <a:ext cx="958240" cy="984770"/>
                          </a:xfrm>
                          <a:prstGeom prst="rect">
                            <a:avLst/>
                          </a:prstGeom>
                          <a:noFill/>
                          <a:ln>
                            <a:noFill/>
                          </a:ln>
                        </pic:spPr>
                      </pic:pic>
                    </a:graphicData>
                  </a:graphic>
                </wp:inline>
              </w:drawing>
            </w:r>
          </w:p>
        </w:tc>
      </w:tr>
      <w:tr w14:paraId="11D3442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42AEC80">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DBFCAC9">
            <w:r>
              <w:t>1</w:t>
            </w:r>
          </w:p>
        </w:tc>
      </w:tr>
      <w:tr w14:paraId="1A4AF4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0EA82C7">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FA7FABC">
            <w:r>
              <w:t>0.25</w:t>
            </w:r>
          </w:p>
        </w:tc>
      </w:tr>
    </w:tbl>
    <w:p w14:paraId="4896D751">
      <w:pPr>
        <w:pStyle w:val="12"/>
        <w:widowControl w:val="0"/>
        <w:ind w:left="108" w:hanging="108"/>
      </w:pPr>
    </w:p>
    <w:p w14:paraId="5DCF25AD">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7495E93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EE54339">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8F1ECFB">
            <w:pPr>
              <w:tabs>
                <w:tab w:val="left" w:pos="567"/>
                <w:tab w:val="left" w:pos="2268"/>
                <w:tab w:val="left" w:pos="3969"/>
              </w:tabs>
              <w:rPr>
                <w:rFonts w:ascii="Arial" w:hAnsi="Arial" w:eastAsia="Calibri" w:cs="Arial"/>
                <w:sz w:val="18"/>
                <w:szCs w:val="18"/>
                <w:lang w:bidi="hi-IN"/>
              </w:rPr>
            </w:pPr>
            <w:r>
              <w:rPr>
                <w:rFonts w:ascii="Arial" w:hAnsi="Arial" w:eastAsia="Calibri" w:cs="Arial"/>
                <w:b/>
                <w:bCs/>
                <w:sz w:val="18"/>
                <w:szCs w:val="18"/>
                <w:lang w:bidi="hi-IN"/>
              </w:rPr>
              <w:t xml:space="preserve">Direction Q.(89-92) </w:t>
            </w:r>
            <w:r>
              <w:rPr>
                <w:rFonts w:ascii="Arial" w:hAnsi="Arial" w:eastAsia="Calibri" w:cs="Arial"/>
                <w:sz w:val="18"/>
                <w:szCs w:val="18"/>
                <w:lang w:bidi="hi-IN"/>
              </w:rPr>
              <w:t>Study the following information carefully to</w:t>
            </w:r>
          </w:p>
          <w:p w14:paraId="441D1F9E">
            <w:pPr>
              <w:tabs>
                <w:tab w:val="left" w:pos="567"/>
                <w:tab w:val="left" w:pos="2268"/>
                <w:tab w:val="left" w:pos="3969"/>
              </w:tabs>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answer the question given below.</w:t>
            </w:r>
          </w:p>
          <w:p w14:paraId="2904D0A9">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 3 # 4 M C 7 A &amp; V @ B H 0 L Z O F ! 7 D N * Q 1 U L 3 $ E 9 I</w:t>
            </w:r>
          </w:p>
          <w:p w14:paraId="14C2DAEE">
            <w:pPr>
              <w:autoSpaceDE w:val="0"/>
              <w:autoSpaceDN w:val="0"/>
              <w:adjustRightInd w:val="0"/>
              <w:jc w:val="both"/>
            </w:pPr>
          </w:p>
          <w:p w14:paraId="6C50D8B1">
            <w:pPr>
              <w:autoSpaceDE w:val="0"/>
              <w:autoSpaceDN w:val="0"/>
              <w:adjustRightInd w:val="0"/>
              <w:jc w:val="both"/>
            </w:pPr>
            <w:r>
              <w:rPr>
                <w:rFonts w:ascii="Arial" w:hAnsi="Arial" w:eastAsia="Calibri" w:cs="Arial"/>
                <w:sz w:val="18"/>
                <w:szCs w:val="18"/>
                <w:lang w:bidi="hi-IN"/>
              </w:rPr>
              <w:t xml:space="preserve">How many such symbols are there in the above </w:t>
            </w:r>
            <w:r>
              <w:rPr>
                <w:rFonts w:ascii="Arial" w:hAnsi="Arial" w:eastAsia="Calibri" w:cs="Arial"/>
                <w:sz w:val="18"/>
                <w:szCs w:val="18"/>
                <w:lang w:bidi="hi-IN"/>
              </w:rPr>
              <w:tab/>
            </w:r>
            <w:r>
              <w:rPr>
                <w:rFonts w:ascii="Arial" w:hAnsi="Arial" w:eastAsia="Calibri" w:cs="Arial"/>
                <w:sz w:val="18"/>
                <w:szCs w:val="18"/>
                <w:lang w:bidi="hi-IN"/>
              </w:rPr>
              <w:t xml:space="preserve">arrangement which is immediately preceded by a vowel </w:t>
            </w:r>
            <w:r>
              <w:rPr>
                <w:rFonts w:ascii="Arial" w:hAnsi="Arial" w:eastAsia="Calibri" w:cs="Arial"/>
                <w:sz w:val="18"/>
                <w:szCs w:val="18"/>
                <w:lang w:bidi="hi-IN"/>
              </w:rPr>
              <w:tab/>
            </w:r>
            <w:r>
              <w:rPr>
                <w:rFonts w:ascii="Arial" w:hAnsi="Arial" w:eastAsia="Calibri" w:cs="Arial"/>
                <w:sz w:val="18"/>
                <w:szCs w:val="18"/>
                <w:lang w:bidi="hi-IN"/>
              </w:rPr>
              <w:t>and followed by a consonant?</w:t>
            </w:r>
          </w:p>
        </w:tc>
      </w:tr>
      <w:tr w14:paraId="61E34C4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6211157">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DA30428">
            <w:pPr>
              <w:pStyle w:val="12"/>
            </w:pPr>
            <w:r>
              <w:rPr>
                <w:lang w:val="en-US"/>
              </w:rPr>
              <w:t>multiple_choice</w:t>
            </w:r>
          </w:p>
        </w:tc>
      </w:tr>
      <w:tr w14:paraId="3648A14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7F2CA50">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8483C92">
            <w:pPr>
              <w:pStyle w:val="12"/>
            </w:pPr>
            <w:r>
              <w:rPr>
                <w:rFonts w:ascii="Arial" w:hAnsi="Arial" w:eastAsia="Arial Unicode MS" w:cs="Arial"/>
                <w:color w:val="auto"/>
                <w:sz w:val="18"/>
                <w:szCs w:val="18"/>
                <w:lang w:val="en-US" w:eastAsia="en-US"/>
              </w:rPr>
              <w:t>None</w:t>
            </w:r>
          </w:p>
        </w:tc>
      </w:tr>
      <w:tr w14:paraId="4F58ED5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B5F09E4">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80B2A0D">
            <w:pPr>
              <w:pStyle w:val="12"/>
            </w:pPr>
            <w:r>
              <w:rPr>
                <w:rFonts w:ascii="Arial" w:hAnsi="Arial" w:eastAsia="Arial Unicode MS" w:cs="Arial"/>
                <w:color w:val="auto"/>
                <w:sz w:val="18"/>
                <w:szCs w:val="18"/>
                <w:lang w:val="en-US" w:eastAsia="en-US"/>
              </w:rPr>
              <w:t>One</w:t>
            </w:r>
          </w:p>
        </w:tc>
      </w:tr>
      <w:tr w14:paraId="01EC3A9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1971547">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C180E60">
            <w:pPr>
              <w:pStyle w:val="12"/>
            </w:pPr>
            <w:r>
              <w:rPr>
                <w:rFonts w:ascii="Arial" w:hAnsi="Arial" w:eastAsia="Arial Unicode MS" w:cs="Arial"/>
                <w:color w:val="auto"/>
                <w:sz w:val="18"/>
                <w:szCs w:val="18"/>
                <w:lang w:val="en-US" w:eastAsia="en-US"/>
              </w:rPr>
              <w:t>Three</w:t>
            </w:r>
          </w:p>
        </w:tc>
      </w:tr>
      <w:tr w14:paraId="1B4206E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E9071CB">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6A68C4">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Two</w:t>
            </w:r>
          </w:p>
        </w:tc>
      </w:tr>
      <w:tr w14:paraId="509948A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F0F0A94">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F15C0FC">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14:paraId="45279E5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3843476">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1DD62E5">
            <w:pPr>
              <w:pStyle w:val="12"/>
              <w:rPr>
                <w:lang w:val="en-US"/>
              </w:rPr>
            </w:pPr>
            <w:r>
              <w:rPr>
                <w:lang w:val="en-US"/>
              </w:rPr>
              <w:t>2</w:t>
            </w:r>
          </w:p>
        </w:tc>
      </w:tr>
      <w:tr w14:paraId="61A8AC2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BF35850">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18FB892">
            <w:pPr>
              <w:tabs>
                <w:tab w:val="left" w:pos="1134"/>
              </w:tabs>
              <w:autoSpaceDE w:val="0"/>
              <w:autoSpaceDN w:val="0"/>
              <w:adjustRightInd w:val="0"/>
              <w:jc w:val="both"/>
            </w:pPr>
            <w:r>
              <w:rPr>
                <w:rFonts w:ascii="Arial" w:hAnsi="Arial" w:cs="Arial"/>
                <w:bCs/>
                <w:color w:val="000000"/>
                <w:sz w:val="18"/>
                <w:szCs w:val="18"/>
              </w:rPr>
              <w:t>A&amp;V</w:t>
            </w:r>
          </w:p>
        </w:tc>
      </w:tr>
      <w:tr w14:paraId="6420765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EE047D4">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D3061B1">
            <w:r>
              <w:t>1</w:t>
            </w:r>
          </w:p>
        </w:tc>
      </w:tr>
      <w:tr w14:paraId="4DD6244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C6842BE">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6D53EC6">
            <w:r>
              <w:t>0.25</w:t>
            </w:r>
          </w:p>
        </w:tc>
      </w:tr>
    </w:tbl>
    <w:p w14:paraId="2B3A4BF3">
      <w:pPr>
        <w:pStyle w:val="12"/>
        <w:widowControl w:val="0"/>
        <w:ind w:left="108" w:hanging="108"/>
      </w:pPr>
    </w:p>
    <w:p w14:paraId="76807DCB">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1CB1DCA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A66D0C1">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DA9E8E6">
            <w:pPr>
              <w:tabs>
                <w:tab w:val="left" w:pos="567"/>
                <w:tab w:val="left" w:pos="2268"/>
                <w:tab w:val="left" w:pos="3969"/>
              </w:tabs>
              <w:rPr>
                <w:rFonts w:ascii="Arial" w:hAnsi="Arial" w:eastAsia="Calibri" w:cs="Arial"/>
                <w:sz w:val="18"/>
                <w:szCs w:val="18"/>
                <w:lang w:bidi="hi-IN"/>
              </w:rPr>
            </w:pPr>
            <w:r>
              <w:rPr>
                <w:rFonts w:ascii="Arial" w:hAnsi="Arial" w:eastAsia="Calibri" w:cs="Arial"/>
                <w:b/>
                <w:bCs/>
                <w:sz w:val="18"/>
                <w:szCs w:val="18"/>
                <w:lang w:bidi="hi-IN"/>
              </w:rPr>
              <w:t xml:space="preserve">Direction Q.(89-92) </w:t>
            </w:r>
            <w:r>
              <w:rPr>
                <w:rFonts w:ascii="Arial" w:hAnsi="Arial" w:eastAsia="Calibri" w:cs="Arial"/>
                <w:sz w:val="18"/>
                <w:szCs w:val="18"/>
                <w:lang w:bidi="hi-IN"/>
              </w:rPr>
              <w:t>Study the following information carefully to</w:t>
            </w:r>
          </w:p>
          <w:p w14:paraId="7A58C633">
            <w:pPr>
              <w:tabs>
                <w:tab w:val="left" w:pos="567"/>
                <w:tab w:val="left" w:pos="2268"/>
                <w:tab w:val="left" w:pos="3969"/>
              </w:tabs>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answer the question given below.</w:t>
            </w:r>
          </w:p>
          <w:p w14:paraId="7BC0C83E">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 3 # 4 M C 7 A &amp; V @ B H 0 L Z O F ! 7 D N * Q 1 U L 3 $ E 9 I</w:t>
            </w:r>
          </w:p>
          <w:p w14:paraId="7767F98F">
            <w:pPr>
              <w:autoSpaceDE w:val="0"/>
              <w:autoSpaceDN w:val="0"/>
              <w:adjustRightInd w:val="0"/>
              <w:jc w:val="both"/>
            </w:pPr>
          </w:p>
          <w:p w14:paraId="15634745">
            <w:pPr>
              <w:autoSpaceDE w:val="0"/>
              <w:autoSpaceDN w:val="0"/>
              <w:adjustRightInd w:val="0"/>
              <w:jc w:val="both"/>
            </w:pPr>
            <w:r>
              <w:rPr>
                <w:rFonts w:ascii="Arial" w:hAnsi="Arial" w:eastAsia="Calibri" w:cs="Arial"/>
                <w:sz w:val="18"/>
                <w:szCs w:val="18"/>
                <w:lang w:bidi="hi-IN"/>
              </w:rPr>
              <w:t xml:space="preserve">How many such numbers are there in the above </w:t>
            </w:r>
            <w:r>
              <w:rPr>
                <w:rFonts w:ascii="Arial" w:hAnsi="Arial" w:eastAsia="Calibri" w:cs="Arial"/>
                <w:sz w:val="18"/>
                <w:szCs w:val="18"/>
                <w:lang w:bidi="hi-IN"/>
              </w:rPr>
              <w:tab/>
            </w:r>
            <w:r>
              <w:rPr>
                <w:rFonts w:ascii="Arial" w:hAnsi="Arial" w:eastAsia="Calibri" w:cs="Arial"/>
                <w:sz w:val="18"/>
                <w:szCs w:val="18"/>
                <w:lang w:bidi="hi-IN"/>
              </w:rPr>
              <w:t xml:space="preserve">arrangement which is immediately preceded and followed </w:t>
            </w:r>
            <w:r>
              <w:rPr>
                <w:rFonts w:ascii="Arial" w:hAnsi="Arial" w:eastAsia="Calibri" w:cs="Arial"/>
                <w:sz w:val="18"/>
                <w:szCs w:val="18"/>
                <w:lang w:bidi="hi-IN"/>
              </w:rPr>
              <w:tab/>
            </w:r>
            <w:r>
              <w:rPr>
                <w:rFonts w:ascii="Arial" w:hAnsi="Arial" w:eastAsia="Calibri" w:cs="Arial"/>
                <w:sz w:val="18"/>
                <w:szCs w:val="18"/>
                <w:lang w:bidi="hi-IN"/>
              </w:rPr>
              <w:t>by a consonant?</w:t>
            </w:r>
          </w:p>
        </w:tc>
      </w:tr>
      <w:tr w14:paraId="135DC29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E6B1AE1">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DF321A0">
            <w:pPr>
              <w:pStyle w:val="12"/>
            </w:pPr>
            <w:r>
              <w:rPr>
                <w:lang w:val="en-US"/>
              </w:rPr>
              <w:t>multiple_choice</w:t>
            </w:r>
          </w:p>
        </w:tc>
      </w:tr>
      <w:tr w14:paraId="589C217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EFE7E3C">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43D8ECD">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None</w:t>
            </w:r>
          </w:p>
        </w:tc>
      </w:tr>
      <w:tr w14:paraId="5E8802D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8BDC280">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2DB9FA3">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One</w:t>
            </w:r>
          </w:p>
        </w:tc>
      </w:tr>
      <w:tr w14:paraId="2B9C4A6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2E2992D">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A1B125C">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Three</w:t>
            </w:r>
          </w:p>
        </w:tc>
      </w:tr>
      <w:tr w14:paraId="28C554C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5DF62B5">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5DA74F3">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Two</w:t>
            </w:r>
          </w:p>
        </w:tc>
      </w:tr>
      <w:tr w14:paraId="4130DFD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55279F0">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81CBAA3">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14:paraId="005EEB5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B0953FE">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FE7F2EA">
            <w:pPr>
              <w:pStyle w:val="12"/>
              <w:rPr>
                <w:lang w:val="en-US"/>
              </w:rPr>
            </w:pPr>
            <w:r>
              <w:rPr>
                <w:lang w:val="en-US"/>
              </w:rPr>
              <w:t>2</w:t>
            </w:r>
          </w:p>
        </w:tc>
      </w:tr>
      <w:tr w14:paraId="54E060F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476B3C8">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8DBD752">
            <w:pPr>
              <w:tabs>
                <w:tab w:val="left" w:pos="1134"/>
              </w:tabs>
              <w:autoSpaceDE w:val="0"/>
              <w:autoSpaceDN w:val="0"/>
              <w:adjustRightInd w:val="0"/>
              <w:jc w:val="both"/>
            </w:pPr>
            <w:r>
              <w:rPr>
                <w:rFonts w:ascii="Arial" w:hAnsi="Arial" w:cs="Arial"/>
                <w:bCs/>
                <w:color w:val="000000"/>
                <w:sz w:val="18"/>
                <w:szCs w:val="18"/>
              </w:rPr>
              <w:t>H0L</w:t>
            </w:r>
          </w:p>
        </w:tc>
      </w:tr>
      <w:tr w14:paraId="40B6B99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EF3FCEE">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13B0835">
            <w:r>
              <w:t>1</w:t>
            </w:r>
          </w:p>
        </w:tc>
      </w:tr>
      <w:tr w14:paraId="3160BCB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CFB8624">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855DF35">
            <w:r>
              <w:t>0.25</w:t>
            </w:r>
          </w:p>
        </w:tc>
      </w:tr>
    </w:tbl>
    <w:p w14:paraId="67345E64">
      <w:pPr>
        <w:pStyle w:val="12"/>
        <w:widowControl w:val="0"/>
        <w:ind w:left="108" w:hanging="108"/>
      </w:pPr>
    </w:p>
    <w:p w14:paraId="5F161F15">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3AF7BF0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EB35306">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27DC8BC">
            <w:pPr>
              <w:tabs>
                <w:tab w:val="left" w:pos="567"/>
                <w:tab w:val="left" w:pos="2268"/>
                <w:tab w:val="left" w:pos="3969"/>
              </w:tabs>
              <w:rPr>
                <w:rFonts w:ascii="Arial" w:hAnsi="Arial" w:eastAsia="Calibri" w:cs="Arial"/>
                <w:sz w:val="18"/>
                <w:szCs w:val="18"/>
                <w:lang w:bidi="hi-IN"/>
              </w:rPr>
            </w:pPr>
            <w:r>
              <w:rPr>
                <w:rFonts w:ascii="Arial" w:hAnsi="Arial" w:eastAsia="Calibri" w:cs="Arial"/>
                <w:b/>
                <w:bCs/>
                <w:sz w:val="18"/>
                <w:szCs w:val="18"/>
                <w:lang w:bidi="hi-IN"/>
              </w:rPr>
              <w:t xml:space="preserve">Direction Q.(89-92) </w:t>
            </w:r>
            <w:r>
              <w:rPr>
                <w:rFonts w:ascii="Arial" w:hAnsi="Arial" w:eastAsia="Calibri" w:cs="Arial"/>
                <w:sz w:val="18"/>
                <w:szCs w:val="18"/>
                <w:lang w:bidi="hi-IN"/>
              </w:rPr>
              <w:t>Study the following information carefully to</w:t>
            </w:r>
          </w:p>
          <w:p w14:paraId="3E8AC597">
            <w:pPr>
              <w:tabs>
                <w:tab w:val="left" w:pos="567"/>
                <w:tab w:val="left" w:pos="2268"/>
                <w:tab w:val="left" w:pos="3969"/>
              </w:tabs>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answer the question given below.</w:t>
            </w:r>
          </w:p>
          <w:p w14:paraId="3BFF80E8">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 3 # 4 M C 7 A &amp; V @ B H 0 L Z O F ! 7 D N * Q 1 U L 3 $ E 9 I</w:t>
            </w:r>
          </w:p>
          <w:p w14:paraId="46F95EF2">
            <w:pPr>
              <w:autoSpaceDE w:val="0"/>
              <w:autoSpaceDN w:val="0"/>
              <w:adjustRightInd w:val="0"/>
              <w:jc w:val="both"/>
            </w:pPr>
          </w:p>
          <w:p w14:paraId="70850AAF">
            <w:pPr>
              <w:autoSpaceDE w:val="0"/>
              <w:autoSpaceDN w:val="0"/>
              <w:adjustRightInd w:val="0"/>
              <w:jc w:val="both"/>
            </w:pPr>
            <w:r>
              <w:rPr>
                <w:rFonts w:ascii="Arial" w:hAnsi="Arial" w:eastAsia="Calibri" w:cs="Arial"/>
                <w:sz w:val="18"/>
                <w:szCs w:val="18"/>
                <w:lang w:bidi="hi-IN"/>
              </w:rPr>
              <w:t>Which of the following is fourth to the left of seventh from the right?</w:t>
            </w:r>
          </w:p>
        </w:tc>
      </w:tr>
      <w:tr w14:paraId="158B1A8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D6764B3">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28F10FB">
            <w:pPr>
              <w:pStyle w:val="12"/>
            </w:pPr>
            <w:r>
              <w:rPr>
                <w:lang w:val="en-US"/>
              </w:rPr>
              <w:t>multiple_choice</w:t>
            </w:r>
          </w:p>
        </w:tc>
      </w:tr>
      <w:tr w14:paraId="3C42364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4850FAD">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FB70B88">
            <w:pPr>
              <w:pStyle w:val="12"/>
              <w:rPr>
                <w:rFonts w:ascii="Arial" w:hAnsi="Arial" w:cs="Arial"/>
                <w:color w:val="auto"/>
                <w:sz w:val="18"/>
                <w:szCs w:val="18"/>
                <w:lang w:val="en-US" w:eastAsia="en-US" w:bidi="hi-IN"/>
              </w:rPr>
            </w:pPr>
            <w:r>
              <w:rPr>
                <w:rFonts w:ascii="Arial" w:hAnsi="Arial" w:cs="Arial"/>
                <w:color w:val="auto"/>
                <w:sz w:val="18"/>
                <w:szCs w:val="18"/>
                <w:lang w:val="en-US" w:eastAsia="en-US" w:bidi="hi-IN"/>
              </w:rPr>
              <w:t>@</w:t>
            </w:r>
          </w:p>
        </w:tc>
      </w:tr>
      <w:tr w14:paraId="0819FC1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328FB69">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641DF22">
            <w:pPr>
              <w:pStyle w:val="12"/>
              <w:rPr>
                <w:rFonts w:ascii="Arial" w:hAnsi="Arial" w:cs="Arial"/>
                <w:color w:val="auto"/>
                <w:sz w:val="18"/>
                <w:szCs w:val="18"/>
                <w:lang w:val="en-US" w:eastAsia="en-US" w:bidi="hi-IN"/>
              </w:rPr>
            </w:pPr>
            <w:r>
              <w:rPr>
                <w:rFonts w:ascii="Arial" w:hAnsi="Arial" w:cs="Arial"/>
                <w:color w:val="auto"/>
                <w:sz w:val="18"/>
                <w:szCs w:val="18"/>
                <w:lang w:val="en-US" w:eastAsia="en-US" w:bidi="hi-IN"/>
              </w:rPr>
              <w:t>N</w:t>
            </w:r>
          </w:p>
        </w:tc>
      </w:tr>
      <w:tr w14:paraId="590D203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7E89E93">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2184B49">
            <w:pPr>
              <w:pStyle w:val="12"/>
              <w:rPr>
                <w:rFonts w:ascii="Arial" w:hAnsi="Arial" w:cs="Arial"/>
                <w:color w:val="auto"/>
                <w:sz w:val="18"/>
                <w:szCs w:val="18"/>
                <w:lang w:val="en-US" w:eastAsia="en-US" w:bidi="hi-IN"/>
              </w:rPr>
            </w:pPr>
            <w:r>
              <w:rPr>
                <w:rFonts w:ascii="Arial" w:hAnsi="Arial" w:cs="Arial"/>
                <w:color w:val="auto"/>
                <w:sz w:val="18"/>
                <w:szCs w:val="18"/>
                <w:lang w:val="en-US" w:eastAsia="en-US" w:bidi="hi-IN"/>
              </w:rPr>
              <w:t>#</w:t>
            </w:r>
          </w:p>
        </w:tc>
      </w:tr>
      <w:tr w14:paraId="377DD83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79998A6">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A81FAC4">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E</w:t>
            </w:r>
          </w:p>
        </w:tc>
      </w:tr>
      <w:tr w14:paraId="4638A16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1DD8E59">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BAAE5A4">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14:paraId="0B2973C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5953B60">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9137983">
            <w:pPr>
              <w:pStyle w:val="12"/>
              <w:rPr>
                <w:lang w:val="en-US"/>
              </w:rPr>
            </w:pPr>
            <w:r>
              <w:rPr>
                <w:lang w:val="en-US"/>
              </w:rPr>
              <w:t>2</w:t>
            </w:r>
          </w:p>
        </w:tc>
      </w:tr>
      <w:tr w14:paraId="54E676D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04C57D0">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BD1A653">
            <w:pPr>
              <w:tabs>
                <w:tab w:val="left" w:pos="1134"/>
              </w:tabs>
              <w:autoSpaceDE w:val="0"/>
              <w:autoSpaceDN w:val="0"/>
              <w:adjustRightInd w:val="0"/>
              <w:jc w:val="both"/>
            </w:pPr>
            <w:r>
              <w:rPr>
                <w:rFonts w:ascii="Arial" w:hAnsi="Arial" w:cs="Arial"/>
                <w:bCs/>
                <w:color w:val="000000"/>
                <w:sz w:val="18"/>
                <w:szCs w:val="18"/>
              </w:rPr>
              <w:t>N</w:t>
            </w:r>
          </w:p>
        </w:tc>
      </w:tr>
      <w:tr w14:paraId="220429F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86B361C">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40795A2">
            <w:r>
              <w:t>1</w:t>
            </w:r>
          </w:p>
        </w:tc>
      </w:tr>
      <w:tr w14:paraId="2EF87BC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4C9BDF9">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A89AE82">
            <w:r>
              <w:t>0.25</w:t>
            </w:r>
          </w:p>
        </w:tc>
      </w:tr>
    </w:tbl>
    <w:p w14:paraId="0DB1773C">
      <w:pPr>
        <w:pStyle w:val="12"/>
        <w:widowControl w:val="0"/>
        <w:ind w:left="108" w:hanging="108"/>
      </w:pPr>
    </w:p>
    <w:p w14:paraId="6C37E886">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04A5DED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7E05192">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7E54AB7">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Q.(93-95) </w:t>
            </w:r>
            <w:r>
              <w:rPr>
                <w:rFonts w:ascii="Arial" w:hAnsi="Arial" w:eastAsia="Calibri" w:cs="Arial"/>
                <w:sz w:val="18"/>
                <w:szCs w:val="18"/>
                <w:lang w:bidi="hi-IN"/>
              </w:rPr>
              <w:t>Study the following information to answer the</w:t>
            </w:r>
          </w:p>
          <w:p w14:paraId="62702D57">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questions given below.</w:t>
            </w:r>
          </w:p>
          <w:p w14:paraId="04883ACD">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 xml:space="preserve">A number arrangement machine when given an input line </w:t>
            </w:r>
            <w:r>
              <w:rPr>
                <w:rFonts w:ascii="Arial" w:hAnsi="Arial" w:eastAsia="Calibri" w:cs="Arial"/>
                <w:sz w:val="18"/>
                <w:szCs w:val="18"/>
                <w:lang w:bidi="hi-IN"/>
              </w:rPr>
              <w:tab/>
            </w:r>
            <w:r>
              <w:rPr>
                <w:rFonts w:ascii="Arial" w:hAnsi="Arial" w:eastAsia="Calibri" w:cs="Arial"/>
                <w:sz w:val="18"/>
                <w:szCs w:val="18"/>
                <w:lang w:bidi="hi-IN"/>
              </w:rPr>
              <w:t xml:space="preserve">of numbers rearranges them following a particular rule. </w:t>
            </w:r>
          </w:p>
          <w:p w14:paraId="794475EE">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The following is an illustration of input and re-</w:t>
            </w:r>
            <w:r>
              <w:rPr>
                <w:rFonts w:ascii="Arial" w:hAnsi="Arial" w:eastAsia="Calibri" w:cs="Arial"/>
                <w:sz w:val="18"/>
                <w:szCs w:val="18"/>
                <w:lang w:bidi="hi-IN"/>
              </w:rPr>
              <w:tab/>
            </w:r>
            <w:r>
              <w:rPr>
                <w:rFonts w:ascii="Arial" w:hAnsi="Arial" w:eastAsia="Calibri" w:cs="Arial"/>
                <w:sz w:val="18"/>
                <w:szCs w:val="18"/>
                <w:lang w:bidi="hi-IN"/>
              </w:rPr>
              <w:t>arrangement.</w:t>
            </w:r>
          </w:p>
          <w:p w14:paraId="526D12C9">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eastAsia="en-IN" w:bidi="hi-IN"/>
              </w:rPr>
              <w:drawing>
                <wp:inline distT="0" distB="0" distL="0" distR="0">
                  <wp:extent cx="2724785" cy="1009015"/>
                  <wp:effectExtent l="0" t="0" r="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753289" cy="1019737"/>
                          </a:xfrm>
                          <a:prstGeom prst="rect">
                            <a:avLst/>
                          </a:prstGeom>
                          <a:noFill/>
                          <a:ln>
                            <a:noFill/>
                          </a:ln>
                        </pic:spPr>
                      </pic:pic>
                    </a:graphicData>
                  </a:graphic>
                </wp:inline>
              </w:drawing>
            </w:r>
          </w:p>
          <w:p w14:paraId="3D769571">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sz w:val="18"/>
                <w:szCs w:val="18"/>
                <w:lang w:bidi="hi-IN"/>
              </w:rPr>
              <w:t>Step IV is the output of the above input.</w:t>
            </w:r>
          </w:p>
          <w:p w14:paraId="094FE386">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As per the rules followed in the above steps. Find out in each of the following questions the appropriate steps of the given input.</w:t>
            </w:r>
          </w:p>
          <w:p w14:paraId="33A60F4D">
            <w:pPr>
              <w:autoSpaceDE w:val="0"/>
              <w:autoSpaceDN w:val="0"/>
              <w:adjustRightInd w:val="0"/>
              <w:jc w:val="both"/>
            </w:pPr>
            <w:r>
              <w:rPr>
                <w:rFonts w:ascii="Arial" w:hAnsi="Arial" w:eastAsia="Calibri" w:cs="Arial"/>
                <w:b/>
                <w:bCs/>
                <w:sz w:val="18"/>
                <w:szCs w:val="18"/>
                <w:lang w:bidi="hi-IN"/>
              </w:rPr>
              <w:tab/>
            </w:r>
            <w:r>
              <w:rPr>
                <w:rFonts w:ascii="Arial" w:hAnsi="Arial" w:eastAsia="Calibri" w:cs="Arial"/>
                <w:b/>
                <w:bCs/>
                <w:sz w:val="18"/>
                <w:szCs w:val="18"/>
                <w:lang w:bidi="hi-IN"/>
              </w:rPr>
              <w:t>Input</w:t>
            </w:r>
            <w:r>
              <w:rPr>
                <w:rFonts w:ascii="Arial" w:hAnsi="Arial" w:eastAsia="Calibri" w:cs="Arial"/>
                <w:sz w:val="18"/>
                <w:szCs w:val="18"/>
                <w:lang w:bidi="hi-IN"/>
              </w:rPr>
              <w:t xml:space="preserve"> - GS    MT    LY    DS     AJ</w:t>
            </w:r>
          </w:p>
          <w:p w14:paraId="1F297183"/>
          <w:p w14:paraId="08169B28">
            <w:pPr>
              <w:tabs>
                <w:tab w:val="left" w:pos="991"/>
              </w:tabs>
            </w:pPr>
            <w:r>
              <w:rPr>
                <w:rFonts w:ascii="Arial" w:hAnsi="Arial" w:eastAsia="Calibri" w:cs="Arial"/>
                <w:sz w:val="18"/>
                <w:szCs w:val="18"/>
                <w:lang w:bidi="hi-IN"/>
              </w:rPr>
              <w:t>Which of the following element is third to the right of the element which is sixth from the right end in step II?</w:t>
            </w:r>
          </w:p>
        </w:tc>
      </w:tr>
      <w:tr w14:paraId="2B92735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A624D65">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840087C">
            <w:pPr>
              <w:pStyle w:val="12"/>
            </w:pPr>
            <w:r>
              <w:rPr>
                <w:lang w:val="en-US"/>
              </w:rPr>
              <w:t>multiple_choice</w:t>
            </w:r>
          </w:p>
        </w:tc>
      </w:tr>
      <w:tr w14:paraId="2A4A531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C6062FF">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8C28A8F">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12</w:t>
            </w:r>
          </w:p>
        </w:tc>
      </w:tr>
      <w:tr w14:paraId="0E722F1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062433F">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4BA699B">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21</w:t>
            </w:r>
          </w:p>
        </w:tc>
      </w:tr>
      <w:tr w14:paraId="383D792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D861831">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C5AF388">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20</w:t>
            </w:r>
          </w:p>
        </w:tc>
      </w:tr>
      <w:tr w14:paraId="3BFD164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95EAC35">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001469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6</w:t>
            </w:r>
          </w:p>
        </w:tc>
      </w:tr>
      <w:tr w14:paraId="55941DC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74D317B">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7702DA6">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20</w:t>
            </w:r>
          </w:p>
        </w:tc>
      </w:tr>
      <w:tr w14:paraId="08DA001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E4771C0">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5E3A267">
            <w:pPr>
              <w:pStyle w:val="12"/>
              <w:rPr>
                <w:lang w:val="en-US"/>
              </w:rPr>
            </w:pPr>
            <w:r>
              <w:rPr>
                <w:lang w:val="en-US"/>
              </w:rPr>
              <w:t>2</w:t>
            </w:r>
          </w:p>
        </w:tc>
      </w:tr>
      <w:tr w14:paraId="0A928CC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E43494E">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8F72F7D">
            <w:pPr>
              <w:tabs>
                <w:tab w:val="left" w:pos="1134"/>
              </w:tabs>
              <w:jc w:val="both"/>
              <w:rPr>
                <w:rFonts w:ascii="Arial" w:hAnsi="Arial" w:cs="Arial"/>
                <w:b/>
                <w:bCs/>
                <w:color w:val="000000"/>
                <w:sz w:val="18"/>
                <w:szCs w:val="18"/>
              </w:rPr>
            </w:pPr>
            <w:r>
              <w:rPr>
                <w:rFonts w:ascii="Arial" w:hAnsi="Arial" w:cs="Arial"/>
                <w:bCs/>
                <w:color w:val="000000"/>
                <w:sz w:val="18"/>
                <w:szCs w:val="18"/>
              </w:rPr>
              <w:t xml:space="preserve">VO= 22+15= 37, all letters will follow the same  </w:t>
            </w:r>
            <w:r>
              <w:rPr>
                <w:rFonts w:ascii="Arial" w:hAnsi="Arial" w:cs="Arial"/>
                <w:bCs/>
                <w:color w:val="000000"/>
                <w:sz w:val="18"/>
                <w:szCs w:val="18"/>
              </w:rPr>
              <w:tab/>
            </w:r>
            <w:r>
              <w:rPr>
                <w:rFonts w:ascii="Arial" w:hAnsi="Arial" w:cs="Arial"/>
                <w:bCs/>
                <w:color w:val="000000"/>
                <w:sz w:val="18"/>
                <w:szCs w:val="18"/>
              </w:rPr>
              <w:t>pattern in step I.</w:t>
            </w:r>
          </w:p>
          <w:p w14:paraId="2DE595D1">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In Step II, numbers multiplied with each other.</w:t>
            </w:r>
          </w:p>
          <w:p w14:paraId="5BB150BC">
            <w:pPr>
              <w:tabs>
                <w:tab w:val="left" w:pos="1134"/>
              </w:tabs>
              <w:jc w:val="both"/>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rPr>
              <w:t xml:space="preserve">In Step III, numbers multiplied with their next </w:t>
            </w:r>
            <w:r>
              <w:rPr>
                <w:rFonts w:ascii="Arial" w:hAnsi="Arial" w:cs="Arial"/>
                <w:bCs/>
                <w:color w:val="000000"/>
                <w:sz w:val="18"/>
                <w:szCs w:val="18"/>
              </w:rPr>
              <w:tab/>
            </w:r>
            <w:r>
              <w:rPr>
                <w:rFonts w:ascii="Arial" w:hAnsi="Arial" w:cs="Arial"/>
                <w:bCs/>
                <w:color w:val="000000"/>
                <w:sz w:val="18"/>
                <w:szCs w:val="18"/>
              </w:rPr>
              <w:t>number.</w:t>
            </w:r>
          </w:p>
          <w:p w14:paraId="3C732605">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 xml:space="preserve">In Step IV, each number is divided by 5. </w:t>
            </w:r>
          </w:p>
          <w:p w14:paraId="1F7EEB89">
            <w:pPr>
              <w:tabs>
                <w:tab w:val="left" w:pos="1134"/>
              </w:tabs>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lang w:eastAsia="en-IN" w:bidi="hi-IN"/>
              </w:rPr>
              <w:drawing>
                <wp:inline distT="0" distB="0" distL="0" distR="0">
                  <wp:extent cx="1842135" cy="787400"/>
                  <wp:effectExtent l="0" t="0" r="571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5">
                            <a:extLst>
                              <a:ext uri="{28A0092B-C50C-407E-A947-70E740481C1C}">
                                <a14:useLocalDpi xmlns:a14="http://schemas.microsoft.com/office/drawing/2010/main" val="0"/>
                              </a:ext>
                            </a:extLst>
                          </a:blip>
                          <a:srcRect l="3065" t="6345" r="4014" b="5876"/>
                          <a:stretch>
                            <a:fillRect/>
                          </a:stretch>
                        </pic:blipFill>
                        <pic:spPr>
                          <a:xfrm>
                            <a:off x="0" y="0"/>
                            <a:ext cx="1881317" cy="804553"/>
                          </a:xfrm>
                          <a:prstGeom prst="rect">
                            <a:avLst/>
                          </a:prstGeom>
                          <a:noFill/>
                          <a:ln>
                            <a:noFill/>
                          </a:ln>
                        </pic:spPr>
                      </pic:pic>
                    </a:graphicData>
                  </a:graphic>
                </wp:inline>
              </w:drawing>
            </w:r>
          </w:p>
          <w:p w14:paraId="665FF6F9">
            <w:pPr>
              <w:tabs>
                <w:tab w:val="left" w:pos="1134"/>
              </w:tabs>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21</w:t>
            </w:r>
          </w:p>
        </w:tc>
      </w:tr>
      <w:tr w14:paraId="320C114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3301586">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6B67DFC">
            <w:r>
              <w:t>1</w:t>
            </w:r>
          </w:p>
        </w:tc>
      </w:tr>
      <w:tr w14:paraId="7B3920E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3FEA2E3">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ABBA1C1">
            <w:r>
              <w:t>0.25</w:t>
            </w:r>
          </w:p>
        </w:tc>
      </w:tr>
    </w:tbl>
    <w:p w14:paraId="59B15706">
      <w:pPr>
        <w:pStyle w:val="12"/>
        <w:widowControl w:val="0"/>
        <w:ind w:left="108" w:hanging="108"/>
      </w:pPr>
    </w:p>
    <w:p w14:paraId="03647818">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0F07796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05FEE4F">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CC57B8D">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Q.(93-95) </w:t>
            </w:r>
            <w:r>
              <w:rPr>
                <w:rFonts w:ascii="Arial" w:hAnsi="Arial" w:eastAsia="Calibri" w:cs="Arial"/>
                <w:sz w:val="18"/>
                <w:szCs w:val="18"/>
                <w:lang w:bidi="hi-IN"/>
              </w:rPr>
              <w:t>Study the following information to answer the</w:t>
            </w:r>
          </w:p>
          <w:p w14:paraId="7F2195E7">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questions given below.</w:t>
            </w:r>
          </w:p>
          <w:p w14:paraId="4680BC46">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 xml:space="preserve">A number arrangement machine when given an input line </w:t>
            </w:r>
            <w:r>
              <w:rPr>
                <w:rFonts w:ascii="Arial" w:hAnsi="Arial" w:eastAsia="Calibri" w:cs="Arial"/>
                <w:sz w:val="18"/>
                <w:szCs w:val="18"/>
                <w:lang w:bidi="hi-IN"/>
              </w:rPr>
              <w:tab/>
            </w:r>
            <w:r>
              <w:rPr>
                <w:rFonts w:ascii="Arial" w:hAnsi="Arial" w:eastAsia="Calibri" w:cs="Arial"/>
                <w:sz w:val="18"/>
                <w:szCs w:val="18"/>
                <w:lang w:bidi="hi-IN"/>
              </w:rPr>
              <w:t xml:space="preserve">of numbers rearranges them following a particular rule. </w:t>
            </w:r>
          </w:p>
          <w:p w14:paraId="53C39EEC">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The following is an illustration of input and re-</w:t>
            </w:r>
            <w:r>
              <w:rPr>
                <w:rFonts w:ascii="Arial" w:hAnsi="Arial" w:eastAsia="Calibri" w:cs="Arial"/>
                <w:sz w:val="18"/>
                <w:szCs w:val="18"/>
                <w:lang w:bidi="hi-IN"/>
              </w:rPr>
              <w:tab/>
            </w:r>
            <w:r>
              <w:rPr>
                <w:rFonts w:ascii="Arial" w:hAnsi="Arial" w:eastAsia="Calibri" w:cs="Arial"/>
                <w:sz w:val="18"/>
                <w:szCs w:val="18"/>
                <w:lang w:bidi="hi-IN"/>
              </w:rPr>
              <w:t>arrangement.</w:t>
            </w:r>
          </w:p>
          <w:p w14:paraId="12B4A73E">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eastAsia="en-IN" w:bidi="hi-IN"/>
              </w:rPr>
              <w:drawing>
                <wp:inline distT="0" distB="0" distL="0" distR="0">
                  <wp:extent cx="2724785" cy="1009015"/>
                  <wp:effectExtent l="0" t="0" r="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753289" cy="1019737"/>
                          </a:xfrm>
                          <a:prstGeom prst="rect">
                            <a:avLst/>
                          </a:prstGeom>
                          <a:noFill/>
                          <a:ln>
                            <a:noFill/>
                          </a:ln>
                        </pic:spPr>
                      </pic:pic>
                    </a:graphicData>
                  </a:graphic>
                </wp:inline>
              </w:drawing>
            </w:r>
          </w:p>
          <w:p w14:paraId="3780B164">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sz w:val="18"/>
                <w:szCs w:val="18"/>
                <w:lang w:bidi="hi-IN"/>
              </w:rPr>
              <w:t>Step IV is the output of the above input.</w:t>
            </w:r>
          </w:p>
          <w:p w14:paraId="5F222830">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As per the rules followed in the above steps. Find out in each of the following questions the appropriate steps of the given input.</w:t>
            </w:r>
          </w:p>
          <w:p w14:paraId="396C1DE6">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Input</w:t>
            </w:r>
            <w:r>
              <w:rPr>
                <w:rFonts w:ascii="Arial" w:hAnsi="Arial" w:eastAsia="Calibri" w:cs="Arial"/>
                <w:sz w:val="18"/>
                <w:szCs w:val="18"/>
                <w:lang w:bidi="hi-IN"/>
              </w:rPr>
              <w:t xml:space="preserve"> - GS    MT    LY    DS     AJ</w:t>
            </w:r>
          </w:p>
          <w:p w14:paraId="0A5C34DA">
            <w:pPr>
              <w:autoSpaceDE w:val="0"/>
              <w:autoSpaceDN w:val="0"/>
              <w:adjustRightInd w:val="0"/>
              <w:jc w:val="both"/>
            </w:pPr>
          </w:p>
          <w:p w14:paraId="3B463261">
            <w:pPr>
              <w:autoSpaceDE w:val="0"/>
              <w:autoSpaceDN w:val="0"/>
              <w:adjustRightInd w:val="0"/>
              <w:jc w:val="both"/>
            </w:pPr>
            <w:r>
              <w:rPr>
                <w:rFonts w:ascii="Arial" w:hAnsi="Arial" w:eastAsia="Calibri" w:cs="Arial"/>
                <w:sz w:val="18"/>
                <w:szCs w:val="18"/>
                <w:lang w:bidi="hi-IN"/>
              </w:rPr>
              <w:t>Which of the following are the first two elements in the second last step?</w:t>
            </w:r>
          </w:p>
        </w:tc>
      </w:tr>
      <w:tr w14:paraId="5BA037A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CC80BF4">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17F4C56">
            <w:pPr>
              <w:pStyle w:val="12"/>
            </w:pPr>
            <w:r>
              <w:rPr>
                <w:lang w:val="en-US"/>
              </w:rPr>
              <w:t>multiple_choice</w:t>
            </w:r>
          </w:p>
        </w:tc>
      </w:tr>
      <w:tr w14:paraId="0F42A69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C8445FB">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97D8420">
            <w:pPr>
              <w:pStyle w:val="12"/>
            </w:pPr>
            <w:r>
              <w:rPr>
                <w:rFonts w:ascii="Arial" w:hAnsi="Arial" w:cs="Arial"/>
                <w:sz w:val="18"/>
                <w:szCs w:val="18"/>
                <w:lang w:bidi="hi-IN"/>
              </w:rPr>
              <w:t>144, 252</w:t>
            </w:r>
          </w:p>
        </w:tc>
      </w:tr>
      <w:tr w14:paraId="7C9F06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AFD4546">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157492D">
            <w:pPr>
              <w:pStyle w:val="12"/>
            </w:pPr>
            <w:r>
              <w:rPr>
                <w:rFonts w:ascii="Arial" w:hAnsi="Arial" w:cs="Arial"/>
                <w:sz w:val="18"/>
                <w:szCs w:val="18"/>
                <w:lang w:bidi="hi-IN"/>
              </w:rPr>
              <w:t>252,126</w:t>
            </w:r>
          </w:p>
        </w:tc>
      </w:tr>
      <w:tr w14:paraId="780CCFB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BC5B36C">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A8128F3">
            <w:pPr>
              <w:pStyle w:val="12"/>
            </w:pPr>
            <w:r>
              <w:rPr>
                <w:rFonts w:ascii="Arial" w:hAnsi="Arial" w:cs="Arial"/>
                <w:sz w:val="18"/>
                <w:szCs w:val="18"/>
                <w:lang w:bidi="hi-IN"/>
              </w:rPr>
              <w:t>144,8</w:t>
            </w:r>
          </w:p>
        </w:tc>
      </w:tr>
      <w:tr w14:paraId="70F371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E89665D">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828D155">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144,126</w:t>
            </w:r>
          </w:p>
        </w:tc>
      </w:tr>
      <w:tr w14:paraId="5FA9ED3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65C3AAF">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B4420C4">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14:paraId="4550575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4FD89E2">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D9F5A19">
            <w:pPr>
              <w:pStyle w:val="12"/>
              <w:rPr>
                <w:lang w:val="en-US"/>
              </w:rPr>
            </w:pPr>
            <w:r>
              <w:rPr>
                <w:lang w:val="en-US"/>
              </w:rPr>
              <w:t>1</w:t>
            </w:r>
          </w:p>
        </w:tc>
      </w:tr>
      <w:tr w14:paraId="5F4713D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6343BF0">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B0152AD">
            <w:pPr>
              <w:tabs>
                <w:tab w:val="left" w:pos="1134"/>
              </w:tabs>
              <w:jc w:val="both"/>
              <w:rPr>
                <w:rFonts w:ascii="Arial" w:hAnsi="Arial" w:cs="Arial"/>
                <w:b/>
                <w:bCs/>
                <w:color w:val="000000"/>
                <w:sz w:val="18"/>
                <w:szCs w:val="18"/>
              </w:rPr>
            </w:pPr>
            <w:r>
              <w:rPr>
                <w:rFonts w:ascii="Arial" w:hAnsi="Arial" w:cs="Arial"/>
                <w:bCs/>
                <w:color w:val="000000"/>
                <w:sz w:val="18"/>
                <w:szCs w:val="18"/>
              </w:rPr>
              <w:t xml:space="preserve">VO= 22+15= 37, all letters will follow the same  </w:t>
            </w:r>
            <w:r>
              <w:rPr>
                <w:rFonts w:ascii="Arial" w:hAnsi="Arial" w:cs="Arial"/>
                <w:bCs/>
                <w:color w:val="000000"/>
                <w:sz w:val="18"/>
                <w:szCs w:val="18"/>
              </w:rPr>
              <w:tab/>
            </w:r>
            <w:r>
              <w:rPr>
                <w:rFonts w:ascii="Arial" w:hAnsi="Arial" w:cs="Arial"/>
                <w:bCs/>
                <w:color w:val="000000"/>
                <w:sz w:val="18"/>
                <w:szCs w:val="18"/>
              </w:rPr>
              <w:t>pattern in step I.</w:t>
            </w:r>
          </w:p>
          <w:p w14:paraId="6CCD8AB1">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In Step II, numbers multiplied with each other.</w:t>
            </w:r>
          </w:p>
          <w:p w14:paraId="244E8BF5">
            <w:pPr>
              <w:tabs>
                <w:tab w:val="left" w:pos="1134"/>
              </w:tabs>
              <w:jc w:val="both"/>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rPr>
              <w:t xml:space="preserve">In Step III, numbers multiplied with their next </w:t>
            </w:r>
            <w:r>
              <w:rPr>
                <w:rFonts w:ascii="Arial" w:hAnsi="Arial" w:cs="Arial"/>
                <w:bCs/>
                <w:color w:val="000000"/>
                <w:sz w:val="18"/>
                <w:szCs w:val="18"/>
              </w:rPr>
              <w:tab/>
            </w:r>
            <w:r>
              <w:rPr>
                <w:rFonts w:ascii="Arial" w:hAnsi="Arial" w:cs="Arial"/>
                <w:bCs/>
                <w:color w:val="000000"/>
                <w:sz w:val="18"/>
                <w:szCs w:val="18"/>
              </w:rPr>
              <w:t>number.</w:t>
            </w:r>
          </w:p>
          <w:p w14:paraId="745BFFF5">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 xml:space="preserve">In Step IV, each number is divided by 5. </w:t>
            </w:r>
          </w:p>
          <w:p w14:paraId="37483361">
            <w:pPr>
              <w:tabs>
                <w:tab w:val="left" w:pos="1134"/>
              </w:tabs>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lang w:eastAsia="en-IN" w:bidi="hi-IN"/>
              </w:rPr>
              <w:drawing>
                <wp:inline distT="0" distB="0" distL="0" distR="0">
                  <wp:extent cx="1842135" cy="787400"/>
                  <wp:effectExtent l="0" t="0" r="571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5">
                            <a:extLst>
                              <a:ext uri="{28A0092B-C50C-407E-A947-70E740481C1C}">
                                <a14:useLocalDpi xmlns:a14="http://schemas.microsoft.com/office/drawing/2010/main" val="0"/>
                              </a:ext>
                            </a:extLst>
                          </a:blip>
                          <a:srcRect l="3065" t="6345" r="4014" b="5876"/>
                          <a:stretch>
                            <a:fillRect/>
                          </a:stretch>
                        </pic:blipFill>
                        <pic:spPr>
                          <a:xfrm>
                            <a:off x="0" y="0"/>
                            <a:ext cx="1881317" cy="804553"/>
                          </a:xfrm>
                          <a:prstGeom prst="rect">
                            <a:avLst/>
                          </a:prstGeom>
                          <a:noFill/>
                          <a:ln>
                            <a:noFill/>
                          </a:ln>
                        </pic:spPr>
                      </pic:pic>
                    </a:graphicData>
                  </a:graphic>
                </wp:inline>
              </w:drawing>
            </w:r>
          </w:p>
          <w:p w14:paraId="0CEC4606">
            <w:pPr>
              <w:tabs>
                <w:tab w:val="left" w:pos="1134"/>
              </w:tabs>
              <w:autoSpaceDE w:val="0"/>
              <w:autoSpaceDN w:val="0"/>
              <w:adjustRightInd w:val="0"/>
              <w:jc w:val="both"/>
            </w:pPr>
            <w:r>
              <w:rPr>
                <w:rFonts w:ascii="Arial" w:hAnsi="Arial" w:eastAsia="Calibri" w:cs="Arial"/>
                <w:sz w:val="18"/>
                <w:szCs w:val="18"/>
                <w:lang w:bidi="hi-IN"/>
              </w:rPr>
              <w:t>144, 252</w:t>
            </w:r>
          </w:p>
        </w:tc>
      </w:tr>
      <w:tr w14:paraId="799AB2E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4D2149F">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A6E03F5">
            <w:r>
              <w:t>1</w:t>
            </w:r>
          </w:p>
        </w:tc>
      </w:tr>
      <w:tr w14:paraId="687F609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ECF4800">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10A0570">
            <w:r>
              <w:t>0.25</w:t>
            </w:r>
          </w:p>
        </w:tc>
      </w:tr>
    </w:tbl>
    <w:p w14:paraId="79A8946E">
      <w:pPr>
        <w:pStyle w:val="12"/>
        <w:widowControl w:val="0"/>
        <w:ind w:left="108" w:hanging="108"/>
      </w:pPr>
    </w:p>
    <w:p w14:paraId="53534688">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73E2EDA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CC5B1F0">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651AF87">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Q.(93-95) </w:t>
            </w:r>
            <w:r>
              <w:rPr>
                <w:rFonts w:ascii="Arial" w:hAnsi="Arial" w:eastAsia="Calibri" w:cs="Arial"/>
                <w:sz w:val="18"/>
                <w:szCs w:val="18"/>
                <w:lang w:bidi="hi-IN"/>
              </w:rPr>
              <w:t>Study the following information to answer the</w:t>
            </w:r>
          </w:p>
          <w:p w14:paraId="46C79A8B">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questions given below.</w:t>
            </w:r>
          </w:p>
          <w:p w14:paraId="7280B1CA">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 xml:space="preserve">A number arrangement machine when given an input line </w:t>
            </w:r>
            <w:r>
              <w:rPr>
                <w:rFonts w:ascii="Arial" w:hAnsi="Arial" w:eastAsia="Calibri" w:cs="Arial"/>
                <w:sz w:val="18"/>
                <w:szCs w:val="18"/>
                <w:lang w:bidi="hi-IN"/>
              </w:rPr>
              <w:tab/>
            </w:r>
            <w:r>
              <w:rPr>
                <w:rFonts w:ascii="Arial" w:hAnsi="Arial" w:eastAsia="Calibri" w:cs="Arial"/>
                <w:sz w:val="18"/>
                <w:szCs w:val="18"/>
                <w:lang w:bidi="hi-IN"/>
              </w:rPr>
              <w:t xml:space="preserve">of numbers rearranges them following a particular rule. </w:t>
            </w:r>
          </w:p>
          <w:p w14:paraId="4E3196C8">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The following is an illustration of input and re-</w:t>
            </w:r>
            <w:r>
              <w:rPr>
                <w:rFonts w:ascii="Arial" w:hAnsi="Arial" w:eastAsia="Calibri" w:cs="Arial"/>
                <w:sz w:val="18"/>
                <w:szCs w:val="18"/>
                <w:lang w:bidi="hi-IN"/>
              </w:rPr>
              <w:tab/>
            </w:r>
            <w:r>
              <w:rPr>
                <w:rFonts w:ascii="Arial" w:hAnsi="Arial" w:eastAsia="Calibri" w:cs="Arial"/>
                <w:sz w:val="18"/>
                <w:szCs w:val="18"/>
                <w:lang w:bidi="hi-IN"/>
              </w:rPr>
              <w:t>arrangement.</w:t>
            </w:r>
          </w:p>
          <w:p w14:paraId="5F724EFF">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eastAsia="en-IN" w:bidi="hi-IN"/>
              </w:rPr>
              <w:drawing>
                <wp:inline distT="0" distB="0" distL="0" distR="0">
                  <wp:extent cx="2724785" cy="1009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753289" cy="1019737"/>
                          </a:xfrm>
                          <a:prstGeom prst="rect">
                            <a:avLst/>
                          </a:prstGeom>
                          <a:noFill/>
                          <a:ln>
                            <a:noFill/>
                          </a:ln>
                        </pic:spPr>
                      </pic:pic>
                    </a:graphicData>
                  </a:graphic>
                </wp:inline>
              </w:drawing>
            </w:r>
          </w:p>
          <w:p w14:paraId="3F4D6C65">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sz w:val="18"/>
                <w:szCs w:val="18"/>
                <w:lang w:bidi="hi-IN"/>
              </w:rPr>
              <w:t>Step IV is the output of the above input.</w:t>
            </w:r>
          </w:p>
          <w:p w14:paraId="18443DC7">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As per the rules followed in the above steps. Find out in each of the following questions the appropriate steps of the given input.</w:t>
            </w:r>
          </w:p>
          <w:p w14:paraId="658A7B11">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Input</w:t>
            </w:r>
            <w:r>
              <w:rPr>
                <w:rFonts w:ascii="Arial" w:hAnsi="Arial" w:eastAsia="Calibri" w:cs="Arial"/>
                <w:sz w:val="18"/>
                <w:szCs w:val="18"/>
                <w:lang w:bidi="hi-IN"/>
              </w:rPr>
              <w:t xml:space="preserve"> - GS    MT    LY    DS     AJ</w:t>
            </w:r>
          </w:p>
          <w:p w14:paraId="79916FBA">
            <w:pPr>
              <w:autoSpaceDE w:val="0"/>
              <w:autoSpaceDN w:val="0"/>
              <w:adjustRightInd w:val="0"/>
              <w:jc w:val="both"/>
            </w:pPr>
          </w:p>
          <w:p w14:paraId="0748188F">
            <w:pPr>
              <w:autoSpaceDE w:val="0"/>
              <w:autoSpaceDN w:val="0"/>
              <w:adjustRightInd w:val="0"/>
              <w:jc w:val="both"/>
            </w:pPr>
            <w:r>
              <w:rPr>
                <w:rFonts w:ascii="Arial" w:hAnsi="Arial" w:eastAsia="Calibri" w:cs="Arial"/>
                <w:sz w:val="18"/>
                <w:szCs w:val="18"/>
                <w:lang w:bidi="hi-IN"/>
              </w:rPr>
              <w:t>What will be the resultant if second element from the left end in step IV is multiplied by Fourth element from the right end in step II?</w:t>
            </w:r>
          </w:p>
        </w:tc>
      </w:tr>
      <w:tr w14:paraId="1ECC397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3C4195A">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50D6AEF">
            <w:pPr>
              <w:pStyle w:val="12"/>
            </w:pPr>
            <w:r>
              <w:rPr>
                <w:lang w:val="en-US"/>
              </w:rPr>
              <w:t>multiple_choice</w:t>
            </w:r>
          </w:p>
        </w:tc>
      </w:tr>
      <w:tr w14:paraId="4BB3516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BC5D178">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F019B66">
            <w:pPr>
              <w:pStyle w:val="12"/>
            </w:pPr>
            <w:r>
              <w:rPr>
                <w:rFonts w:ascii="Arial" w:hAnsi="Arial" w:cs="Arial"/>
                <w:sz w:val="18"/>
                <w:szCs w:val="18"/>
                <w:lang w:bidi="hi-IN"/>
              </w:rPr>
              <w:t>608.4</w:t>
            </w:r>
          </w:p>
        </w:tc>
      </w:tr>
      <w:tr w14:paraId="0608651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945A7FE">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04A8621">
            <w:pPr>
              <w:pStyle w:val="12"/>
            </w:pPr>
            <w:r>
              <w:rPr>
                <w:rFonts w:ascii="Arial" w:hAnsi="Arial" w:cs="Arial"/>
                <w:sz w:val="18"/>
                <w:szCs w:val="18"/>
                <w:lang w:bidi="hi-IN"/>
              </w:rPr>
              <w:t>604.8</w:t>
            </w:r>
          </w:p>
        </w:tc>
      </w:tr>
      <w:tr w14:paraId="5BAE749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B1A4F84">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B69249E">
            <w:pPr>
              <w:pStyle w:val="12"/>
            </w:pPr>
            <w:r>
              <w:rPr>
                <w:rFonts w:ascii="Arial" w:hAnsi="Arial" w:cs="Arial"/>
                <w:sz w:val="18"/>
                <w:szCs w:val="18"/>
                <w:lang w:bidi="hi-IN"/>
              </w:rPr>
              <w:t>608.8</w:t>
            </w:r>
          </w:p>
        </w:tc>
      </w:tr>
      <w:tr w14:paraId="3353432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EBB0790">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81E092F">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604.4</w:t>
            </w:r>
          </w:p>
        </w:tc>
      </w:tr>
      <w:tr w14:paraId="2ADF718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C447C19">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A599CC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14:paraId="05E334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9123016">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9CBAE1C">
            <w:pPr>
              <w:pStyle w:val="12"/>
              <w:rPr>
                <w:lang w:val="en-US"/>
              </w:rPr>
            </w:pPr>
            <w:r>
              <w:rPr>
                <w:lang w:val="en-US"/>
              </w:rPr>
              <w:t>2</w:t>
            </w:r>
          </w:p>
        </w:tc>
      </w:tr>
      <w:tr w14:paraId="2982E82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85476AF">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B7D2D93">
            <w:pPr>
              <w:tabs>
                <w:tab w:val="left" w:pos="1134"/>
              </w:tabs>
              <w:jc w:val="both"/>
              <w:rPr>
                <w:rFonts w:ascii="Arial" w:hAnsi="Arial" w:cs="Arial"/>
                <w:b/>
                <w:bCs/>
                <w:color w:val="000000"/>
                <w:sz w:val="18"/>
                <w:szCs w:val="18"/>
              </w:rPr>
            </w:pPr>
            <w:r>
              <w:rPr>
                <w:rFonts w:ascii="Arial" w:hAnsi="Arial" w:cs="Arial"/>
                <w:bCs/>
                <w:color w:val="000000"/>
                <w:sz w:val="18"/>
                <w:szCs w:val="18"/>
              </w:rPr>
              <w:t xml:space="preserve">VO= 22+15= 37, all letters will follow the same  </w:t>
            </w:r>
            <w:r>
              <w:rPr>
                <w:rFonts w:ascii="Arial" w:hAnsi="Arial" w:cs="Arial"/>
                <w:bCs/>
                <w:color w:val="000000"/>
                <w:sz w:val="18"/>
                <w:szCs w:val="18"/>
              </w:rPr>
              <w:tab/>
            </w:r>
            <w:r>
              <w:rPr>
                <w:rFonts w:ascii="Arial" w:hAnsi="Arial" w:cs="Arial"/>
                <w:bCs/>
                <w:color w:val="000000"/>
                <w:sz w:val="18"/>
                <w:szCs w:val="18"/>
              </w:rPr>
              <w:t>pattern in step I.</w:t>
            </w:r>
          </w:p>
          <w:p w14:paraId="4C4A2BA1">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In Step II, numbers multiplied with each other.</w:t>
            </w:r>
          </w:p>
          <w:p w14:paraId="5478A76A">
            <w:pPr>
              <w:tabs>
                <w:tab w:val="left" w:pos="1134"/>
              </w:tabs>
              <w:jc w:val="both"/>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rPr>
              <w:t xml:space="preserve">In Step III, numbers multiplied with their next </w:t>
            </w:r>
            <w:r>
              <w:rPr>
                <w:rFonts w:ascii="Arial" w:hAnsi="Arial" w:cs="Arial"/>
                <w:bCs/>
                <w:color w:val="000000"/>
                <w:sz w:val="18"/>
                <w:szCs w:val="18"/>
              </w:rPr>
              <w:tab/>
            </w:r>
            <w:r>
              <w:rPr>
                <w:rFonts w:ascii="Arial" w:hAnsi="Arial" w:cs="Arial"/>
                <w:bCs/>
                <w:color w:val="000000"/>
                <w:sz w:val="18"/>
                <w:szCs w:val="18"/>
              </w:rPr>
              <w:t>number.</w:t>
            </w:r>
          </w:p>
          <w:p w14:paraId="33BB64E0">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 xml:space="preserve">In Step IV, each number is divided by 5. </w:t>
            </w:r>
          </w:p>
          <w:p w14:paraId="67456820">
            <w:pPr>
              <w:tabs>
                <w:tab w:val="left" w:pos="1134"/>
              </w:tabs>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lang w:eastAsia="en-IN" w:bidi="hi-IN"/>
              </w:rPr>
              <w:drawing>
                <wp:inline distT="0" distB="0" distL="0" distR="0">
                  <wp:extent cx="1842135" cy="787400"/>
                  <wp:effectExtent l="0" t="0" r="571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5">
                            <a:extLst>
                              <a:ext uri="{28A0092B-C50C-407E-A947-70E740481C1C}">
                                <a14:useLocalDpi xmlns:a14="http://schemas.microsoft.com/office/drawing/2010/main" val="0"/>
                              </a:ext>
                            </a:extLst>
                          </a:blip>
                          <a:srcRect l="3065" t="6345" r="4014" b="5876"/>
                          <a:stretch>
                            <a:fillRect/>
                          </a:stretch>
                        </pic:blipFill>
                        <pic:spPr>
                          <a:xfrm>
                            <a:off x="0" y="0"/>
                            <a:ext cx="1881317" cy="804553"/>
                          </a:xfrm>
                          <a:prstGeom prst="rect">
                            <a:avLst/>
                          </a:prstGeom>
                          <a:noFill/>
                          <a:ln>
                            <a:noFill/>
                          </a:ln>
                        </pic:spPr>
                      </pic:pic>
                    </a:graphicData>
                  </a:graphic>
                </wp:inline>
              </w:drawing>
            </w:r>
          </w:p>
          <w:p w14:paraId="6CB88CA2">
            <w:pPr>
              <w:tabs>
                <w:tab w:val="left" w:pos="1134"/>
              </w:tabs>
              <w:jc w:val="both"/>
              <w:rPr>
                <w:rFonts w:ascii="Arial" w:hAnsi="Arial" w:cs="Arial"/>
                <w:bCs/>
                <w:color w:val="000000"/>
                <w:sz w:val="18"/>
                <w:szCs w:val="18"/>
              </w:rPr>
            </w:pPr>
            <w:r>
              <w:rPr>
                <w:rFonts w:ascii="Arial" w:hAnsi="Arial" w:cs="Arial"/>
                <w:bCs/>
                <w:color w:val="000000"/>
                <w:sz w:val="18"/>
                <w:szCs w:val="18"/>
              </w:rPr>
              <w:t>second element from the left end in step IV</w:t>
            </w:r>
          </w:p>
          <w:p w14:paraId="7EF80A19">
            <w:pPr>
              <w:tabs>
                <w:tab w:val="left" w:pos="1134"/>
              </w:tabs>
              <w:jc w:val="both"/>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rPr>
              <w:t>= 50.4</w:t>
            </w:r>
          </w:p>
          <w:p w14:paraId="0CA86CFA">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 xml:space="preserve">Fourth element from the right end in step II </w:t>
            </w:r>
          </w:p>
          <w:p w14:paraId="34696B18">
            <w:pPr>
              <w:tabs>
                <w:tab w:val="left" w:pos="1134"/>
              </w:tabs>
              <w:jc w:val="both"/>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rPr>
              <w:t>= 12</w:t>
            </w:r>
          </w:p>
          <w:p w14:paraId="5B5A1275">
            <w:pPr>
              <w:tabs>
                <w:tab w:val="left" w:pos="1134"/>
              </w:tabs>
              <w:autoSpaceDE w:val="0"/>
              <w:autoSpaceDN w:val="0"/>
              <w:adjustRightInd w:val="0"/>
              <w:jc w:val="both"/>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Multiplication= 604.8</w:t>
            </w:r>
          </w:p>
        </w:tc>
      </w:tr>
      <w:tr w14:paraId="22370DF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E10C4E3">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45DEC18">
            <w:r>
              <w:t>1</w:t>
            </w:r>
          </w:p>
        </w:tc>
      </w:tr>
      <w:tr w14:paraId="16D1943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51F8DE1">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692BFB7">
            <w:r>
              <w:t>0.25</w:t>
            </w:r>
          </w:p>
        </w:tc>
      </w:tr>
    </w:tbl>
    <w:p w14:paraId="012EE4EF">
      <w:pPr>
        <w:pStyle w:val="12"/>
        <w:widowControl w:val="0"/>
        <w:ind w:left="108" w:hanging="108"/>
      </w:pPr>
    </w:p>
    <w:p w14:paraId="7F116316">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1E9EE66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9134106">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442B0D4">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Q.(96-100)</w:t>
            </w:r>
            <w:r>
              <w:rPr>
                <w:rFonts w:ascii="Arial" w:hAnsi="Arial" w:eastAsia="Calibri" w:cs="Arial"/>
                <w:sz w:val="18"/>
                <w:szCs w:val="18"/>
                <w:lang w:bidi="hi-IN"/>
              </w:rPr>
              <w:t xml:space="preserve">: Study the following information carefully </w:t>
            </w:r>
            <w:r>
              <w:rPr>
                <w:rFonts w:ascii="Arial" w:hAnsi="Arial" w:eastAsia="Calibri" w:cs="Arial"/>
                <w:sz w:val="18"/>
                <w:szCs w:val="18"/>
                <w:lang w:bidi="hi-IN"/>
              </w:rPr>
              <w:tab/>
            </w:r>
            <w:r>
              <w:rPr>
                <w:rFonts w:ascii="Arial" w:hAnsi="Arial" w:eastAsia="Calibri" w:cs="Arial"/>
                <w:sz w:val="18"/>
                <w:szCs w:val="18"/>
                <w:lang w:bidi="hi-IN"/>
              </w:rPr>
              <w:t>and answer the questions given below.</w:t>
            </w:r>
          </w:p>
          <w:p w14:paraId="6D869E70">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Seven persons Mohita, Neeraj, Oswal, Poornima, Qasim, Rasna and Sheena like different colors viz. Blue, Green, White, Black, Pink, Purple and Grey. They all also like different products viz. Ponds cream, Aristocrat, Kate, Bosch, Owl, Malaya and Guitar (but not necessarily in the same order). </w:t>
            </w:r>
          </w:p>
          <w:p w14:paraId="52B25620">
            <w:pPr>
              <w:autoSpaceDE w:val="0"/>
              <w:autoSpaceDN w:val="0"/>
              <w:adjustRightInd w:val="0"/>
              <w:jc w:val="both"/>
            </w:pPr>
            <w:r>
              <w:rPr>
                <w:rFonts w:ascii="Arial" w:hAnsi="Arial" w:eastAsia="Calibri" w:cs="Arial"/>
                <w:sz w:val="18"/>
                <w:szCs w:val="18"/>
                <w:lang w:bidi="hi-IN"/>
              </w:rPr>
              <w:t>Poornima likes White Oswal likes Kate. The one who likes Purple likes Owl. Qasim likes Black color but does not likes Ponds cream and Bosch. The one who likes White likes Aristocrat. Sheena likes Grey but does not like Ponds cream. Rasna likes Guitar but does not like Blue. Mohita likes Green.</w:t>
            </w:r>
          </w:p>
          <w:p w14:paraId="10E6F672"/>
          <w:p w14:paraId="116B810E">
            <w:r>
              <w:rPr>
                <w:rFonts w:ascii="Arial" w:hAnsi="Arial" w:eastAsia="Calibri" w:cs="Arial"/>
                <w:sz w:val="18"/>
                <w:szCs w:val="18"/>
                <w:lang w:bidi="hi-IN"/>
              </w:rPr>
              <w:t>Who like purple colour?</w:t>
            </w:r>
          </w:p>
        </w:tc>
      </w:tr>
      <w:tr w14:paraId="20B1DC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0F938DC">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407220C">
            <w:pPr>
              <w:pStyle w:val="12"/>
            </w:pPr>
            <w:r>
              <w:rPr>
                <w:lang w:val="en-US"/>
              </w:rPr>
              <w:t>multiple_choice</w:t>
            </w:r>
          </w:p>
        </w:tc>
      </w:tr>
      <w:tr w14:paraId="032434E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271B33D">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EF61F86">
            <w:pPr>
              <w:pStyle w:val="12"/>
            </w:pPr>
            <w:r>
              <w:rPr>
                <w:rFonts w:ascii="Arial" w:hAnsi="Arial" w:cs="Arial"/>
                <w:sz w:val="18"/>
                <w:szCs w:val="18"/>
                <w:lang w:bidi="hi-IN"/>
              </w:rPr>
              <w:t>Mohita</w:t>
            </w:r>
          </w:p>
        </w:tc>
      </w:tr>
      <w:tr w14:paraId="4D9B4B5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F0DE72C">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36A3C61">
            <w:pPr>
              <w:pStyle w:val="12"/>
            </w:pPr>
            <w:r>
              <w:rPr>
                <w:rFonts w:ascii="Arial" w:hAnsi="Arial" w:cs="Arial"/>
                <w:sz w:val="18"/>
                <w:szCs w:val="18"/>
                <w:lang w:bidi="hi-IN"/>
              </w:rPr>
              <w:t>Oswal</w:t>
            </w:r>
          </w:p>
        </w:tc>
      </w:tr>
      <w:tr w14:paraId="2FDAE36F">
        <w:tblPrEx>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9A5932E">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00C385B">
            <w:pPr>
              <w:pStyle w:val="12"/>
            </w:pPr>
            <w:r>
              <w:rPr>
                <w:rFonts w:ascii="Arial" w:hAnsi="Arial" w:cs="Arial"/>
                <w:sz w:val="18"/>
                <w:szCs w:val="18"/>
                <w:lang w:bidi="hi-IN"/>
              </w:rPr>
              <w:t>Rasna</w:t>
            </w:r>
          </w:p>
        </w:tc>
      </w:tr>
      <w:tr w14:paraId="7D2DDB8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B53F422">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EC9C23F">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Qasim</w:t>
            </w:r>
          </w:p>
        </w:tc>
      </w:tr>
      <w:tr w14:paraId="51B6609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34ABDED">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56513D3">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14:paraId="37AA3C1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CA55481">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DA7C12A">
            <w:pPr>
              <w:pStyle w:val="12"/>
              <w:rPr>
                <w:lang w:val="en-US"/>
              </w:rPr>
            </w:pPr>
            <w:r>
              <w:rPr>
                <w:lang w:val="en-US"/>
              </w:rPr>
              <w:t>5</w:t>
            </w:r>
          </w:p>
        </w:tc>
      </w:tr>
      <w:tr w14:paraId="0EE5FDD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8D0951A">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4F4D041">
            <w:pPr>
              <w:tabs>
                <w:tab w:val="left" w:pos="1134"/>
              </w:tabs>
              <w:autoSpaceDE w:val="0"/>
              <w:autoSpaceDN w:val="0"/>
              <w:adjustRightInd w:val="0"/>
              <w:jc w:val="both"/>
            </w:pPr>
            <w:r>
              <w:rPr>
                <w:lang w:eastAsia="en-IN" w:bidi="hi-IN"/>
              </w:rPr>
              <w:drawing>
                <wp:inline distT="0" distB="0" distL="0" distR="0">
                  <wp:extent cx="1816735" cy="93789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26"/>
                          <a:stretch>
                            <a:fillRect/>
                          </a:stretch>
                        </pic:blipFill>
                        <pic:spPr>
                          <a:xfrm>
                            <a:off x="0" y="0"/>
                            <a:ext cx="1831943" cy="945998"/>
                          </a:xfrm>
                          <a:prstGeom prst="rect">
                            <a:avLst/>
                          </a:prstGeom>
                        </pic:spPr>
                      </pic:pic>
                    </a:graphicData>
                  </a:graphic>
                </wp:inline>
              </w:drawing>
            </w:r>
          </w:p>
        </w:tc>
      </w:tr>
      <w:tr w14:paraId="3DA8C05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8490697">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48E99A3">
            <w:r>
              <w:t>1</w:t>
            </w:r>
          </w:p>
        </w:tc>
      </w:tr>
      <w:tr w14:paraId="39A28CD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DE7469D">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C8C9E51">
            <w:r>
              <w:t>0.25</w:t>
            </w:r>
          </w:p>
        </w:tc>
      </w:tr>
    </w:tbl>
    <w:p w14:paraId="2C0251C0">
      <w:pPr>
        <w:pStyle w:val="12"/>
        <w:widowControl w:val="0"/>
        <w:ind w:left="108" w:hanging="108"/>
      </w:pPr>
    </w:p>
    <w:p w14:paraId="70070252">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38C766A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7F1003E">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18D6F3C">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Q.(96-100)</w:t>
            </w:r>
            <w:r>
              <w:rPr>
                <w:rFonts w:ascii="Arial" w:hAnsi="Arial" w:eastAsia="Calibri" w:cs="Arial"/>
                <w:sz w:val="18"/>
                <w:szCs w:val="18"/>
                <w:lang w:bidi="hi-IN"/>
              </w:rPr>
              <w:t xml:space="preserve">: Study the following information carefully </w:t>
            </w:r>
            <w:r>
              <w:rPr>
                <w:rFonts w:ascii="Arial" w:hAnsi="Arial" w:eastAsia="Calibri" w:cs="Arial"/>
                <w:sz w:val="18"/>
                <w:szCs w:val="18"/>
                <w:lang w:bidi="hi-IN"/>
              </w:rPr>
              <w:tab/>
            </w:r>
            <w:r>
              <w:rPr>
                <w:rFonts w:ascii="Arial" w:hAnsi="Arial" w:eastAsia="Calibri" w:cs="Arial"/>
                <w:sz w:val="18"/>
                <w:szCs w:val="18"/>
                <w:lang w:bidi="hi-IN"/>
              </w:rPr>
              <w:t>and answer the questions given below.</w:t>
            </w:r>
          </w:p>
          <w:p w14:paraId="49F107CB">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Seven persons Mohita, Neeraj, Oswal, Poornima, Qasim, Rasna and Sheena like different colors viz. Blue, Green, White, Black, Pink, Purple and Grey. They all also like different products viz. Ponds cream, Aristocrat, Kate, Bosch, Owl, Malaya and Guitar (but not necessarily in the same order). </w:t>
            </w:r>
          </w:p>
          <w:p w14:paraId="1A113B83">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Poornima likes White Oswal likes Kate. The one who likes Purple likes Owl. Qasim likes Black color but does not likes Ponds cream and Bosch. The one who likes White likes Aristocrat. Sheena likes Grey but does not like Ponds cream. Rasna likes Guitar but does not like Blue. Mohita likes Green.</w:t>
            </w:r>
          </w:p>
          <w:p w14:paraId="78ECC18D">
            <w:pPr>
              <w:autoSpaceDE w:val="0"/>
              <w:autoSpaceDN w:val="0"/>
              <w:adjustRightInd w:val="0"/>
              <w:jc w:val="both"/>
            </w:pPr>
          </w:p>
          <w:p w14:paraId="53A33F7C">
            <w:pPr>
              <w:autoSpaceDE w:val="0"/>
              <w:autoSpaceDN w:val="0"/>
              <w:adjustRightInd w:val="0"/>
              <w:jc w:val="both"/>
            </w:pPr>
            <w:r>
              <w:rPr>
                <w:rFonts w:ascii="Arial" w:hAnsi="Arial" w:eastAsia="Calibri" w:cs="Arial"/>
                <w:sz w:val="18"/>
                <w:szCs w:val="18"/>
                <w:lang w:bidi="hi-IN"/>
              </w:rPr>
              <w:t>Who like Malaya?</w:t>
            </w:r>
          </w:p>
        </w:tc>
      </w:tr>
      <w:tr w14:paraId="5DB6F53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4B97F50">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B5602D1">
            <w:pPr>
              <w:pStyle w:val="12"/>
            </w:pPr>
            <w:r>
              <w:rPr>
                <w:lang w:val="en-US"/>
              </w:rPr>
              <w:t>multiple_choice</w:t>
            </w:r>
          </w:p>
        </w:tc>
      </w:tr>
      <w:tr w14:paraId="347BCC1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EE9874F">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FF8BD1C">
            <w:pPr>
              <w:pStyle w:val="12"/>
            </w:pPr>
            <w:r>
              <w:rPr>
                <w:rFonts w:ascii="Arial" w:hAnsi="Arial" w:cs="Arial"/>
                <w:sz w:val="18"/>
                <w:szCs w:val="18"/>
                <w:lang w:bidi="hi-IN"/>
              </w:rPr>
              <w:t>Poornima</w:t>
            </w:r>
          </w:p>
        </w:tc>
      </w:tr>
      <w:tr w14:paraId="3D92050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C515E02">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890296D">
            <w:pPr>
              <w:pStyle w:val="12"/>
            </w:pPr>
            <w:r>
              <w:rPr>
                <w:rFonts w:ascii="Arial" w:hAnsi="Arial" w:cs="Arial"/>
                <w:sz w:val="18"/>
                <w:szCs w:val="18"/>
                <w:lang w:bidi="hi-IN"/>
              </w:rPr>
              <w:t>Mohita</w:t>
            </w:r>
          </w:p>
        </w:tc>
      </w:tr>
      <w:tr w14:paraId="1AE6980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5D6B901">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9841356">
            <w:pPr>
              <w:pStyle w:val="12"/>
            </w:pPr>
            <w:r>
              <w:rPr>
                <w:rFonts w:ascii="Arial" w:hAnsi="Arial" w:cs="Arial"/>
                <w:sz w:val="18"/>
                <w:szCs w:val="18"/>
                <w:lang w:bidi="hi-IN"/>
              </w:rPr>
              <w:t>Sheena</w:t>
            </w:r>
          </w:p>
        </w:tc>
      </w:tr>
      <w:tr w14:paraId="332F675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B62C020">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67149F7">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Neeraj</w:t>
            </w:r>
          </w:p>
        </w:tc>
      </w:tr>
      <w:tr w14:paraId="4486456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C9D446F">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8573482">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14:paraId="7E94528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E225D82">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76A282F">
            <w:pPr>
              <w:pStyle w:val="12"/>
              <w:rPr>
                <w:lang w:val="en-US"/>
              </w:rPr>
            </w:pPr>
            <w:r>
              <w:rPr>
                <w:lang w:val="en-US"/>
              </w:rPr>
              <w:t>5</w:t>
            </w:r>
          </w:p>
        </w:tc>
      </w:tr>
      <w:tr w14:paraId="781FA48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B2F4C34">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08B393E">
            <w:pPr>
              <w:tabs>
                <w:tab w:val="left" w:pos="1134"/>
              </w:tabs>
              <w:autoSpaceDE w:val="0"/>
              <w:autoSpaceDN w:val="0"/>
              <w:adjustRightInd w:val="0"/>
              <w:jc w:val="both"/>
            </w:pPr>
            <w:r>
              <w:rPr>
                <w:lang w:eastAsia="en-IN" w:bidi="hi-IN"/>
              </w:rPr>
              <w:drawing>
                <wp:inline distT="0" distB="0" distL="0" distR="0">
                  <wp:extent cx="1816735" cy="93789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26"/>
                          <a:stretch>
                            <a:fillRect/>
                          </a:stretch>
                        </pic:blipFill>
                        <pic:spPr>
                          <a:xfrm>
                            <a:off x="0" y="0"/>
                            <a:ext cx="1831943" cy="945998"/>
                          </a:xfrm>
                          <a:prstGeom prst="rect">
                            <a:avLst/>
                          </a:prstGeom>
                        </pic:spPr>
                      </pic:pic>
                    </a:graphicData>
                  </a:graphic>
                </wp:inline>
              </w:drawing>
            </w:r>
          </w:p>
        </w:tc>
      </w:tr>
      <w:tr w14:paraId="00D8CF8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0F811A1">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7C94E96">
            <w:r>
              <w:t>1</w:t>
            </w:r>
          </w:p>
        </w:tc>
      </w:tr>
      <w:tr w14:paraId="51ABD13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89D107C">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C8E1440">
            <w:r>
              <w:t>0.25</w:t>
            </w:r>
          </w:p>
        </w:tc>
      </w:tr>
    </w:tbl>
    <w:p w14:paraId="47866481">
      <w:pPr>
        <w:pStyle w:val="12"/>
        <w:widowControl w:val="0"/>
        <w:ind w:left="108" w:hanging="108"/>
      </w:pPr>
    </w:p>
    <w:p w14:paraId="09CA78D1">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34410E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7899622">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16006B3">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Q.(96-100)</w:t>
            </w:r>
            <w:r>
              <w:rPr>
                <w:rFonts w:ascii="Arial" w:hAnsi="Arial" w:eastAsia="Calibri" w:cs="Arial"/>
                <w:sz w:val="18"/>
                <w:szCs w:val="18"/>
                <w:lang w:bidi="hi-IN"/>
              </w:rPr>
              <w:t xml:space="preserve">: Study the following information carefully </w:t>
            </w:r>
            <w:r>
              <w:rPr>
                <w:rFonts w:ascii="Arial" w:hAnsi="Arial" w:eastAsia="Calibri" w:cs="Arial"/>
                <w:sz w:val="18"/>
                <w:szCs w:val="18"/>
                <w:lang w:bidi="hi-IN"/>
              </w:rPr>
              <w:tab/>
            </w:r>
            <w:r>
              <w:rPr>
                <w:rFonts w:ascii="Arial" w:hAnsi="Arial" w:eastAsia="Calibri" w:cs="Arial"/>
                <w:sz w:val="18"/>
                <w:szCs w:val="18"/>
                <w:lang w:bidi="hi-IN"/>
              </w:rPr>
              <w:t>and answer the questions given below.</w:t>
            </w:r>
          </w:p>
          <w:p w14:paraId="7BEDBA7E">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Seven persons Mohita, Neeraj, Oswal, Poornima, Qasim, Rasna and Sheena like different colors viz. Blue, Green, White, Black, Pink, Purple and Grey. They all also like different products viz. Ponds cream, Aristocrat, Kate, Bosch, Owl, Malaya and Guitar (but not necessarily in the same order). </w:t>
            </w:r>
          </w:p>
          <w:p w14:paraId="542A99FC">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Poornima likes White Oswal likes Kate. The one who likes Purple likes Owl. Qasim likes Black color but does not likes Ponds cream and Bosch. The one who likes White likes Aristocrat. Sheena likes Grey but does not like Ponds cream. Rasna likes Guitar but does not like Blue. Mohita likes Green.</w:t>
            </w:r>
          </w:p>
          <w:p w14:paraId="334182F3">
            <w:pPr>
              <w:autoSpaceDE w:val="0"/>
              <w:autoSpaceDN w:val="0"/>
              <w:adjustRightInd w:val="0"/>
              <w:jc w:val="both"/>
            </w:pPr>
          </w:p>
          <w:p w14:paraId="345176A3">
            <w:pPr>
              <w:autoSpaceDE w:val="0"/>
              <w:autoSpaceDN w:val="0"/>
              <w:adjustRightInd w:val="0"/>
              <w:jc w:val="both"/>
            </w:pPr>
            <w:r>
              <w:rPr>
                <w:rFonts w:ascii="Arial" w:hAnsi="Arial" w:eastAsia="Calibri" w:cs="Arial"/>
                <w:sz w:val="18"/>
                <w:szCs w:val="18"/>
                <w:lang w:bidi="hi-IN"/>
              </w:rPr>
              <w:t>The one who like Bosch product, like which colour?</w:t>
            </w:r>
          </w:p>
        </w:tc>
      </w:tr>
      <w:tr w14:paraId="0B9CF77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ED062F2">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B70A5FE">
            <w:pPr>
              <w:pStyle w:val="12"/>
            </w:pPr>
            <w:r>
              <w:rPr>
                <w:lang w:val="en-US"/>
              </w:rPr>
              <w:t>multiple_choice</w:t>
            </w:r>
          </w:p>
        </w:tc>
      </w:tr>
      <w:tr w14:paraId="6F0197C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FCD4853">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15C5A51">
            <w:pPr>
              <w:pStyle w:val="12"/>
            </w:pPr>
            <w:r>
              <w:rPr>
                <w:rFonts w:ascii="Arial" w:hAnsi="Arial" w:cs="Arial"/>
                <w:sz w:val="18"/>
                <w:szCs w:val="18"/>
                <w:lang w:bidi="hi-IN"/>
              </w:rPr>
              <w:t>Grey</w:t>
            </w:r>
          </w:p>
        </w:tc>
      </w:tr>
      <w:tr w14:paraId="6EE3985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B29DDDB">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030E591">
            <w:pPr>
              <w:pStyle w:val="12"/>
            </w:pPr>
            <w:r>
              <w:rPr>
                <w:rFonts w:ascii="Arial" w:hAnsi="Arial" w:cs="Arial"/>
                <w:sz w:val="18"/>
                <w:szCs w:val="18"/>
                <w:lang w:bidi="hi-IN"/>
              </w:rPr>
              <w:t>Purple</w:t>
            </w:r>
          </w:p>
        </w:tc>
      </w:tr>
      <w:tr w14:paraId="2C2513F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C57D89D">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11DB7E8">
            <w:pPr>
              <w:pStyle w:val="12"/>
            </w:pPr>
            <w:r>
              <w:rPr>
                <w:rFonts w:ascii="Arial" w:hAnsi="Arial" w:cs="Arial"/>
                <w:sz w:val="18"/>
                <w:szCs w:val="18"/>
                <w:lang w:bidi="hi-IN"/>
              </w:rPr>
              <w:t>Green</w:t>
            </w:r>
          </w:p>
        </w:tc>
      </w:tr>
      <w:tr w14:paraId="7382533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57B34DC">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2A79EC3">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Blue</w:t>
            </w:r>
          </w:p>
        </w:tc>
      </w:tr>
      <w:tr w14:paraId="37D439C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9BF3D8C">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8A9093C">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is these</w:t>
            </w:r>
          </w:p>
        </w:tc>
      </w:tr>
      <w:tr w14:paraId="650001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3B99894">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21F4752">
            <w:pPr>
              <w:pStyle w:val="12"/>
              <w:rPr>
                <w:lang w:val="en-US"/>
              </w:rPr>
            </w:pPr>
            <w:r>
              <w:rPr>
                <w:lang w:val="en-US"/>
              </w:rPr>
              <w:t>1</w:t>
            </w:r>
          </w:p>
        </w:tc>
      </w:tr>
      <w:tr w14:paraId="4205403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C4C8750">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22E1412">
            <w:pPr>
              <w:tabs>
                <w:tab w:val="left" w:pos="1134"/>
              </w:tabs>
              <w:autoSpaceDE w:val="0"/>
              <w:autoSpaceDN w:val="0"/>
              <w:adjustRightInd w:val="0"/>
              <w:jc w:val="both"/>
            </w:pPr>
            <w:r>
              <w:rPr>
                <w:lang w:eastAsia="en-IN" w:bidi="hi-IN"/>
              </w:rPr>
              <w:drawing>
                <wp:inline distT="0" distB="0" distL="0" distR="0">
                  <wp:extent cx="1816735" cy="93789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pic:cNvPicPr>
                        </pic:nvPicPr>
                        <pic:blipFill>
                          <a:blip r:embed="rId26"/>
                          <a:stretch>
                            <a:fillRect/>
                          </a:stretch>
                        </pic:blipFill>
                        <pic:spPr>
                          <a:xfrm>
                            <a:off x="0" y="0"/>
                            <a:ext cx="1831943" cy="945998"/>
                          </a:xfrm>
                          <a:prstGeom prst="rect">
                            <a:avLst/>
                          </a:prstGeom>
                        </pic:spPr>
                      </pic:pic>
                    </a:graphicData>
                  </a:graphic>
                </wp:inline>
              </w:drawing>
            </w:r>
          </w:p>
          <w:p w14:paraId="2EEFD684">
            <w:pPr>
              <w:tabs>
                <w:tab w:val="left" w:pos="1134"/>
              </w:tabs>
              <w:autoSpaceDE w:val="0"/>
              <w:autoSpaceDN w:val="0"/>
              <w:adjustRightInd w:val="0"/>
              <w:jc w:val="both"/>
            </w:pPr>
            <w:r>
              <w:rPr>
                <w:rFonts w:ascii="Arial" w:hAnsi="Arial" w:cs="Arial"/>
                <w:bCs/>
                <w:color w:val="000000"/>
                <w:sz w:val="18"/>
                <w:szCs w:val="18"/>
              </w:rPr>
              <w:t>Grey</w:t>
            </w:r>
          </w:p>
        </w:tc>
      </w:tr>
      <w:tr w14:paraId="5EEFCD3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E7E96DD">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96E7E4B">
            <w:r>
              <w:t>1</w:t>
            </w:r>
          </w:p>
        </w:tc>
      </w:tr>
      <w:tr w14:paraId="1B85520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0A00215">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57CB055">
            <w:r>
              <w:t>0.25</w:t>
            </w:r>
          </w:p>
        </w:tc>
      </w:tr>
    </w:tbl>
    <w:p w14:paraId="64A94D6E">
      <w:pPr>
        <w:pStyle w:val="12"/>
        <w:widowControl w:val="0"/>
        <w:ind w:left="108" w:hanging="108"/>
      </w:pPr>
    </w:p>
    <w:p w14:paraId="4E0C6235">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5F27121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C205EA6">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8FA9A90">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Q.(96-100)</w:t>
            </w:r>
            <w:r>
              <w:rPr>
                <w:rFonts w:ascii="Arial" w:hAnsi="Arial" w:eastAsia="Calibri" w:cs="Arial"/>
                <w:sz w:val="18"/>
                <w:szCs w:val="18"/>
                <w:lang w:bidi="hi-IN"/>
              </w:rPr>
              <w:t xml:space="preserve">: Study the following information carefully </w:t>
            </w:r>
            <w:r>
              <w:rPr>
                <w:rFonts w:ascii="Arial" w:hAnsi="Arial" w:eastAsia="Calibri" w:cs="Arial"/>
                <w:sz w:val="18"/>
                <w:szCs w:val="18"/>
                <w:lang w:bidi="hi-IN"/>
              </w:rPr>
              <w:tab/>
            </w:r>
            <w:r>
              <w:rPr>
                <w:rFonts w:ascii="Arial" w:hAnsi="Arial" w:eastAsia="Calibri" w:cs="Arial"/>
                <w:sz w:val="18"/>
                <w:szCs w:val="18"/>
                <w:lang w:bidi="hi-IN"/>
              </w:rPr>
              <w:t>and answer the questions given below.</w:t>
            </w:r>
          </w:p>
          <w:p w14:paraId="51085A15">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Seven persons Mohita, Neeraj, Oswal, Poornima, Qasim, Rasna and Sheena like different colors viz. Blue, Green, White, Black, Pink, Purple and Grey. They all also like different products viz. Ponds cream, Aristocrat, Kate, Bosch, Owl, Malaya and Guitar (but not necessarily in the same order). </w:t>
            </w:r>
          </w:p>
          <w:p w14:paraId="2F2F8AC1">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Poornima likes White Oswal likes Kate. The one who likes Purple likes Owl. Qasim likes Black color but does not likes Ponds cream and Bosch. The one who likes White likes Aristocrat. Sheena likes Grey but does not like Ponds cream. Rasna likes Guitar but does not like Blue. Mohita likes Green.</w:t>
            </w:r>
          </w:p>
          <w:p w14:paraId="456A28FD">
            <w:pPr>
              <w:autoSpaceDE w:val="0"/>
              <w:autoSpaceDN w:val="0"/>
              <w:adjustRightInd w:val="0"/>
              <w:jc w:val="both"/>
            </w:pPr>
          </w:p>
          <w:p w14:paraId="10DBE684">
            <w:pPr>
              <w:autoSpaceDE w:val="0"/>
              <w:autoSpaceDN w:val="0"/>
              <w:adjustRightInd w:val="0"/>
              <w:jc w:val="both"/>
            </w:pPr>
            <w:r>
              <w:rPr>
                <w:rFonts w:ascii="Arial" w:hAnsi="Arial" w:eastAsia="Calibri" w:cs="Arial"/>
                <w:sz w:val="18"/>
                <w:szCs w:val="18"/>
                <w:lang w:bidi="hi-IN"/>
              </w:rPr>
              <w:t>Choose the correct pair?</w:t>
            </w:r>
          </w:p>
        </w:tc>
      </w:tr>
      <w:tr w14:paraId="1D8CB25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8EF03A1">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46B2590">
            <w:pPr>
              <w:pStyle w:val="12"/>
            </w:pPr>
            <w:r>
              <w:rPr>
                <w:lang w:val="en-US"/>
              </w:rPr>
              <w:t>multiple_choice</w:t>
            </w:r>
          </w:p>
        </w:tc>
      </w:tr>
      <w:tr w14:paraId="0525B61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9A2BA2D">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2CD32E1">
            <w:pPr>
              <w:pStyle w:val="12"/>
            </w:pPr>
            <w:r>
              <w:rPr>
                <w:rFonts w:ascii="Arial" w:hAnsi="Arial" w:cs="Arial"/>
                <w:sz w:val="18"/>
                <w:szCs w:val="18"/>
                <w:lang w:bidi="hi-IN"/>
              </w:rPr>
              <w:t>Qasim- Green</w:t>
            </w:r>
          </w:p>
        </w:tc>
      </w:tr>
      <w:tr w14:paraId="04AEA6B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2C817E2">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148E610">
            <w:pPr>
              <w:pStyle w:val="12"/>
            </w:pPr>
            <w:r>
              <w:rPr>
                <w:rFonts w:ascii="Arial" w:hAnsi="Arial" w:cs="Arial"/>
                <w:sz w:val="18"/>
                <w:szCs w:val="18"/>
                <w:lang w:bidi="hi-IN"/>
              </w:rPr>
              <w:t>Pink- Kate</w:t>
            </w:r>
          </w:p>
        </w:tc>
      </w:tr>
      <w:tr w14:paraId="1FE3CE6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B3D9497">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47A38DA">
            <w:pPr>
              <w:pStyle w:val="12"/>
            </w:pPr>
            <w:r>
              <w:rPr>
                <w:rFonts w:ascii="Arial" w:hAnsi="Arial" w:cs="Arial"/>
                <w:sz w:val="18"/>
                <w:szCs w:val="18"/>
                <w:lang w:bidi="hi-IN"/>
              </w:rPr>
              <w:t>Bosch-  Rasna</w:t>
            </w:r>
          </w:p>
        </w:tc>
      </w:tr>
      <w:tr w14:paraId="11997D3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172ED2A">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1011543">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Guitar- Rasna</w:t>
            </w:r>
          </w:p>
        </w:tc>
      </w:tr>
      <w:tr w14:paraId="4CC20E4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8666098">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A9477BB">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is true</w:t>
            </w:r>
          </w:p>
        </w:tc>
      </w:tr>
      <w:tr w14:paraId="2D4C1F9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BA9E533">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FCAAC98">
            <w:pPr>
              <w:pStyle w:val="12"/>
              <w:rPr>
                <w:lang w:val="en-US"/>
              </w:rPr>
            </w:pPr>
            <w:r>
              <w:rPr>
                <w:lang w:val="en-US"/>
              </w:rPr>
              <w:t>4</w:t>
            </w:r>
          </w:p>
        </w:tc>
      </w:tr>
      <w:tr w14:paraId="46DD2BC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C6555B9">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1715CF8">
            <w:pPr>
              <w:tabs>
                <w:tab w:val="left" w:pos="1134"/>
              </w:tabs>
              <w:autoSpaceDE w:val="0"/>
              <w:autoSpaceDN w:val="0"/>
              <w:adjustRightInd w:val="0"/>
              <w:jc w:val="both"/>
            </w:pPr>
            <w:r>
              <w:rPr>
                <w:lang w:eastAsia="en-IN" w:bidi="hi-IN"/>
              </w:rPr>
              <w:drawing>
                <wp:inline distT="0" distB="0" distL="0" distR="0">
                  <wp:extent cx="1816735" cy="93789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pic:cNvPicPr>
                        </pic:nvPicPr>
                        <pic:blipFill>
                          <a:blip r:embed="rId26"/>
                          <a:stretch>
                            <a:fillRect/>
                          </a:stretch>
                        </pic:blipFill>
                        <pic:spPr>
                          <a:xfrm>
                            <a:off x="0" y="0"/>
                            <a:ext cx="1831943" cy="945998"/>
                          </a:xfrm>
                          <a:prstGeom prst="rect">
                            <a:avLst/>
                          </a:prstGeom>
                        </pic:spPr>
                      </pic:pic>
                    </a:graphicData>
                  </a:graphic>
                </wp:inline>
              </w:drawing>
            </w:r>
          </w:p>
          <w:p w14:paraId="369680EF">
            <w:pPr>
              <w:tabs>
                <w:tab w:val="left" w:pos="1134"/>
              </w:tabs>
              <w:autoSpaceDE w:val="0"/>
              <w:autoSpaceDN w:val="0"/>
              <w:adjustRightInd w:val="0"/>
              <w:jc w:val="both"/>
            </w:pPr>
            <w:r>
              <w:rPr>
                <w:rFonts w:ascii="Arial" w:hAnsi="Arial" w:cs="Arial"/>
                <w:bCs/>
                <w:color w:val="000000"/>
                <w:sz w:val="18"/>
                <w:szCs w:val="18"/>
              </w:rPr>
              <w:t>Guitar- Rasna</w:t>
            </w:r>
          </w:p>
        </w:tc>
      </w:tr>
      <w:tr w14:paraId="556A93F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DE5AB7E">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EF0C2B5">
            <w:r>
              <w:t>1</w:t>
            </w:r>
          </w:p>
        </w:tc>
      </w:tr>
      <w:tr w14:paraId="229F953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4BB2805">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AFB37FC">
            <w:r>
              <w:t>0.25</w:t>
            </w:r>
          </w:p>
        </w:tc>
      </w:tr>
    </w:tbl>
    <w:p w14:paraId="5F2D2511">
      <w:pPr>
        <w:pStyle w:val="12"/>
        <w:widowControl w:val="0"/>
        <w:ind w:left="108" w:hanging="108"/>
      </w:pPr>
    </w:p>
    <w:p w14:paraId="61F3EA32">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14:paraId="7487C29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56C6504">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036555A">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Q.(96-100)</w:t>
            </w:r>
            <w:r>
              <w:rPr>
                <w:rFonts w:ascii="Arial" w:hAnsi="Arial" w:eastAsia="Calibri" w:cs="Arial"/>
                <w:sz w:val="18"/>
                <w:szCs w:val="18"/>
                <w:lang w:bidi="hi-IN"/>
              </w:rPr>
              <w:t xml:space="preserve">: Study the following information carefully </w:t>
            </w:r>
            <w:r>
              <w:rPr>
                <w:rFonts w:ascii="Arial" w:hAnsi="Arial" w:eastAsia="Calibri" w:cs="Arial"/>
                <w:sz w:val="18"/>
                <w:szCs w:val="18"/>
                <w:lang w:bidi="hi-IN"/>
              </w:rPr>
              <w:tab/>
            </w:r>
            <w:r>
              <w:rPr>
                <w:rFonts w:ascii="Arial" w:hAnsi="Arial" w:eastAsia="Calibri" w:cs="Arial"/>
                <w:sz w:val="18"/>
                <w:szCs w:val="18"/>
                <w:lang w:bidi="hi-IN"/>
              </w:rPr>
              <w:t>and answer the questions given below.</w:t>
            </w:r>
          </w:p>
          <w:p w14:paraId="7F7533EF">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Seven persons Mohita, Neeraj, Oswal, Poornima, Qasim, Rasna and Sheena like different colors viz. Blue, Green, White, Black, Pink, Purple and Grey. They all also like different products viz. Ponds cream, Aristocrat, Kate, Bosch, Owl, Malaya and Guitar (but not necessarily in the same order). </w:t>
            </w:r>
          </w:p>
          <w:p w14:paraId="4B4A03CD">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Poornima likes White Oswal likes Kate. The one who likes Purple likes Owl. Qasim likes Black color but does not likes Ponds cream and Bosch. The one who likes White likes Aristocrat. Sheena likes Grey but does not like Ponds cream. Rasna likes Guitar but does not like Blue. Mohita likes Green.</w:t>
            </w:r>
          </w:p>
          <w:p w14:paraId="6F457B3C">
            <w:pPr>
              <w:autoSpaceDE w:val="0"/>
              <w:autoSpaceDN w:val="0"/>
              <w:adjustRightInd w:val="0"/>
              <w:jc w:val="both"/>
            </w:pPr>
          </w:p>
          <w:p w14:paraId="0A6C3707">
            <w:pPr>
              <w:autoSpaceDE w:val="0"/>
              <w:autoSpaceDN w:val="0"/>
              <w:adjustRightInd w:val="0"/>
              <w:jc w:val="both"/>
            </w:pPr>
            <w:r>
              <w:rPr>
                <w:rFonts w:ascii="Arial" w:hAnsi="Arial" w:eastAsia="Calibri" w:cs="Arial"/>
                <w:sz w:val="18"/>
                <w:szCs w:val="18"/>
                <w:lang w:bidi="hi-IN"/>
              </w:rPr>
              <w:t>Four of the following five are alike in a certain way based on their position, which of the following does not belongs to that group?</w:t>
            </w:r>
          </w:p>
        </w:tc>
      </w:tr>
      <w:tr w14:paraId="552D4F0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740D36E">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CFBDBD5">
            <w:pPr>
              <w:pStyle w:val="12"/>
            </w:pPr>
            <w:r>
              <w:rPr>
                <w:lang w:val="en-US"/>
              </w:rPr>
              <w:t>multiple_choice</w:t>
            </w:r>
          </w:p>
        </w:tc>
      </w:tr>
      <w:tr w14:paraId="107202B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63E62F0">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2667A63">
            <w:pPr>
              <w:pStyle w:val="12"/>
            </w:pPr>
            <w:r>
              <w:rPr>
                <w:rFonts w:ascii="Arial" w:hAnsi="Arial" w:cs="Arial"/>
                <w:sz w:val="18"/>
                <w:szCs w:val="18"/>
                <w:lang w:bidi="hi-IN"/>
              </w:rPr>
              <w:t>Neeraj- Kate</w:t>
            </w:r>
          </w:p>
        </w:tc>
      </w:tr>
      <w:tr w14:paraId="062DF71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0DE8BF6">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4AC044D">
            <w:pPr>
              <w:pStyle w:val="12"/>
            </w:pPr>
            <w:r>
              <w:rPr>
                <w:rFonts w:ascii="Arial" w:hAnsi="Arial" w:cs="Arial"/>
                <w:sz w:val="18"/>
                <w:szCs w:val="18"/>
                <w:lang w:bidi="hi-IN"/>
              </w:rPr>
              <w:t>Rasna- Black</w:t>
            </w:r>
          </w:p>
        </w:tc>
      </w:tr>
      <w:tr w14:paraId="1BC74A6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C6BCDD9">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EC4B7AD">
            <w:pPr>
              <w:pStyle w:val="12"/>
            </w:pPr>
            <w:r>
              <w:rPr>
                <w:rFonts w:ascii="Arial" w:hAnsi="Arial" w:cs="Arial"/>
                <w:sz w:val="18"/>
                <w:szCs w:val="18"/>
                <w:lang w:bidi="hi-IN"/>
              </w:rPr>
              <w:t>Oswal- Blue</w:t>
            </w:r>
          </w:p>
        </w:tc>
      </w:tr>
      <w:tr w14:paraId="6F075B8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77D3F9B">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AFE0B61">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Sheena- Guitar</w:t>
            </w:r>
          </w:p>
        </w:tc>
      </w:tr>
      <w:tr w14:paraId="6D81643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8505631">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D07562B">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Mohita- Purple</w:t>
            </w:r>
          </w:p>
        </w:tc>
      </w:tr>
      <w:tr w14:paraId="1A36460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7EEA5D1">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95C04F0">
            <w:pPr>
              <w:pStyle w:val="12"/>
              <w:rPr>
                <w:lang w:val="en-US"/>
              </w:rPr>
            </w:pPr>
            <w:r>
              <w:rPr>
                <w:lang w:val="en-US"/>
              </w:rPr>
              <w:t>3</w:t>
            </w:r>
          </w:p>
        </w:tc>
      </w:tr>
      <w:tr w14:paraId="22CF1F6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F284D89">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8CABC73">
            <w:pPr>
              <w:tabs>
                <w:tab w:val="left" w:pos="1134"/>
              </w:tabs>
              <w:autoSpaceDE w:val="0"/>
              <w:autoSpaceDN w:val="0"/>
              <w:adjustRightInd w:val="0"/>
              <w:jc w:val="both"/>
            </w:pPr>
            <w:r>
              <w:rPr>
                <w:lang w:eastAsia="en-IN" w:bidi="hi-IN"/>
              </w:rPr>
              <w:drawing>
                <wp:inline distT="0" distB="0" distL="0" distR="0">
                  <wp:extent cx="1816735" cy="93789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26"/>
                          <a:stretch>
                            <a:fillRect/>
                          </a:stretch>
                        </pic:blipFill>
                        <pic:spPr>
                          <a:xfrm>
                            <a:off x="0" y="0"/>
                            <a:ext cx="1831943" cy="945998"/>
                          </a:xfrm>
                          <a:prstGeom prst="rect">
                            <a:avLst/>
                          </a:prstGeom>
                        </pic:spPr>
                      </pic:pic>
                    </a:graphicData>
                  </a:graphic>
                </wp:inline>
              </w:drawing>
            </w:r>
          </w:p>
          <w:p w14:paraId="38334AF3">
            <w:pPr>
              <w:tabs>
                <w:tab w:val="left" w:pos="1134"/>
              </w:tabs>
              <w:autoSpaceDE w:val="0"/>
              <w:autoSpaceDN w:val="0"/>
              <w:adjustRightInd w:val="0"/>
              <w:jc w:val="both"/>
            </w:pPr>
            <w:r>
              <w:rPr>
                <w:rFonts w:ascii="Arial" w:hAnsi="Arial" w:cs="Arial"/>
                <w:bCs/>
                <w:color w:val="000000"/>
                <w:sz w:val="18"/>
                <w:szCs w:val="18"/>
              </w:rPr>
              <w:t>Oswal- Blue</w:t>
            </w:r>
          </w:p>
        </w:tc>
      </w:tr>
      <w:tr w14:paraId="03E6380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7EF36A35">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B3E6644">
            <w:r>
              <w:t>1</w:t>
            </w:r>
          </w:p>
        </w:tc>
      </w:tr>
      <w:tr w14:paraId="549CE37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1FFA7DA">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7D72B17">
            <w:r>
              <w:t>0.25</w:t>
            </w:r>
          </w:p>
        </w:tc>
      </w:tr>
    </w:tbl>
    <w:p w14:paraId="21CF9C29">
      <w:pPr>
        <w:pStyle w:val="12"/>
        <w:widowControl w:val="0"/>
        <w:ind w:left="108" w:hanging="108"/>
      </w:pPr>
    </w:p>
    <w:p w14:paraId="0463369E">
      <w:pPr>
        <w:pStyle w:val="12"/>
        <w:widowControl w:val="0"/>
        <w:ind w:left="108" w:hanging="108"/>
      </w:pPr>
    </w:p>
    <w:sectPr>
      <w:headerReference r:id="rId3" w:type="default"/>
      <w:foot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Helvetica Neue">
    <w:altName w:val="Sylfaen"/>
    <w:panose1 w:val="00000000000000000000"/>
    <w:charset w:val="00"/>
    <w:family w:val="auto"/>
    <w:pitch w:val="default"/>
    <w:sig w:usb0="00000000" w:usb1="00000000" w:usb2="00000010" w:usb3="00000000" w:csb0="00000001" w:csb1="00000000"/>
  </w:font>
  <w:font w:name="Cambria Math">
    <w:panose1 w:val="02040503050406030204"/>
    <w:charset w:val="00"/>
    <w:family w:val="roman"/>
    <w:pitch w:val="default"/>
    <w:sig w:usb0="E00006FF" w:usb1="420024FF" w:usb2="02000000" w:usb3="00000000" w:csb0="2000019F"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89169">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F8FD3">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1D4"/>
    <w:rsid w:val="00003121"/>
    <w:rsid w:val="00021181"/>
    <w:rsid w:val="000A0C2A"/>
    <w:rsid w:val="000A0D2A"/>
    <w:rsid w:val="000C31D2"/>
    <w:rsid w:val="000D25C7"/>
    <w:rsid w:val="00100B4D"/>
    <w:rsid w:val="00120F7B"/>
    <w:rsid w:val="00141277"/>
    <w:rsid w:val="00146EFB"/>
    <w:rsid w:val="00152A2E"/>
    <w:rsid w:val="00196618"/>
    <w:rsid w:val="001A7425"/>
    <w:rsid w:val="001B45D9"/>
    <w:rsid w:val="001E2B1D"/>
    <w:rsid w:val="002378FA"/>
    <w:rsid w:val="00241F82"/>
    <w:rsid w:val="002637E8"/>
    <w:rsid w:val="00283DAC"/>
    <w:rsid w:val="00287589"/>
    <w:rsid w:val="002B0687"/>
    <w:rsid w:val="002B6BEF"/>
    <w:rsid w:val="002C372D"/>
    <w:rsid w:val="002C557C"/>
    <w:rsid w:val="002C702C"/>
    <w:rsid w:val="00337C3D"/>
    <w:rsid w:val="00340647"/>
    <w:rsid w:val="00351C68"/>
    <w:rsid w:val="00354A9F"/>
    <w:rsid w:val="0038786B"/>
    <w:rsid w:val="003C0783"/>
    <w:rsid w:val="003D40BF"/>
    <w:rsid w:val="003D641A"/>
    <w:rsid w:val="003F5792"/>
    <w:rsid w:val="00400272"/>
    <w:rsid w:val="004205B9"/>
    <w:rsid w:val="004421D4"/>
    <w:rsid w:val="00443285"/>
    <w:rsid w:val="004555A2"/>
    <w:rsid w:val="00457BD7"/>
    <w:rsid w:val="004624A0"/>
    <w:rsid w:val="004673E0"/>
    <w:rsid w:val="00476078"/>
    <w:rsid w:val="004850D4"/>
    <w:rsid w:val="004A0BC5"/>
    <w:rsid w:val="004A4C9B"/>
    <w:rsid w:val="004D2B1D"/>
    <w:rsid w:val="004D5870"/>
    <w:rsid w:val="004F142C"/>
    <w:rsid w:val="00507C05"/>
    <w:rsid w:val="00541D2B"/>
    <w:rsid w:val="005B6257"/>
    <w:rsid w:val="005C2EBA"/>
    <w:rsid w:val="005C42D4"/>
    <w:rsid w:val="005F3AAC"/>
    <w:rsid w:val="0064562E"/>
    <w:rsid w:val="006546AD"/>
    <w:rsid w:val="00660E24"/>
    <w:rsid w:val="006879C6"/>
    <w:rsid w:val="006B6517"/>
    <w:rsid w:val="006C3927"/>
    <w:rsid w:val="006C3E42"/>
    <w:rsid w:val="006C7C4E"/>
    <w:rsid w:val="006F7518"/>
    <w:rsid w:val="00734783"/>
    <w:rsid w:val="00747744"/>
    <w:rsid w:val="00763D5A"/>
    <w:rsid w:val="00781DF5"/>
    <w:rsid w:val="007A0222"/>
    <w:rsid w:val="007B4893"/>
    <w:rsid w:val="007E23FC"/>
    <w:rsid w:val="007F1E4D"/>
    <w:rsid w:val="0082230D"/>
    <w:rsid w:val="00855F90"/>
    <w:rsid w:val="00862A22"/>
    <w:rsid w:val="00880664"/>
    <w:rsid w:val="008827AD"/>
    <w:rsid w:val="008845F1"/>
    <w:rsid w:val="00887DCA"/>
    <w:rsid w:val="008B5780"/>
    <w:rsid w:val="008C6503"/>
    <w:rsid w:val="009152FE"/>
    <w:rsid w:val="00956888"/>
    <w:rsid w:val="00967557"/>
    <w:rsid w:val="009734E0"/>
    <w:rsid w:val="009753DD"/>
    <w:rsid w:val="009901AE"/>
    <w:rsid w:val="009D6973"/>
    <w:rsid w:val="00A15617"/>
    <w:rsid w:val="00A26425"/>
    <w:rsid w:val="00A37EBF"/>
    <w:rsid w:val="00A44407"/>
    <w:rsid w:val="00A53F7C"/>
    <w:rsid w:val="00AB5D70"/>
    <w:rsid w:val="00B32292"/>
    <w:rsid w:val="00B9361F"/>
    <w:rsid w:val="00BB7850"/>
    <w:rsid w:val="00C0546A"/>
    <w:rsid w:val="00C1281C"/>
    <w:rsid w:val="00C50298"/>
    <w:rsid w:val="00C554E3"/>
    <w:rsid w:val="00C644D5"/>
    <w:rsid w:val="00C75430"/>
    <w:rsid w:val="00C75CFB"/>
    <w:rsid w:val="00C76FBC"/>
    <w:rsid w:val="00C81C94"/>
    <w:rsid w:val="00C8600E"/>
    <w:rsid w:val="00C953AC"/>
    <w:rsid w:val="00CC13C8"/>
    <w:rsid w:val="00CD4D30"/>
    <w:rsid w:val="00CF636E"/>
    <w:rsid w:val="00D22641"/>
    <w:rsid w:val="00D2507B"/>
    <w:rsid w:val="00D362F6"/>
    <w:rsid w:val="00D62664"/>
    <w:rsid w:val="00D855E3"/>
    <w:rsid w:val="00DA4D01"/>
    <w:rsid w:val="00DA7497"/>
    <w:rsid w:val="00E045AF"/>
    <w:rsid w:val="00E05A74"/>
    <w:rsid w:val="00E2736D"/>
    <w:rsid w:val="00E34A1A"/>
    <w:rsid w:val="00E40872"/>
    <w:rsid w:val="00E54CCB"/>
    <w:rsid w:val="00E66722"/>
    <w:rsid w:val="00E81862"/>
    <w:rsid w:val="00EA1B55"/>
    <w:rsid w:val="00EC217B"/>
    <w:rsid w:val="00EC4795"/>
    <w:rsid w:val="00ED5F85"/>
    <w:rsid w:val="00EE759F"/>
    <w:rsid w:val="00EE7A76"/>
    <w:rsid w:val="00F252BF"/>
    <w:rsid w:val="00F43D7E"/>
    <w:rsid w:val="00F4648F"/>
    <w:rsid w:val="00F46C11"/>
    <w:rsid w:val="00F61DFF"/>
    <w:rsid w:val="00F82820"/>
    <w:rsid w:val="6A723D16"/>
  </w:rsids>
  <m:mathPr>
    <m:mathFont m:val="Cambria Math"/>
    <m:brkBin m:val="before"/>
    <m:brkBinSub m:val="--"/>
    <m:smallFrac m:val="0"/>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uiPriority w:val="99"/>
    <w:rPr>
      <w:sz w:val="16"/>
      <w:szCs w:val="16"/>
    </w:rPr>
  </w:style>
  <w:style w:type="paragraph" w:styleId="5">
    <w:name w:val="annotation text"/>
    <w:basedOn w:val="1"/>
    <w:link w:val="15"/>
    <w:semiHidden/>
    <w:unhideWhenUsed/>
    <w:qFormat/>
    <w:uiPriority w:val="99"/>
    <w:rPr>
      <w:sz w:val="20"/>
      <w:szCs w:val="20"/>
    </w:rPr>
  </w:style>
  <w:style w:type="paragraph" w:styleId="6">
    <w:name w:val="annotation subject"/>
    <w:basedOn w:val="5"/>
    <w:next w:val="5"/>
    <w:link w:val="16"/>
    <w:semiHidden/>
    <w:unhideWhenUsed/>
    <w:qFormat/>
    <w:uiPriority w:val="99"/>
    <w:rPr>
      <w:b/>
      <w:bCs/>
    </w:rPr>
  </w:style>
  <w:style w:type="paragraph" w:styleId="7">
    <w:name w:val="header"/>
    <w:basedOn w:val="1"/>
    <w:link w:val="13"/>
    <w:unhideWhenUsed/>
    <w:uiPriority w:val="99"/>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pPr>
    <w:rPr>
      <w:rFonts w:asciiTheme="minorHAnsi" w:hAnsiTheme="minorHAnsi" w:eastAsiaTheme="minorHAnsi" w:cstheme="minorBidi"/>
      <w:sz w:val="22"/>
      <w:szCs w:val="20"/>
      <w:lang w:bidi="hi-IN"/>
    </w:rPr>
  </w:style>
  <w:style w:type="character" w:styleId="8">
    <w:name w:val="Hyperlink"/>
    <w:uiPriority w:val="0"/>
    <w:rPr>
      <w:u w:val="single"/>
    </w:rPr>
  </w:style>
  <w:style w:type="paragraph" w:styleId="9">
    <w:name w:val="Normal (Web)"/>
    <w:basedOn w:val="1"/>
    <w:unhideWhenUsed/>
    <w:uiPriority w:val="99"/>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pPr>
    <w:rPr>
      <w:rFonts w:eastAsia="Times New Roman"/>
      <w:lang w:bidi="hi-IN"/>
    </w:rPr>
  </w:style>
  <w:style w:type="table" w:styleId="10">
    <w:name w:val="Table Grid"/>
    <w:basedOn w:val="3"/>
    <w:uiPriority w:val="59"/>
    <w:pPr>
      <w:pBdr>
        <w:top w:val="none" w:color="auto" w:sz="0" w:space="0"/>
        <w:left w:val="none" w:color="auto" w:sz="0" w:space="0"/>
        <w:bottom w:val="none" w:color="auto" w:sz="0" w:space="0"/>
        <w:right w:val="none" w:color="auto" w:sz="0" w:space="0"/>
        <w:between w:val="none" w:color="auto" w:sz="0" w:space="0"/>
      </w:pBdr>
    </w:pPr>
    <w:rPr>
      <w:rFonts w:asciiTheme="minorHAnsi" w:hAnsiTheme="minorHAnsi" w:eastAsiaTheme="minorEastAsia" w:cstheme="minorBidi"/>
      <w:sz w:val="22"/>
      <w:lang w:val="en-US" w:eastAsia="en-US" w:bidi="hi-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Header &amp; Footer"/>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IN" w:eastAsia="en-IN" w:bidi="ar-SA"/>
    </w:rPr>
  </w:style>
  <w:style w:type="paragraph" w:customStyle="1" w:styleId="12">
    <w:name w:val="Body A"/>
    <w:uiPriority w:val="0"/>
    <w:pPr>
      <w:pBdr>
        <w:top w:val="none" w:color="auto" w:sz="0" w:space="0"/>
        <w:left w:val="none" w:color="auto" w:sz="0" w:space="0"/>
        <w:bottom w:val="none" w:color="auto" w:sz="0" w:space="0"/>
        <w:right w:val="none" w:color="auto" w:sz="0" w:space="0"/>
        <w:between w:val="none" w:color="auto" w:sz="0" w:space="0"/>
      </w:pBdr>
    </w:pPr>
    <w:rPr>
      <w:rFonts w:ascii="Calibri" w:hAnsi="Calibri" w:eastAsia="Calibri" w:cs="Calibri"/>
      <w:color w:val="000000"/>
      <w:sz w:val="24"/>
      <w:szCs w:val="24"/>
      <w:u w:color="000000"/>
      <w:lang w:val="en-IN" w:eastAsia="en-IN" w:bidi="ar-SA"/>
    </w:rPr>
  </w:style>
  <w:style w:type="character" w:customStyle="1" w:styleId="13">
    <w:name w:val="Header Char"/>
    <w:basedOn w:val="2"/>
    <w:link w:val="7"/>
    <w:uiPriority w:val="99"/>
    <w:rPr>
      <w:rFonts w:asciiTheme="minorHAnsi" w:hAnsiTheme="minorHAnsi" w:eastAsiaTheme="minorHAnsi" w:cstheme="minorBidi"/>
      <w:sz w:val="22"/>
      <w:lang w:val="en-US" w:eastAsia="en-US" w:bidi="hi-IN"/>
    </w:rPr>
  </w:style>
  <w:style w:type="character" w:customStyle="1" w:styleId="14">
    <w:name w:val="apple-tab-span"/>
    <w:basedOn w:val="2"/>
    <w:uiPriority w:val="0"/>
  </w:style>
  <w:style w:type="character" w:customStyle="1" w:styleId="15">
    <w:name w:val="Comment Text Char"/>
    <w:basedOn w:val="2"/>
    <w:link w:val="5"/>
    <w:semiHidden/>
    <w:uiPriority w:val="99"/>
    <w:rPr>
      <w:lang w:val="en-US" w:eastAsia="en-US"/>
    </w:rPr>
  </w:style>
  <w:style w:type="character" w:customStyle="1" w:styleId="16">
    <w:name w:val="Comment Subject Char"/>
    <w:basedOn w:val="15"/>
    <w:link w:val="6"/>
    <w:semiHidden/>
    <w:qFormat/>
    <w:uiPriority w:val="99"/>
    <w:rPr>
      <w:b/>
      <w:bCs/>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1A5E2-76D0-4B93-82F9-06252A0728DD}">
  <ds:schemaRefs/>
</ds:datastoreItem>
</file>

<file path=docProps/app.xml><?xml version="1.0" encoding="utf-8"?>
<Properties xmlns="http://schemas.openxmlformats.org/officeDocument/2006/extended-properties" xmlns:vt="http://schemas.openxmlformats.org/officeDocument/2006/docPropsVTypes">
  <Template>Normal</Template>
  <Pages>109</Pages>
  <Words>20323</Words>
  <Characters>115845</Characters>
  <Lines>965</Lines>
  <Paragraphs>271</Paragraphs>
  <TotalTime>84</TotalTime>
  <ScaleCrop>false</ScaleCrop>
  <LinksUpToDate>false</LinksUpToDate>
  <CharactersWithSpaces>135897</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2023-07-08T11:14:00Z</dcterms:created>
  <dc:creator>admin</dc:creator>
  <cp:lastModifiedBy>Bhagyashri Lokhande</cp:lastModifiedBy>
  <dcterms:modified xsi:type="dcterms:W3CDTF">2024-06-19T09:09:38Z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E9B5B56E20574AB1AF79761B581B6A96_12</vt:lpwstr>
  </property>
</Properties>
</file>